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CE0A2D9">
      <w:pPr>
        <w:pStyle w:val="5"/>
        <w:spacing w:line="360" w:lineRule="auto"/>
        <w:ind w:left="0" w:firstLine="0"/>
        <w:rPr>
          <w:rFonts w:hint="default" w:ascii="Times New Roman" w:hAnsi="Times New Roman" w:cs="Times New Roman"/>
          <w:sz w:val="24"/>
          <w:szCs w:val="24"/>
        </w:rPr>
      </w:pPr>
      <w:r>
        <w:rPr>
          <w:rFonts w:hint="default" w:ascii="Times New Roman" w:hAnsi="Times New Roman" w:cs="Times New Roman"/>
          <w:b/>
          <w:bCs/>
          <w:sz w:val="24"/>
          <w:szCs w:val="24"/>
        </w:rPr>
        <w:t xml:space="preserve">Table </w:t>
      </w:r>
      <w:r>
        <w:rPr>
          <w:rFonts w:hint="eastAsia" w:cs="Times New Roman"/>
          <w:b/>
          <w:bCs/>
          <w:sz w:val="24"/>
          <w:szCs w:val="24"/>
          <w:lang w:val="en-US" w:eastAsia="zh-CN"/>
        </w:rPr>
        <w:t>S</w:t>
      </w:r>
      <w:r>
        <w:rPr>
          <w:rFonts w:hint="default" w:ascii="Times New Roman" w:hAnsi="Times New Roman" w:cs="Times New Roman"/>
          <w:b/>
          <w:bCs/>
          <w:sz w:val="24"/>
          <w:szCs w:val="24"/>
        </w:rPr>
        <w:t>1.</w:t>
      </w:r>
      <w:r>
        <w:rPr>
          <w:rFonts w:hint="default" w:ascii="Times New Roman" w:hAnsi="Times New Roman" w:cs="Times New Roman"/>
          <w:sz w:val="24"/>
          <w:szCs w:val="24"/>
        </w:rPr>
        <w:t xml:space="preserve"> Measurement of the assessed variables used for analyses in the paper at hand.</w:t>
      </w:r>
    </w:p>
    <w:tbl>
      <w:tblPr>
        <w:tblStyle w:val="3"/>
        <w:tblW w:w="137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0"/>
        <w:gridCol w:w="1145"/>
        <w:gridCol w:w="213"/>
        <w:gridCol w:w="2247"/>
        <w:gridCol w:w="3764"/>
        <w:gridCol w:w="2055"/>
        <w:gridCol w:w="1965"/>
        <w:gridCol w:w="1695"/>
      </w:tblGrid>
      <w:tr w14:paraId="2A7D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680" w:type="dxa"/>
            <w:tcBorders>
              <w:top w:val="single" w:color="auto" w:sz="4" w:space="0"/>
              <w:left w:val="nil"/>
              <w:bottom w:val="nil"/>
              <w:right w:val="nil"/>
            </w:tcBorders>
          </w:tcPr>
          <w:p w14:paraId="07E1CF5F">
            <w:pPr>
              <w:rPr>
                <w:rFonts w:hint="default" w:ascii="Times New Roman" w:hAnsi="Times New Roman" w:cs="Times New Roman"/>
                <w:sz w:val="24"/>
                <w:szCs w:val="24"/>
              </w:rPr>
            </w:pPr>
          </w:p>
          <w:p w14:paraId="7CDD229C">
            <w:pPr>
              <w:rPr>
                <w:rFonts w:hint="default" w:ascii="Times New Roman" w:hAnsi="Times New Roman" w:cs="Times New Roman"/>
                <w:sz w:val="24"/>
                <w:szCs w:val="24"/>
              </w:rPr>
            </w:pPr>
          </w:p>
        </w:tc>
        <w:tc>
          <w:tcPr>
            <w:tcW w:w="1145" w:type="dxa"/>
            <w:tcBorders>
              <w:top w:val="single" w:color="auto" w:sz="4" w:space="0"/>
              <w:left w:val="nil"/>
              <w:bottom w:val="single" w:color="auto" w:sz="4" w:space="0"/>
              <w:right w:val="nil"/>
            </w:tcBorders>
          </w:tcPr>
          <w:p w14:paraId="4A85B63A">
            <w:pPr>
              <w:rPr>
                <w:rFonts w:hint="default" w:ascii="Times New Roman" w:hAnsi="Times New Roman" w:cs="Times New Roman"/>
                <w:sz w:val="24"/>
                <w:szCs w:val="24"/>
              </w:rPr>
            </w:pPr>
            <w:r>
              <w:rPr>
                <w:rFonts w:hint="default" w:ascii="Times New Roman" w:hAnsi="Times New Roman" w:cs="Times New Roman"/>
                <w:sz w:val="24"/>
                <w:szCs w:val="24"/>
              </w:rPr>
              <w:t>Variable</w:t>
            </w:r>
          </w:p>
        </w:tc>
        <w:tc>
          <w:tcPr>
            <w:tcW w:w="2460" w:type="dxa"/>
            <w:gridSpan w:val="2"/>
            <w:tcBorders>
              <w:top w:val="single" w:color="auto" w:sz="4" w:space="0"/>
              <w:left w:val="nil"/>
              <w:bottom w:val="single" w:color="auto" w:sz="4" w:space="0"/>
              <w:right w:val="nil"/>
            </w:tcBorders>
          </w:tcPr>
          <w:p w14:paraId="06ACBD25">
            <w:pPr>
              <w:rPr>
                <w:rFonts w:hint="default" w:ascii="Times New Roman" w:hAnsi="Times New Roman" w:cs="Times New Roman"/>
                <w:sz w:val="24"/>
                <w:szCs w:val="24"/>
              </w:rPr>
            </w:pPr>
            <w:r>
              <w:rPr>
                <w:rFonts w:hint="default" w:ascii="Times New Roman" w:hAnsi="Times New Roman" w:cs="Times New Roman"/>
                <w:sz w:val="24"/>
                <w:szCs w:val="24"/>
              </w:rPr>
              <w:t>Description</w:t>
            </w:r>
          </w:p>
        </w:tc>
        <w:tc>
          <w:tcPr>
            <w:tcW w:w="3764" w:type="dxa"/>
            <w:tcBorders>
              <w:top w:val="single" w:color="auto" w:sz="4" w:space="0"/>
              <w:left w:val="nil"/>
              <w:bottom w:val="single" w:color="auto" w:sz="4" w:space="0"/>
              <w:right w:val="nil"/>
            </w:tcBorders>
          </w:tcPr>
          <w:p w14:paraId="2BE0E166">
            <w:pPr>
              <w:rPr>
                <w:rFonts w:hint="default" w:ascii="Times New Roman" w:hAnsi="Times New Roman" w:cs="Times New Roman"/>
                <w:sz w:val="24"/>
                <w:szCs w:val="24"/>
              </w:rPr>
            </w:pPr>
            <w:r>
              <w:rPr>
                <w:rFonts w:hint="default" w:ascii="Times New Roman" w:hAnsi="Times New Roman" w:cs="Times New Roman"/>
                <w:sz w:val="24"/>
                <w:szCs w:val="24"/>
              </w:rPr>
              <w:t>Special Notes/ Further Description</w:t>
            </w:r>
          </w:p>
        </w:tc>
        <w:tc>
          <w:tcPr>
            <w:tcW w:w="2055" w:type="dxa"/>
            <w:tcBorders>
              <w:top w:val="single" w:color="auto" w:sz="4" w:space="0"/>
              <w:left w:val="nil"/>
              <w:bottom w:val="single" w:color="auto" w:sz="4" w:space="0"/>
              <w:right w:val="nil"/>
            </w:tcBorders>
          </w:tcPr>
          <w:p w14:paraId="6D33DF4B">
            <w:pPr>
              <w:rPr>
                <w:rFonts w:hint="default" w:ascii="Times New Roman" w:hAnsi="Times New Roman" w:cs="Times New Roman"/>
                <w:sz w:val="24"/>
                <w:szCs w:val="24"/>
              </w:rPr>
            </w:pPr>
            <w:r>
              <w:rPr>
                <w:rFonts w:hint="default" w:ascii="Times New Roman" w:hAnsi="Times New Roman" w:cs="Times New Roman"/>
                <w:sz w:val="24"/>
                <w:szCs w:val="24"/>
              </w:rPr>
              <w:t>Coding Scheme</w:t>
            </w:r>
          </w:p>
        </w:tc>
        <w:tc>
          <w:tcPr>
            <w:tcW w:w="1965" w:type="dxa"/>
            <w:tcBorders>
              <w:top w:val="single" w:color="auto" w:sz="4" w:space="0"/>
              <w:left w:val="nil"/>
              <w:bottom w:val="single" w:color="auto" w:sz="4" w:space="0"/>
              <w:right w:val="nil"/>
            </w:tcBorders>
          </w:tcPr>
          <w:p w14:paraId="7A0A26E5">
            <w:pPr>
              <w:rPr>
                <w:rFonts w:hint="default" w:ascii="Times New Roman" w:hAnsi="Times New Roman" w:cs="Times New Roman"/>
                <w:sz w:val="24"/>
                <w:szCs w:val="24"/>
              </w:rPr>
            </w:pPr>
            <w:r>
              <w:rPr>
                <w:rFonts w:hint="default" w:ascii="Times New Roman" w:hAnsi="Times New Roman" w:cs="Times New Roman"/>
                <w:sz w:val="24"/>
                <w:szCs w:val="24"/>
              </w:rPr>
              <w:t>Interpretation</w:t>
            </w:r>
          </w:p>
        </w:tc>
        <w:tc>
          <w:tcPr>
            <w:tcW w:w="1695" w:type="dxa"/>
            <w:tcBorders>
              <w:top w:val="single" w:color="auto" w:sz="4" w:space="0"/>
              <w:left w:val="nil"/>
              <w:bottom w:val="single" w:color="auto" w:sz="4" w:space="0"/>
              <w:right w:val="nil"/>
            </w:tcBorders>
          </w:tcPr>
          <w:p w14:paraId="728319B2">
            <w:pPr>
              <w:rPr>
                <w:rFonts w:hint="default" w:ascii="Times New Roman" w:hAnsi="Times New Roman" w:cs="Times New Roman"/>
                <w:sz w:val="24"/>
                <w:szCs w:val="24"/>
              </w:rPr>
            </w:pPr>
            <w:r>
              <w:rPr>
                <w:rFonts w:hint="default" w:ascii="Times New Roman" w:hAnsi="Times New Roman" w:cs="Times New Roman"/>
                <w:sz w:val="24"/>
                <w:szCs w:val="24"/>
              </w:rPr>
              <w:t>Example Item</w:t>
            </w:r>
          </w:p>
        </w:tc>
      </w:tr>
      <w:tr w14:paraId="68E3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14" w:hRule="atLeast"/>
        </w:trPr>
        <w:tc>
          <w:tcPr>
            <w:tcW w:w="680" w:type="dxa"/>
            <w:vMerge w:val="restart"/>
            <w:tcBorders>
              <w:top w:val="nil"/>
              <w:left w:val="nil"/>
              <w:bottom w:val="single" w:color="auto" w:sz="4" w:space="0"/>
              <w:right w:val="single" w:color="auto" w:sz="4" w:space="0"/>
            </w:tcBorders>
            <w:textDirection w:val="btLr"/>
            <w:vAlign w:val="center"/>
          </w:tcPr>
          <w:p w14:paraId="356C346E">
            <w:pPr>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MTP 1</w:t>
            </w:r>
          </w:p>
        </w:tc>
        <w:tc>
          <w:tcPr>
            <w:tcW w:w="1145" w:type="dxa"/>
            <w:tcBorders>
              <w:top w:val="single" w:color="auto" w:sz="4" w:space="0"/>
              <w:left w:val="single" w:color="auto" w:sz="4" w:space="0"/>
              <w:bottom w:val="single" w:color="auto" w:sz="4" w:space="0"/>
              <w:right w:val="nil"/>
            </w:tcBorders>
            <w:shd w:val="clear" w:color="auto" w:fill="auto"/>
          </w:tcPr>
          <w:p w14:paraId="13243AED">
            <w:pPr>
              <w:rPr>
                <w:rFonts w:hint="default" w:ascii="Times New Roman" w:hAnsi="Times New Roman" w:cs="Times New Roman"/>
                <w:sz w:val="24"/>
                <w:szCs w:val="24"/>
              </w:rPr>
            </w:pPr>
            <w:r>
              <w:rPr>
                <w:rFonts w:hint="default" w:ascii="Times New Roman" w:hAnsi="Times New Roman" w:cs="Times New Roman"/>
                <w:sz w:val="24"/>
                <w:szCs w:val="24"/>
              </w:rPr>
              <w:t>Sex</w:t>
            </w:r>
          </w:p>
        </w:tc>
        <w:tc>
          <w:tcPr>
            <w:tcW w:w="2460" w:type="dxa"/>
            <w:gridSpan w:val="2"/>
            <w:tcBorders>
              <w:top w:val="single" w:color="auto" w:sz="4" w:space="0"/>
              <w:left w:val="nil"/>
              <w:bottom w:val="single" w:color="auto" w:sz="4" w:space="0"/>
              <w:right w:val="nil"/>
            </w:tcBorders>
          </w:tcPr>
          <w:p w14:paraId="6FF55D34">
            <w:pPr>
              <w:rPr>
                <w:rFonts w:hint="default" w:ascii="Times New Roman" w:hAnsi="Times New Roman" w:cs="Times New Roman"/>
                <w:sz w:val="24"/>
                <w:szCs w:val="24"/>
              </w:rPr>
            </w:pPr>
            <w:r>
              <w:rPr>
                <w:rFonts w:hint="default" w:ascii="Times New Roman" w:hAnsi="Times New Roman" w:cs="Times New Roman"/>
                <w:sz w:val="24"/>
                <w:szCs w:val="24"/>
              </w:rPr>
              <w:t>Recorded as female; male; others; no indication</w:t>
            </w:r>
          </w:p>
          <w:p w14:paraId="33057C31">
            <w:pPr>
              <w:rPr>
                <w:rFonts w:hint="default" w:ascii="Times New Roman" w:hAnsi="Times New Roman" w:cs="Times New Roman"/>
                <w:sz w:val="24"/>
                <w:szCs w:val="24"/>
              </w:rPr>
            </w:pPr>
          </w:p>
          <w:p w14:paraId="44ABEF89">
            <w:pPr>
              <w:rPr>
                <w:rFonts w:hint="default" w:ascii="Times New Roman" w:hAnsi="Times New Roman" w:cs="Times New Roman"/>
                <w:sz w:val="24"/>
                <w:szCs w:val="24"/>
              </w:rPr>
            </w:pPr>
            <w:r>
              <w:rPr>
                <w:rFonts w:hint="default" w:ascii="Times New Roman" w:hAnsi="Times New Roman" w:cs="Times New Roman"/>
                <w:sz w:val="24"/>
                <w:szCs w:val="24"/>
              </w:rPr>
              <w:t>Female: 68.18%</w:t>
            </w:r>
            <w:r>
              <w:rPr>
                <w:rFonts w:hint="default" w:ascii="Times New Roman" w:hAnsi="Times New Roman" w:cs="Times New Roman"/>
                <w:sz w:val="24"/>
                <w:szCs w:val="24"/>
              </w:rPr>
              <w:br w:type="textWrapping"/>
            </w:r>
            <w:r>
              <w:rPr>
                <w:rFonts w:hint="default" w:ascii="Times New Roman" w:hAnsi="Times New Roman" w:cs="Times New Roman"/>
                <w:sz w:val="24"/>
                <w:szCs w:val="24"/>
              </w:rPr>
              <w:t>Male: 30.91 %</w:t>
            </w:r>
            <w:r>
              <w:rPr>
                <w:rFonts w:hint="default" w:ascii="Times New Roman" w:hAnsi="Times New Roman" w:cs="Times New Roman"/>
                <w:sz w:val="24"/>
                <w:szCs w:val="24"/>
              </w:rPr>
              <w:br w:type="textWrapping"/>
            </w:r>
            <w:r>
              <w:rPr>
                <w:rFonts w:hint="default" w:ascii="Times New Roman" w:hAnsi="Times New Roman" w:cs="Times New Roman"/>
                <w:sz w:val="24"/>
                <w:szCs w:val="24"/>
              </w:rPr>
              <w:t>Other: 0.91 %</w:t>
            </w:r>
          </w:p>
        </w:tc>
        <w:tc>
          <w:tcPr>
            <w:tcW w:w="3764" w:type="dxa"/>
            <w:tcBorders>
              <w:top w:val="single" w:color="auto" w:sz="4" w:space="0"/>
              <w:left w:val="nil"/>
              <w:bottom w:val="single" w:color="auto" w:sz="4" w:space="0"/>
              <w:right w:val="nil"/>
            </w:tcBorders>
          </w:tcPr>
          <w:p w14:paraId="13113F54">
            <w:pPr>
              <w:rPr>
                <w:rFonts w:hint="default" w:ascii="Times New Roman" w:hAnsi="Times New Roman" w:cs="Times New Roman"/>
                <w:sz w:val="24"/>
                <w:szCs w:val="24"/>
              </w:rPr>
            </w:pPr>
            <w:r>
              <w:rPr>
                <w:rFonts w:hint="default" w:ascii="Times New Roman" w:hAnsi="Times New Roman" w:cs="Times New Roman"/>
                <w:sz w:val="24"/>
                <w:szCs w:val="24"/>
              </w:rPr>
              <w:t>Two participants identified as non-binary and had to be excluded from correlation analyses with the sex variable due to the small sample size</w:t>
            </w:r>
          </w:p>
        </w:tc>
        <w:tc>
          <w:tcPr>
            <w:tcW w:w="2055" w:type="dxa"/>
            <w:tcBorders>
              <w:top w:val="single" w:color="auto" w:sz="4" w:space="0"/>
              <w:left w:val="nil"/>
              <w:bottom w:val="single" w:color="auto" w:sz="4" w:space="0"/>
              <w:right w:val="nil"/>
            </w:tcBorders>
          </w:tcPr>
          <w:p w14:paraId="67E72DB9">
            <w:pPr>
              <w:rPr>
                <w:rFonts w:hint="default" w:ascii="Times New Roman" w:hAnsi="Times New Roman" w:cs="Times New Roman"/>
                <w:sz w:val="24"/>
                <w:szCs w:val="24"/>
              </w:rPr>
            </w:pPr>
            <w:r>
              <w:rPr>
                <w:rFonts w:hint="default" w:ascii="Times New Roman" w:hAnsi="Times New Roman" w:cs="Times New Roman"/>
                <w:sz w:val="24"/>
                <w:szCs w:val="24"/>
              </w:rPr>
              <w:t>Female = 0</w:t>
            </w:r>
            <w:r>
              <w:rPr>
                <w:rFonts w:hint="default" w:ascii="Times New Roman" w:hAnsi="Times New Roman" w:cs="Times New Roman"/>
                <w:sz w:val="24"/>
                <w:szCs w:val="24"/>
              </w:rPr>
              <w:br w:type="textWrapping"/>
            </w:r>
            <w:r>
              <w:rPr>
                <w:rFonts w:hint="default" w:ascii="Times New Roman" w:hAnsi="Times New Roman" w:cs="Times New Roman"/>
                <w:sz w:val="24"/>
                <w:szCs w:val="24"/>
              </w:rPr>
              <w:t>Male = 1</w:t>
            </w:r>
          </w:p>
        </w:tc>
        <w:tc>
          <w:tcPr>
            <w:tcW w:w="1965" w:type="dxa"/>
            <w:tcBorders>
              <w:top w:val="single" w:color="auto" w:sz="4" w:space="0"/>
              <w:left w:val="nil"/>
              <w:bottom w:val="single" w:color="auto" w:sz="4" w:space="0"/>
              <w:right w:val="nil"/>
            </w:tcBorders>
          </w:tcPr>
          <w:p w14:paraId="2AD1EFA5">
            <w:pPr>
              <w:rPr>
                <w:rFonts w:hint="default" w:ascii="Times New Roman" w:hAnsi="Times New Roman" w:cs="Times New Roman"/>
                <w:sz w:val="24"/>
                <w:szCs w:val="24"/>
              </w:rPr>
            </w:pPr>
            <w:r>
              <w:rPr>
                <w:rFonts w:hint="default" w:ascii="Times New Roman" w:hAnsi="Times New Roman" w:cs="Times New Roman"/>
                <w:sz w:val="24"/>
                <w:szCs w:val="24"/>
              </w:rPr>
              <w:t>Positive correlations = relationships to male sex</w:t>
            </w:r>
          </w:p>
          <w:p w14:paraId="52E353D3">
            <w:pPr>
              <w:rPr>
                <w:rFonts w:hint="default" w:ascii="Times New Roman" w:hAnsi="Times New Roman" w:cs="Times New Roman"/>
                <w:sz w:val="24"/>
                <w:szCs w:val="24"/>
              </w:rPr>
            </w:pPr>
            <w:r>
              <w:rPr>
                <w:rFonts w:hint="default" w:ascii="Times New Roman" w:hAnsi="Times New Roman" w:cs="Times New Roman"/>
                <w:sz w:val="24"/>
                <w:szCs w:val="24"/>
              </w:rPr>
              <w:t>negative correlations = relationships to female sex</w:t>
            </w:r>
          </w:p>
        </w:tc>
        <w:tc>
          <w:tcPr>
            <w:tcW w:w="1695" w:type="dxa"/>
            <w:tcBorders>
              <w:top w:val="single" w:color="auto" w:sz="4" w:space="0"/>
              <w:left w:val="nil"/>
              <w:bottom w:val="single" w:color="auto" w:sz="4" w:space="0"/>
              <w:right w:val="nil"/>
            </w:tcBorders>
          </w:tcPr>
          <w:p w14:paraId="7613990B">
            <w:pPr>
              <w:rPr>
                <w:rFonts w:hint="default" w:ascii="Times New Roman" w:hAnsi="Times New Roman" w:cs="Times New Roman"/>
                <w:sz w:val="24"/>
                <w:szCs w:val="24"/>
              </w:rPr>
            </w:pPr>
          </w:p>
        </w:tc>
      </w:tr>
      <w:tr w14:paraId="53C506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680" w:type="dxa"/>
            <w:vMerge w:val="continue"/>
            <w:tcBorders>
              <w:top w:val="nil"/>
              <w:left w:val="nil"/>
              <w:bottom w:val="single" w:color="auto" w:sz="4" w:space="0"/>
              <w:right w:val="single" w:color="auto" w:sz="4" w:space="0"/>
            </w:tcBorders>
          </w:tcPr>
          <w:p w14:paraId="71573A34">
            <w:pPr>
              <w:rPr>
                <w:rFonts w:hint="default" w:ascii="Times New Roman" w:hAnsi="Times New Roman" w:cs="Times New Roman"/>
                <w:sz w:val="24"/>
                <w:szCs w:val="24"/>
              </w:rPr>
            </w:pPr>
          </w:p>
        </w:tc>
        <w:tc>
          <w:tcPr>
            <w:tcW w:w="1145" w:type="dxa"/>
            <w:tcBorders>
              <w:top w:val="single" w:color="auto" w:sz="4" w:space="0"/>
              <w:left w:val="single" w:color="auto" w:sz="4" w:space="0"/>
              <w:bottom w:val="single" w:color="auto" w:sz="4" w:space="0"/>
              <w:right w:val="nil"/>
            </w:tcBorders>
            <w:shd w:val="clear" w:color="auto" w:fill="auto"/>
          </w:tcPr>
          <w:p w14:paraId="3A60D7A0">
            <w:pPr>
              <w:rPr>
                <w:rFonts w:hint="default" w:ascii="Times New Roman" w:hAnsi="Times New Roman" w:cs="Times New Roman"/>
                <w:sz w:val="24"/>
                <w:szCs w:val="24"/>
              </w:rPr>
            </w:pPr>
            <w:r>
              <w:rPr>
                <w:rFonts w:hint="default" w:ascii="Times New Roman" w:hAnsi="Times New Roman" w:cs="Times New Roman"/>
                <w:sz w:val="24"/>
                <w:szCs w:val="24"/>
              </w:rPr>
              <w:t>Age</w:t>
            </w:r>
          </w:p>
        </w:tc>
        <w:tc>
          <w:tcPr>
            <w:tcW w:w="2460" w:type="dxa"/>
            <w:gridSpan w:val="2"/>
            <w:tcBorders>
              <w:top w:val="single" w:color="auto" w:sz="4" w:space="0"/>
              <w:left w:val="nil"/>
              <w:bottom w:val="single" w:color="auto" w:sz="4" w:space="0"/>
              <w:right w:val="nil"/>
            </w:tcBorders>
          </w:tcPr>
          <w:p w14:paraId="5418ADC2">
            <w:pPr>
              <w:rPr>
                <w:rFonts w:hint="default" w:ascii="Times New Roman" w:hAnsi="Times New Roman" w:cs="Times New Roman"/>
                <w:sz w:val="24"/>
                <w:szCs w:val="24"/>
              </w:rPr>
            </w:pPr>
            <w:r>
              <w:rPr>
                <w:rFonts w:hint="default" w:ascii="Times New Roman" w:hAnsi="Times New Roman" w:cs="Times New Roman"/>
                <w:sz w:val="24"/>
                <w:szCs w:val="24"/>
              </w:rPr>
              <w:t>Measured in whole years</w:t>
            </w:r>
            <w:r>
              <w:rPr>
                <w:rFonts w:hint="default" w:ascii="Times New Roman" w:hAnsi="Times New Roman" w:cs="Times New Roman"/>
                <w:sz w:val="24"/>
                <w:szCs w:val="24"/>
              </w:rPr>
              <w:br w:type="textWrapping"/>
            </w:r>
            <w:r>
              <w:rPr>
                <w:rFonts w:hint="default" w:ascii="Times New Roman" w:hAnsi="Times New Roman" w:cs="Times New Roman"/>
                <w:i/>
                <w:iCs/>
                <w:sz w:val="24"/>
                <w:szCs w:val="24"/>
              </w:rPr>
              <w:t>M</w:t>
            </w:r>
            <w:r>
              <w:rPr>
                <w:rFonts w:hint="default" w:ascii="Times New Roman" w:hAnsi="Times New Roman" w:cs="Times New Roman"/>
                <w:sz w:val="24"/>
                <w:szCs w:val="24"/>
                <w:vertAlign w:val="subscript"/>
              </w:rPr>
              <w:t xml:space="preserve"> </w:t>
            </w:r>
            <w:r>
              <w:rPr>
                <w:rFonts w:hint="default" w:ascii="Times New Roman" w:hAnsi="Times New Roman" w:cs="Times New Roman"/>
                <w:sz w:val="24"/>
                <w:szCs w:val="24"/>
              </w:rPr>
              <w:t xml:space="preserve">= 24.98;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3.71</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w:t>
            </w:r>
            <w:r>
              <w:rPr>
                <w:rFonts w:hint="default" w:ascii="Times New Roman" w:hAnsi="Times New Roman" w:cs="Times New Roman"/>
                <w:sz w:val="24"/>
                <w:szCs w:val="24"/>
                <w:vertAlign w:val="subscript"/>
              </w:rPr>
              <w:t xml:space="preserve"> </w:t>
            </w:r>
            <w:r>
              <w:rPr>
                <w:rFonts w:hint="default" w:ascii="Times New Roman" w:hAnsi="Times New Roman" w:cs="Times New Roman"/>
                <w:sz w:val="24"/>
                <w:szCs w:val="24"/>
              </w:rPr>
              <w:t>= 19; 44</w:t>
            </w:r>
          </w:p>
        </w:tc>
        <w:tc>
          <w:tcPr>
            <w:tcW w:w="3764" w:type="dxa"/>
            <w:tcBorders>
              <w:top w:val="single" w:color="auto" w:sz="4" w:space="0"/>
              <w:left w:val="nil"/>
              <w:bottom w:val="single" w:color="auto" w:sz="4" w:space="0"/>
              <w:right w:val="nil"/>
            </w:tcBorders>
          </w:tcPr>
          <w:p w14:paraId="51CEDECA">
            <w:pPr>
              <w:rPr>
                <w:rFonts w:hint="default" w:ascii="Times New Roman" w:hAnsi="Times New Roman" w:cs="Times New Roman"/>
                <w:sz w:val="24"/>
                <w:szCs w:val="24"/>
              </w:rPr>
            </w:pPr>
          </w:p>
        </w:tc>
        <w:tc>
          <w:tcPr>
            <w:tcW w:w="2055" w:type="dxa"/>
            <w:tcBorders>
              <w:top w:val="single" w:color="auto" w:sz="4" w:space="0"/>
              <w:left w:val="nil"/>
              <w:bottom w:val="single" w:color="auto" w:sz="4" w:space="0"/>
              <w:right w:val="nil"/>
            </w:tcBorders>
          </w:tcPr>
          <w:p w14:paraId="0845DA21">
            <w:pPr>
              <w:rPr>
                <w:rFonts w:hint="default" w:ascii="Times New Roman" w:hAnsi="Times New Roman" w:cs="Times New Roman"/>
                <w:sz w:val="24"/>
                <w:szCs w:val="24"/>
              </w:rPr>
            </w:pPr>
          </w:p>
        </w:tc>
        <w:tc>
          <w:tcPr>
            <w:tcW w:w="1965" w:type="dxa"/>
            <w:tcBorders>
              <w:top w:val="single" w:color="auto" w:sz="4" w:space="0"/>
              <w:left w:val="nil"/>
              <w:bottom w:val="single" w:color="auto" w:sz="4" w:space="0"/>
              <w:right w:val="nil"/>
            </w:tcBorders>
          </w:tcPr>
          <w:p w14:paraId="7ACDE94B">
            <w:pPr>
              <w:rPr>
                <w:rFonts w:hint="default" w:ascii="Times New Roman" w:hAnsi="Times New Roman" w:cs="Times New Roman"/>
                <w:sz w:val="24"/>
                <w:szCs w:val="24"/>
              </w:rPr>
            </w:pPr>
          </w:p>
        </w:tc>
        <w:tc>
          <w:tcPr>
            <w:tcW w:w="1695" w:type="dxa"/>
            <w:tcBorders>
              <w:top w:val="single" w:color="auto" w:sz="4" w:space="0"/>
              <w:left w:val="nil"/>
              <w:bottom w:val="single" w:color="auto" w:sz="4" w:space="0"/>
              <w:right w:val="nil"/>
            </w:tcBorders>
          </w:tcPr>
          <w:p w14:paraId="487BE31F">
            <w:pPr>
              <w:rPr>
                <w:rFonts w:hint="default" w:ascii="Times New Roman" w:hAnsi="Times New Roman" w:cs="Times New Roman"/>
                <w:sz w:val="24"/>
                <w:szCs w:val="24"/>
              </w:rPr>
            </w:pPr>
          </w:p>
        </w:tc>
      </w:tr>
      <w:tr w14:paraId="58B78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680" w:type="dxa"/>
            <w:vMerge w:val="continue"/>
            <w:tcBorders>
              <w:top w:val="nil"/>
              <w:left w:val="nil"/>
              <w:bottom w:val="single" w:color="auto" w:sz="4" w:space="0"/>
              <w:right w:val="single" w:color="auto" w:sz="4" w:space="0"/>
            </w:tcBorders>
          </w:tcPr>
          <w:p w14:paraId="488EF92F">
            <w:pPr>
              <w:rPr>
                <w:rFonts w:hint="default" w:ascii="Times New Roman" w:hAnsi="Times New Roman" w:cs="Times New Roman"/>
                <w:sz w:val="24"/>
                <w:szCs w:val="24"/>
              </w:rPr>
            </w:pPr>
          </w:p>
        </w:tc>
        <w:tc>
          <w:tcPr>
            <w:tcW w:w="1145" w:type="dxa"/>
            <w:tcBorders>
              <w:top w:val="single" w:color="auto" w:sz="4" w:space="0"/>
              <w:left w:val="single" w:color="auto" w:sz="4" w:space="0"/>
              <w:bottom w:val="single" w:color="auto" w:sz="4" w:space="0"/>
              <w:right w:val="nil"/>
            </w:tcBorders>
            <w:shd w:val="clear" w:color="auto" w:fill="auto"/>
          </w:tcPr>
          <w:p w14:paraId="2FFA51AC">
            <w:pPr>
              <w:rPr>
                <w:rFonts w:hint="default" w:ascii="Times New Roman" w:hAnsi="Times New Roman" w:cs="Times New Roman"/>
                <w:sz w:val="24"/>
                <w:szCs w:val="24"/>
              </w:rPr>
            </w:pPr>
            <w:r>
              <w:rPr>
                <w:rFonts w:hint="default" w:ascii="Times New Roman" w:hAnsi="Times New Roman" w:cs="Times New Roman"/>
                <w:sz w:val="24"/>
                <w:szCs w:val="24"/>
              </w:rPr>
              <w:t xml:space="preserve">General Mental Abilities </w:t>
            </w:r>
          </w:p>
        </w:tc>
        <w:tc>
          <w:tcPr>
            <w:tcW w:w="2460" w:type="dxa"/>
            <w:gridSpan w:val="2"/>
            <w:tcBorders>
              <w:top w:val="single" w:color="auto" w:sz="4" w:space="0"/>
              <w:left w:val="nil"/>
              <w:bottom w:val="single" w:color="auto" w:sz="4" w:space="0"/>
              <w:right w:val="nil"/>
            </w:tcBorders>
          </w:tcPr>
          <w:p w14:paraId="311C05E8">
            <w:pPr>
              <w:rPr>
                <w:rFonts w:hint="default" w:ascii="Times New Roman" w:hAnsi="Times New Roman" w:cs="Times New Roman"/>
                <w:sz w:val="24"/>
                <w:szCs w:val="24"/>
              </w:rPr>
            </w:pPr>
            <w:r>
              <w:rPr>
                <w:rFonts w:hint="default" w:ascii="Times New Roman" w:hAnsi="Times New Roman" w:cs="Times New Roman"/>
                <w:sz w:val="24"/>
                <w:szCs w:val="24"/>
              </w:rPr>
              <w:t>German version of the Wonderlic Personnel Test (Wonderlic, 2002).</w:t>
            </w:r>
          </w:p>
          <w:p w14:paraId="4F085226">
            <w:pPr>
              <w:rPr>
                <w:rFonts w:hint="default" w:ascii="Times New Roman" w:hAnsi="Times New Roman" w:cs="Times New Roman"/>
                <w:sz w:val="24"/>
                <w:szCs w:val="24"/>
                <w:lang w:val="de-DE"/>
              </w:rPr>
            </w:pPr>
            <w:r>
              <w:rPr>
                <w:rFonts w:hint="default" w:ascii="Times New Roman" w:hAnsi="Times New Roman" w:cs="Times New Roman"/>
                <w:i/>
                <w:iCs/>
                <w:sz w:val="24"/>
                <w:szCs w:val="24"/>
              </w:rPr>
              <w:t>M</w:t>
            </w:r>
            <w:r>
              <w:rPr>
                <w:rFonts w:hint="default" w:ascii="Times New Roman" w:hAnsi="Times New Roman" w:cs="Times New Roman"/>
                <w:sz w:val="24"/>
                <w:szCs w:val="24"/>
                <w:vertAlign w:val="subscript"/>
              </w:rPr>
              <w:t xml:space="preserve"> </w:t>
            </w:r>
            <w:r>
              <w:rPr>
                <w:rFonts w:hint="default" w:ascii="Times New Roman" w:hAnsi="Times New Roman" w:cs="Times New Roman"/>
                <w:sz w:val="24"/>
                <w:szCs w:val="24"/>
              </w:rPr>
              <w:t xml:space="preserve">= 24.98;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6.12</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5; 21</w:t>
            </w:r>
          </w:p>
        </w:tc>
        <w:tc>
          <w:tcPr>
            <w:tcW w:w="3764" w:type="dxa"/>
            <w:tcBorders>
              <w:top w:val="single" w:color="auto" w:sz="4" w:space="0"/>
              <w:left w:val="nil"/>
              <w:bottom w:val="single" w:color="auto" w:sz="4" w:space="0"/>
              <w:right w:val="nil"/>
            </w:tcBorders>
          </w:tcPr>
          <w:p w14:paraId="0D444AEF">
            <w:pPr>
              <w:pStyle w:val="6"/>
              <w:numPr>
                <w:ilvl w:val="0"/>
                <w:numId w:val="1"/>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50 Items </w:t>
            </w:r>
          </w:p>
          <w:p w14:paraId="0FFB5F1C">
            <w:pPr>
              <w:pStyle w:val="6"/>
              <w:numPr>
                <w:ilvl w:val="0"/>
                <w:numId w:val="1"/>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12 minutes to answer</w:t>
            </w:r>
          </w:p>
          <w:p w14:paraId="397C760F">
            <w:pPr>
              <w:pStyle w:val="6"/>
              <w:numPr>
                <w:ilvl w:val="0"/>
                <w:numId w:val="1"/>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Correct answer = 1 point</w:t>
            </w:r>
          </w:p>
          <w:p w14:paraId="76CA02D3">
            <w:pPr>
              <w:pStyle w:val="6"/>
              <w:numPr>
                <w:ilvl w:val="0"/>
                <w:numId w:val="1"/>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sum scores</w:t>
            </w:r>
          </w:p>
        </w:tc>
        <w:tc>
          <w:tcPr>
            <w:tcW w:w="2055" w:type="dxa"/>
            <w:tcBorders>
              <w:top w:val="single" w:color="auto" w:sz="4" w:space="0"/>
              <w:left w:val="nil"/>
              <w:bottom w:val="single" w:color="auto" w:sz="4" w:space="0"/>
              <w:right w:val="nil"/>
            </w:tcBorders>
          </w:tcPr>
          <w:p w14:paraId="3EDB4FA4">
            <w:pPr>
              <w:rPr>
                <w:rFonts w:hint="default" w:ascii="Times New Roman" w:hAnsi="Times New Roman" w:cs="Times New Roman"/>
                <w:sz w:val="24"/>
                <w:szCs w:val="24"/>
              </w:rPr>
            </w:pPr>
          </w:p>
        </w:tc>
        <w:tc>
          <w:tcPr>
            <w:tcW w:w="1965" w:type="dxa"/>
            <w:tcBorders>
              <w:top w:val="single" w:color="auto" w:sz="4" w:space="0"/>
              <w:left w:val="nil"/>
              <w:bottom w:val="single" w:color="auto" w:sz="4" w:space="0"/>
              <w:right w:val="nil"/>
            </w:tcBorders>
          </w:tcPr>
          <w:p w14:paraId="7E8B0B22">
            <w:pPr>
              <w:rPr>
                <w:rFonts w:hint="default" w:ascii="Times New Roman" w:hAnsi="Times New Roman" w:cs="Times New Roman"/>
                <w:sz w:val="24"/>
                <w:szCs w:val="24"/>
              </w:rPr>
            </w:pPr>
            <w:r>
              <w:rPr>
                <w:rFonts w:hint="default" w:ascii="Times New Roman" w:hAnsi="Times New Roman" w:cs="Times New Roman"/>
                <w:sz w:val="24"/>
                <w:szCs w:val="24"/>
              </w:rPr>
              <w:t>Higher sum scores = higher general mental abilities</w:t>
            </w:r>
          </w:p>
        </w:tc>
        <w:tc>
          <w:tcPr>
            <w:tcW w:w="1695" w:type="dxa"/>
            <w:tcBorders>
              <w:top w:val="single" w:color="auto" w:sz="4" w:space="0"/>
              <w:left w:val="nil"/>
              <w:bottom w:val="single" w:color="auto" w:sz="4" w:space="0"/>
              <w:right w:val="nil"/>
            </w:tcBorders>
          </w:tcPr>
          <w:p w14:paraId="37371F46">
            <w:pPr>
              <w:rPr>
                <w:rFonts w:hint="default" w:ascii="Times New Roman" w:hAnsi="Times New Roman" w:cs="Times New Roman"/>
                <w:sz w:val="24"/>
                <w:szCs w:val="24"/>
              </w:rPr>
            </w:pPr>
            <w:r>
              <w:rPr>
                <w:rFonts w:hint="default" w:ascii="Times New Roman" w:hAnsi="Times New Roman" w:cs="Times New Roman"/>
                <w:sz w:val="24"/>
                <w:szCs w:val="24"/>
              </w:rPr>
              <w:t>Which number should come next: 8, 4, 2, 1, ½, ¼?</w:t>
            </w:r>
          </w:p>
        </w:tc>
      </w:tr>
      <w:tr w14:paraId="4908F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0" w:type="dxa"/>
            <w:vMerge w:val="continue"/>
            <w:tcBorders>
              <w:top w:val="nil"/>
              <w:left w:val="nil"/>
              <w:bottom w:val="single" w:color="auto" w:sz="4" w:space="0"/>
              <w:right w:val="single" w:color="auto" w:sz="4" w:space="0"/>
            </w:tcBorders>
          </w:tcPr>
          <w:p w14:paraId="13C63BD9">
            <w:pPr>
              <w:rPr>
                <w:rFonts w:hint="default" w:ascii="Times New Roman" w:hAnsi="Times New Roman" w:cs="Times New Roman"/>
                <w:sz w:val="24"/>
                <w:szCs w:val="24"/>
              </w:rPr>
            </w:pPr>
          </w:p>
        </w:tc>
        <w:tc>
          <w:tcPr>
            <w:tcW w:w="1145" w:type="dxa"/>
            <w:tcBorders>
              <w:top w:val="single" w:color="auto" w:sz="4" w:space="0"/>
              <w:left w:val="single" w:color="auto" w:sz="4" w:space="0"/>
              <w:bottom w:val="single" w:color="auto" w:sz="4" w:space="0"/>
              <w:right w:val="nil"/>
            </w:tcBorders>
            <w:shd w:val="clear" w:color="auto" w:fill="auto"/>
          </w:tcPr>
          <w:p w14:paraId="36F2BA0A">
            <w:pPr>
              <w:rPr>
                <w:rFonts w:hint="default" w:ascii="Times New Roman" w:hAnsi="Times New Roman" w:cs="Times New Roman"/>
                <w:sz w:val="24"/>
                <w:szCs w:val="24"/>
              </w:rPr>
            </w:pPr>
            <w:r>
              <w:rPr>
                <w:rFonts w:hint="default" w:ascii="Times New Roman" w:hAnsi="Times New Roman" w:cs="Times New Roman"/>
                <w:sz w:val="24"/>
                <w:szCs w:val="24"/>
              </w:rPr>
              <w:t>Retentivity</w:t>
            </w:r>
          </w:p>
        </w:tc>
        <w:tc>
          <w:tcPr>
            <w:tcW w:w="2460" w:type="dxa"/>
            <w:gridSpan w:val="2"/>
            <w:tcBorders>
              <w:top w:val="single" w:color="auto" w:sz="4" w:space="0"/>
              <w:left w:val="nil"/>
              <w:bottom w:val="single" w:color="auto" w:sz="4" w:space="0"/>
              <w:right w:val="nil"/>
            </w:tcBorders>
          </w:tcPr>
          <w:p w14:paraId="18D7F30B">
            <w:pPr>
              <w:rPr>
                <w:rFonts w:hint="default" w:ascii="Times New Roman" w:hAnsi="Times New Roman" w:cs="Times New Roman"/>
                <w:sz w:val="24"/>
                <w:szCs w:val="24"/>
              </w:rPr>
            </w:pPr>
            <w:r>
              <w:rPr>
                <w:rFonts w:hint="default" w:ascii="Times New Roman" w:hAnsi="Times New Roman" w:cs="Times New Roman"/>
                <w:sz w:val="24"/>
                <w:szCs w:val="24"/>
              </w:rPr>
              <w:t>Wilde Intelligence Test 2 (WIT-2)/ module retentivity</w:t>
            </w:r>
            <w:r>
              <w:rPr>
                <w:rFonts w:hint="default" w:ascii="Times New Roman" w:hAnsi="Times New Roman" w:cs="Times New Roman"/>
                <w:sz w:val="24"/>
                <w:szCs w:val="24"/>
              </w:rPr>
              <w:br w:type="textWrapping"/>
            </w:r>
            <w:r>
              <w:rPr>
                <w:rFonts w:hint="default" w:ascii="Times New Roman" w:hAnsi="Times New Roman" w:cs="Times New Roman"/>
                <w:sz w:val="24"/>
                <w:szCs w:val="24"/>
              </w:rPr>
              <w:t>(Kersting et al., 2008).</w:t>
            </w:r>
          </w:p>
          <w:p w14:paraId="2F93A591">
            <w:pPr>
              <w:rPr>
                <w:rFonts w:hint="default" w:ascii="Times New Roman" w:hAnsi="Times New Roman" w:cs="Times New Roman"/>
                <w:sz w:val="24"/>
                <w:szCs w:val="24"/>
              </w:rPr>
            </w:pPr>
          </w:p>
          <w:p w14:paraId="10320172">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14.08;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3.06</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 5</w:t>
            </w:r>
          </w:p>
        </w:tc>
        <w:tc>
          <w:tcPr>
            <w:tcW w:w="3764" w:type="dxa"/>
            <w:tcBorders>
              <w:top w:val="single" w:color="auto" w:sz="4" w:space="0"/>
              <w:left w:val="nil"/>
              <w:bottom w:val="single" w:color="auto" w:sz="4" w:space="0"/>
              <w:right w:val="nil"/>
            </w:tcBorders>
          </w:tcPr>
          <w:p w14:paraId="696E33C0">
            <w:pPr>
              <w:pStyle w:val="6"/>
              <w:numPr>
                <w:ilvl w:val="0"/>
                <w:numId w:val="2"/>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4 minutes to memorize a story including graphic elements</w:t>
            </w:r>
          </w:p>
          <w:p w14:paraId="43C43593">
            <w:pPr>
              <w:pStyle w:val="6"/>
              <w:numPr>
                <w:ilvl w:val="0"/>
                <w:numId w:val="2"/>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15 minutes engaging in other questionnaires </w:t>
            </w:r>
          </w:p>
          <w:p w14:paraId="594826A9">
            <w:pPr>
              <w:pStyle w:val="6"/>
              <w:numPr>
                <w:ilvl w:val="0"/>
                <w:numId w:val="2"/>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21 items in relation to the previously presented story and the graphic elements </w:t>
            </w:r>
          </w:p>
          <w:p w14:paraId="40000E91">
            <w:pPr>
              <w:pStyle w:val="6"/>
              <w:numPr>
                <w:ilvl w:val="0"/>
                <w:numId w:val="2"/>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 xml:space="preserve">3.5 minutes to answer </w:t>
            </w:r>
          </w:p>
          <w:p w14:paraId="5D3B9D1A">
            <w:pPr>
              <w:pStyle w:val="6"/>
              <w:numPr>
                <w:ilvl w:val="0"/>
                <w:numId w:val="2"/>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Correct answer = 1 point</w:t>
            </w:r>
          </w:p>
          <w:p w14:paraId="5306D2C6">
            <w:pPr>
              <w:pStyle w:val="6"/>
              <w:numPr>
                <w:ilvl w:val="0"/>
                <w:numId w:val="2"/>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sum scores</w:t>
            </w:r>
          </w:p>
        </w:tc>
        <w:tc>
          <w:tcPr>
            <w:tcW w:w="2055" w:type="dxa"/>
            <w:tcBorders>
              <w:top w:val="single" w:color="auto" w:sz="4" w:space="0"/>
              <w:left w:val="nil"/>
              <w:bottom w:val="single" w:color="auto" w:sz="4" w:space="0"/>
              <w:right w:val="nil"/>
            </w:tcBorders>
          </w:tcPr>
          <w:p w14:paraId="47D0D816">
            <w:pPr>
              <w:rPr>
                <w:rFonts w:hint="default" w:ascii="Times New Roman" w:hAnsi="Times New Roman" w:cs="Times New Roman"/>
                <w:sz w:val="24"/>
                <w:szCs w:val="24"/>
              </w:rPr>
            </w:pPr>
          </w:p>
        </w:tc>
        <w:tc>
          <w:tcPr>
            <w:tcW w:w="1965" w:type="dxa"/>
            <w:tcBorders>
              <w:top w:val="single" w:color="auto" w:sz="4" w:space="0"/>
              <w:left w:val="nil"/>
              <w:bottom w:val="single" w:color="auto" w:sz="4" w:space="0"/>
              <w:right w:val="nil"/>
            </w:tcBorders>
          </w:tcPr>
          <w:p w14:paraId="31FE9BE2">
            <w:pPr>
              <w:rPr>
                <w:rFonts w:hint="default" w:ascii="Times New Roman" w:hAnsi="Times New Roman" w:cs="Times New Roman"/>
                <w:sz w:val="24"/>
                <w:szCs w:val="24"/>
              </w:rPr>
            </w:pPr>
            <w:r>
              <w:rPr>
                <w:rFonts w:hint="default" w:ascii="Times New Roman" w:hAnsi="Times New Roman" w:cs="Times New Roman"/>
                <w:sz w:val="24"/>
                <w:szCs w:val="24"/>
              </w:rPr>
              <w:t>Higher sum scores = higher retentivity</w:t>
            </w:r>
          </w:p>
        </w:tc>
        <w:tc>
          <w:tcPr>
            <w:tcW w:w="1695" w:type="dxa"/>
            <w:tcBorders>
              <w:top w:val="single" w:color="auto" w:sz="4" w:space="0"/>
              <w:left w:val="nil"/>
              <w:bottom w:val="single" w:color="auto" w:sz="4" w:space="0"/>
              <w:right w:val="nil"/>
            </w:tcBorders>
          </w:tcPr>
          <w:p w14:paraId="0FAF096B">
            <w:pPr>
              <w:rPr>
                <w:rFonts w:hint="default" w:ascii="Times New Roman" w:hAnsi="Times New Roman" w:cs="Times New Roman"/>
                <w:sz w:val="24"/>
                <w:szCs w:val="24"/>
              </w:rPr>
            </w:pPr>
          </w:p>
        </w:tc>
      </w:tr>
      <w:tr w14:paraId="5DCF20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680" w:type="dxa"/>
            <w:vMerge w:val="continue"/>
            <w:tcBorders>
              <w:top w:val="nil"/>
              <w:left w:val="nil"/>
              <w:bottom w:val="single" w:color="auto" w:sz="4" w:space="0"/>
              <w:right w:val="single" w:color="auto" w:sz="4" w:space="0"/>
            </w:tcBorders>
          </w:tcPr>
          <w:p w14:paraId="7843937C">
            <w:pPr>
              <w:rPr>
                <w:rFonts w:hint="default" w:ascii="Times New Roman" w:hAnsi="Times New Roman" w:cs="Times New Roman"/>
                <w:sz w:val="24"/>
                <w:szCs w:val="24"/>
              </w:rPr>
            </w:pPr>
          </w:p>
        </w:tc>
        <w:tc>
          <w:tcPr>
            <w:tcW w:w="1145" w:type="dxa"/>
            <w:tcBorders>
              <w:top w:val="single" w:color="auto" w:sz="4" w:space="0"/>
              <w:left w:val="single" w:color="auto" w:sz="4" w:space="0"/>
              <w:bottom w:val="single" w:color="auto" w:sz="4" w:space="0"/>
              <w:right w:val="nil"/>
            </w:tcBorders>
            <w:shd w:val="clear" w:color="auto" w:fill="auto"/>
          </w:tcPr>
          <w:p w14:paraId="537DFCFF">
            <w:pPr>
              <w:rPr>
                <w:rFonts w:hint="default" w:ascii="Times New Roman" w:hAnsi="Times New Roman" w:cs="Times New Roman"/>
                <w:sz w:val="24"/>
                <w:szCs w:val="24"/>
              </w:rPr>
            </w:pPr>
            <w:r>
              <w:rPr>
                <w:rFonts w:hint="default" w:ascii="Times New Roman" w:hAnsi="Times New Roman" w:cs="Times New Roman"/>
                <w:sz w:val="24"/>
                <w:szCs w:val="24"/>
              </w:rPr>
              <w:t>Team Partner Familiarity</w:t>
            </w:r>
          </w:p>
        </w:tc>
        <w:tc>
          <w:tcPr>
            <w:tcW w:w="2460" w:type="dxa"/>
            <w:gridSpan w:val="2"/>
            <w:tcBorders>
              <w:top w:val="single" w:color="auto" w:sz="4" w:space="0"/>
              <w:left w:val="nil"/>
              <w:bottom w:val="single" w:color="auto" w:sz="4" w:space="0"/>
              <w:right w:val="nil"/>
            </w:tcBorders>
          </w:tcPr>
          <w:p w14:paraId="235FB3B5">
            <w:pPr>
              <w:rPr>
                <w:rFonts w:hint="default" w:ascii="Times New Roman" w:hAnsi="Times New Roman" w:cs="Times New Roman"/>
                <w:sz w:val="24"/>
                <w:szCs w:val="24"/>
              </w:rPr>
            </w:pPr>
            <w:r>
              <w:rPr>
                <w:rFonts w:hint="default" w:ascii="Times New Roman" w:hAnsi="Times New Roman" w:cs="Times New Roman"/>
                <w:sz w:val="24"/>
                <w:szCs w:val="24"/>
              </w:rPr>
              <w:t>Dyadic teams who knew their team partner beforehand = 29.09%</w:t>
            </w:r>
          </w:p>
        </w:tc>
        <w:tc>
          <w:tcPr>
            <w:tcW w:w="3764" w:type="dxa"/>
            <w:tcBorders>
              <w:top w:val="single" w:color="auto" w:sz="4" w:space="0"/>
              <w:left w:val="nil"/>
              <w:bottom w:val="single" w:color="auto" w:sz="4" w:space="0"/>
              <w:right w:val="nil"/>
            </w:tcBorders>
          </w:tcPr>
          <w:p w14:paraId="297DDDE7">
            <w:pPr>
              <w:rPr>
                <w:rFonts w:hint="default" w:ascii="Times New Roman" w:hAnsi="Times New Roman" w:cs="Times New Roman"/>
                <w:sz w:val="24"/>
                <w:szCs w:val="24"/>
              </w:rPr>
            </w:pPr>
          </w:p>
        </w:tc>
        <w:tc>
          <w:tcPr>
            <w:tcW w:w="2055" w:type="dxa"/>
            <w:tcBorders>
              <w:top w:val="single" w:color="auto" w:sz="4" w:space="0"/>
              <w:left w:val="nil"/>
              <w:bottom w:val="single" w:color="auto" w:sz="4" w:space="0"/>
              <w:right w:val="nil"/>
            </w:tcBorders>
          </w:tcPr>
          <w:p w14:paraId="6841B8D7">
            <w:pPr>
              <w:rPr>
                <w:rFonts w:hint="default" w:ascii="Times New Roman" w:hAnsi="Times New Roman" w:cs="Times New Roman"/>
                <w:sz w:val="24"/>
                <w:szCs w:val="24"/>
              </w:rPr>
            </w:pPr>
            <w:r>
              <w:rPr>
                <w:rFonts w:hint="default" w:ascii="Times New Roman" w:hAnsi="Times New Roman" w:cs="Times New Roman"/>
                <w:sz w:val="24"/>
                <w:szCs w:val="24"/>
              </w:rPr>
              <w:t>Yes = 1</w:t>
            </w:r>
            <w:r>
              <w:rPr>
                <w:rFonts w:hint="default" w:ascii="Times New Roman" w:hAnsi="Times New Roman" w:cs="Times New Roman"/>
                <w:sz w:val="24"/>
                <w:szCs w:val="24"/>
              </w:rPr>
              <w:br w:type="textWrapping"/>
            </w:r>
            <w:r>
              <w:rPr>
                <w:rFonts w:hint="default" w:ascii="Times New Roman" w:hAnsi="Times New Roman" w:cs="Times New Roman"/>
                <w:sz w:val="24"/>
                <w:szCs w:val="24"/>
              </w:rPr>
              <w:t>No = 0</w:t>
            </w:r>
          </w:p>
        </w:tc>
        <w:tc>
          <w:tcPr>
            <w:tcW w:w="1965" w:type="dxa"/>
            <w:tcBorders>
              <w:top w:val="single" w:color="auto" w:sz="4" w:space="0"/>
              <w:left w:val="nil"/>
              <w:bottom w:val="single" w:color="auto" w:sz="4" w:space="0"/>
              <w:right w:val="nil"/>
            </w:tcBorders>
          </w:tcPr>
          <w:p w14:paraId="3C5CF0B0">
            <w:pPr>
              <w:rPr>
                <w:rFonts w:hint="default" w:ascii="Times New Roman" w:hAnsi="Times New Roman" w:cs="Times New Roman"/>
                <w:sz w:val="24"/>
                <w:szCs w:val="24"/>
              </w:rPr>
            </w:pPr>
            <w:r>
              <w:rPr>
                <w:rFonts w:hint="default" w:ascii="Times New Roman" w:hAnsi="Times New Roman" w:cs="Times New Roman"/>
                <w:sz w:val="24"/>
                <w:szCs w:val="24"/>
              </w:rPr>
              <w:t>Positive correlation = relationship to knowing the team partner beforehand</w:t>
            </w:r>
          </w:p>
        </w:tc>
        <w:tc>
          <w:tcPr>
            <w:tcW w:w="1695" w:type="dxa"/>
            <w:tcBorders>
              <w:top w:val="single" w:color="auto" w:sz="4" w:space="0"/>
              <w:left w:val="nil"/>
              <w:bottom w:val="single" w:color="auto" w:sz="4" w:space="0"/>
              <w:right w:val="nil"/>
            </w:tcBorders>
          </w:tcPr>
          <w:p w14:paraId="548A6EF2">
            <w:pPr>
              <w:rPr>
                <w:rFonts w:hint="default" w:ascii="Times New Roman" w:hAnsi="Times New Roman" w:cs="Times New Roman"/>
                <w:sz w:val="24"/>
                <w:szCs w:val="24"/>
              </w:rPr>
            </w:pPr>
          </w:p>
        </w:tc>
      </w:tr>
      <w:tr w14:paraId="06E45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680" w:type="dxa"/>
            <w:vMerge w:val="continue"/>
            <w:tcBorders>
              <w:top w:val="nil"/>
              <w:left w:val="nil"/>
              <w:bottom w:val="single" w:color="auto" w:sz="4" w:space="0"/>
              <w:right w:val="single" w:color="auto" w:sz="4" w:space="0"/>
            </w:tcBorders>
          </w:tcPr>
          <w:p w14:paraId="6E0D0F93">
            <w:pPr>
              <w:rPr>
                <w:rFonts w:hint="default" w:ascii="Times New Roman" w:hAnsi="Times New Roman" w:cs="Times New Roman"/>
                <w:sz w:val="24"/>
                <w:szCs w:val="24"/>
              </w:rPr>
            </w:pPr>
          </w:p>
        </w:tc>
        <w:tc>
          <w:tcPr>
            <w:tcW w:w="1145" w:type="dxa"/>
            <w:tcBorders>
              <w:top w:val="single" w:color="auto" w:sz="4" w:space="0"/>
              <w:left w:val="single" w:color="auto" w:sz="4" w:space="0"/>
              <w:bottom w:val="single" w:color="auto" w:sz="4" w:space="0"/>
              <w:right w:val="nil"/>
            </w:tcBorders>
            <w:shd w:val="clear" w:color="auto" w:fill="auto"/>
          </w:tcPr>
          <w:p w14:paraId="061B627B">
            <w:pPr>
              <w:rPr>
                <w:rFonts w:hint="default" w:ascii="Times New Roman" w:hAnsi="Times New Roman" w:cs="Times New Roman"/>
                <w:sz w:val="24"/>
                <w:szCs w:val="24"/>
              </w:rPr>
            </w:pPr>
            <w:r>
              <w:rPr>
                <w:rFonts w:hint="default" w:ascii="Times New Roman" w:hAnsi="Times New Roman" w:cs="Times New Roman"/>
                <w:sz w:val="24"/>
                <w:szCs w:val="24"/>
              </w:rPr>
              <w:t>Interest in AR</w:t>
            </w:r>
          </w:p>
        </w:tc>
        <w:tc>
          <w:tcPr>
            <w:tcW w:w="2460" w:type="dxa"/>
            <w:gridSpan w:val="2"/>
            <w:tcBorders>
              <w:top w:val="single" w:color="auto" w:sz="4" w:space="0"/>
              <w:left w:val="nil"/>
              <w:bottom w:val="single" w:color="auto" w:sz="4" w:space="0"/>
              <w:right w:val="nil"/>
            </w:tcBorders>
          </w:tcPr>
          <w:p w14:paraId="639DC7B2">
            <w:pPr>
              <w:rPr>
                <w:rFonts w:hint="default" w:ascii="Times New Roman" w:hAnsi="Times New Roman" w:cs="Times New Roman"/>
                <w:sz w:val="24"/>
                <w:szCs w:val="24"/>
              </w:rPr>
            </w:pPr>
            <w:r>
              <w:rPr>
                <w:rFonts w:hint="default" w:ascii="Times New Roman" w:hAnsi="Times New Roman" w:cs="Times New Roman"/>
                <w:sz w:val="24"/>
                <w:szCs w:val="24"/>
              </w:rPr>
              <w:t>Interest in the topic of AR = 29.09%</w:t>
            </w:r>
          </w:p>
        </w:tc>
        <w:tc>
          <w:tcPr>
            <w:tcW w:w="3764" w:type="dxa"/>
            <w:tcBorders>
              <w:top w:val="single" w:color="auto" w:sz="4" w:space="0"/>
              <w:left w:val="nil"/>
              <w:bottom w:val="single" w:color="auto" w:sz="4" w:space="0"/>
              <w:right w:val="nil"/>
            </w:tcBorders>
          </w:tcPr>
          <w:p w14:paraId="3702EEA7">
            <w:pPr>
              <w:rPr>
                <w:rFonts w:hint="default" w:ascii="Times New Roman" w:hAnsi="Times New Roman" w:cs="Times New Roman"/>
                <w:sz w:val="24"/>
                <w:szCs w:val="24"/>
              </w:rPr>
            </w:pPr>
          </w:p>
        </w:tc>
        <w:tc>
          <w:tcPr>
            <w:tcW w:w="2055" w:type="dxa"/>
            <w:tcBorders>
              <w:top w:val="single" w:color="auto" w:sz="4" w:space="0"/>
              <w:left w:val="nil"/>
              <w:bottom w:val="single" w:color="auto" w:sz="4" w:space="0"/>
              <w:right w:val="nil"/>
            </w:tcBorders>
          </w:tcPr>
          <w:p w14:paraId="00F52FA2">
            <w:pPr>
              <w:rPr>
                <w:rFonts w:hint="default" w:ascii="Times New Roman" w:hAnsi="Times New Roman" w:cs="Times New Roman"/>
                <w:sz w:val="24"/>
                <w:szCs w:val="24"/>
              </w:rPr>
            </w:pPr>
            <w:r>
              <w:rPr>
                <w:rFonts w:hint="default" w:ascii="Times New Roman" w:hAnsi="Times New Roman" w:cs="Times New Roman"/>
                <w:sz w:val="24"/>
                <w:szCs w:val="24"/>
              </w:rPr>
              <w:t>Yes = 1</w:t>
            </w:r>
            <w:r>
              <w:rPr>
                <w:rFonts w:hint="default" w:ascii="Times New Roman" w:hAnsi="Times New Roman" w:cs="Times New Roman"/>
                <w:sz w:val="24"/>
                <w:szCs w:val="24"/>
              </w:rPr>
              <w:br w:type="textWrapping"/>
            </w:r>
            <w:r>
              <w:rPr>
                <w:rFonts w:hint="default" w:ascii="Times New Roman" w:hAnsi="Times New Roman" w:cs="Times New Roman"/>
                <w:sz w:val="24"/>
                <w:szCs w:val="24"/>
              </w:rPr>
              <w:t>No = 0</w:t>
            </w:r>
          </w:p>
        </w:tc>
        <w:tc>
          <w:tcPr>
            <w:tcW w:w="1965" w:type="dxa"/>
            <w:tcBorders>
              <w:top w:val="single" w:color="auto" w:sz="4" w:space="0"/>
              <w:left w:val="nil"/>
              <w:bottom w:val="single" w:color="auto" w:sz="4" w:space="0"/>
              <w:right w:val="nil"/>
            </w:tcBorders>
          </w:tcPr>
          <w:p w14:paraId="5930F9FF">
            <w:pPr>
              <w:rPr>
                <w:rFonts w:hint="default" w:ascii="Times New Roman" w:hAnsi="Times New Roman" w:cs="Times New Roman"/>
                <w:sz w:val="24"/>
                <w:szCs w:val="24"/>
              </w:rPr>
            </w:pPr>
            <w:r>
              <w:rPr>
                <w:rFonts w:hint="default" w:ascii="Times New Roman" w:hAnsi="Times New Roman" w:cs="Times New Roman"/>
                <w:sz w:val="24"/>
                <w:szCs w:val="24"/>
              </w:rPr>
              <w:t>Positive correlation = relationship to interest in AR</w:t>
            </w:r>
          </w:p>
        </w:tc>
        <w:tc>
          <w:tcPr>
            <w:tcW w:w="1695" w:type="dxa"/>
            <w:tcBorders>
              <w:top w:val="single" w:color="auto" w:sz="4" w:space="0"/>
              <w:left w:val="nil"/>
              <w:bottom w:val="single" w:color="auto" w:sz="4" w:space="0"/>
              <w:right w:val="nil"/>
            </w:tcBorders>
          </w:tcPr>
          <w:p w14:paraId="46F3828E">
            <w:pPr>
              <w:rPr>
                <w:rFonts w:hint="default" w:ascii="Times New Roman" w:hAnsi="Times New Roman" w:cs="Times New Roman"/>
                <w:sz w:val="24"/>
                <w:szCs w:val="24"/>
              </w:rPr>
            </w:pPr>
          </w:p>
        </w:tc>
      </w:tr>
      <w:tr w14:paraId="70332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0" w:type="dxa"/>
            <w:vMerge w:val="continue"/>
            <w:tcBorders>
              <w:top w:val="nil"/>
              <w:left w:val="nil"/>
            </w:tcBorders>
          </w:tcPr>
          <w:p w14:paraId="01971625">
            <w:pPr>
              <w:rPr>
                <w:rFonts w:hint="default" w:ascii="Times New Roman" w:hAnsi="Times New Roman" w:cs="Times New Roman"/>
                <w:sz w:val="24"/>
                <w:szCs w:val="24"/>
              </w:rPr>
            </w:pPr>
          </w:p>
        </w:tc>
        <w:tc>
          <w:tcPr>
            <w:tcW w:w="1145" w:type="dxa"/>
            <w:tcBorders>
              <w:top w:val="single" w:color="auto" w:sz="4" w:space="0"/>
              <w:bottom w:val="single" w:color="auto" w:sz="4" w:space="0"/>
              <w:right w:val="nil"/>
            </w:tcBorders>
            <w:shd w:val="clear" w:color="auto" w:fill="auto"/>
          </w:tcPr>
          <w:p w14:paraId="1C393859">
            <w:pPr>
              <w:rPr>
                <w:rFonts w:hint="default" w:ascii="Times New Roman" w:hAnsi="Times New Roman" w:cs="Times New Roman"/>
                <w:sz w:val="24"/>
                <w:szCs w:val="24"/>
              </w:rPr>
            </w:pPr>
            <w:r>
              <w:rPr>
                <w:rFonts w:hint="default" w:ascii="Times New Roman" w:hAnsi="Times New Roman" w:cs="Times New Roman"/>
                <w:sz w:val="24"/>
                <w:szCs w:val="24"/>
              </w:rPr>
              <w:t>Interest in VR</w:t>
            </w:r>
          </w:p>
        </w:tc>
        <w:tc>
          <w:tcPr>
            <w:tcW w:w="2460" w:type="dxa"/>
            <w:gridSpan w:val="2"/>
            <w:tcBorders>
              <w:top w:val="single" w:color="auto" w:sz="4" w:space="0"/>
              <w:left w:val="nil"/>
              <w:bottom w:val="single" w:color="auto" w:sz="4" w:space="0"/>
              <w:right w:val="nil"/>
            </w:tcBorders>
          </w:tcPr>
          <w:p w14:paraId="5A337CEF">
            <w:pPr>
              <w:rPr>
                <w:rFonts w:hint="default" w:ascii="Times New Roman" w:hAnsi="Times New Roman" w:cs="Times New Roman"/>
                <w:sz w:val="24"/>
                <w:szCs w:val="24"/>
              </w:rPr>
            </w:pPr>
            <w:r>
              <w:rPr>
                <w:rFonts w:hint="default" w:ascii="Times New Roman" w:hAnsi="Times New Roman" w:cs="Times New Roman"/>
                <w:sz w:val="24"/>
                <w:szCs w:val="24"/>
              </w:rPr>
              <w:t>Interest in the topic of VR = 85.91%</w:t>
            </w:r>
          </w:p>
        </w:tc>
        <w:tc>
          <w:tcPr>
            <w:tcW w:w="3764" w:type="dxa"/>
            <w:tcBorders>
              <w:top w:val="single" w:color="auto" w:sz="4" w:space="0"/>
              <w:left w:val="nil"/>
              <w:bottom w:val="single" w:color="auto" w:sz="4" w:space="0"/>
              <w:right w:val="nil"/>
            </w:tcBorders>
          </w:tcPr>
          <w:p w14:paraId="044CB090">
            <w:pPr>
              <w:rPr>
                <w:rFonts w:hint="default" w:ascii="Times New Roman" w:hAnsi="Times New Roman" w:cs="Times New Roman"/>
                <w:sz w:val="24"/>
                <w:szCs w:val="24"/>
              </w:rPr>
            </w:pPr>
          </w:p>
        </w:tc>
        <w:tc>
          <w:tcPr>
            <w:tcW w:w="2055" w:type="dxa"/>
            <w:tcBorders>
              <w:top w:val="single" w:color="auto" w:sz="4" w:space="0"/>
              <w:left w:val="nil"/>
              <w:bottom w:val="single" w:color="auto" w:sz="4" w:space="0"/>
              <w:right w:val="nil"/>
            </w:tcBorders>
          </w:tcPr>
          <w:p w14:paraId="58555453">
            <w:pPr>
              <w:rPr>
                <w:rFonts w:hint="default" w:ascii="Times New Roman" w:hAnsi="Times New Roman" w:cs="Times New Roman"/>
                <w:sz w:val="24"/>
                <w:szCs w:val="24"/>
              </w:rPr>
            </w:pPr>
            <w:r>
              <w:rPr>
                <w:rFonts w:hint="default" w:ascii="Times New Roman" w:hAnsi="Times New Roman" w:cs="Times New Roman"/>
                <w:sz w:val="24"/>
                <w:szCs w:val="24"/>
              </w:rPr>
              <w:t>Yes = 1</w:t>
            </w:r>
            <w:r>
              <w:rPr>
                <w:rFonts w:hint="default" w:ascii="Times New Roman" w:hAnsi="Times New Roman" w:cs="Times New Roman"/>
                <w:sz w:val="24"/>
                <w:szCs w:val="24"/>
              </w:rPr>
              <w:br w:type="textWrapping"/>
            </w:r>
            <w:r>
              <w:rPr>
                <w:rFonts w:hint="default" w:ascii="Times New Roman" w:hAnsi="Times New Roman" w:cs="Times New Roman"/>
                <w:sz w:val="24"/>
                <w:szCs w:val="24"/>
              </w:rPr>
              <w:t>No = 0</w:t>
            </w:r>
          </w:p>
        </w:tc>
        <w:tc>
          <w:tcPr>
            <w:tcW w:w="1965" w:type="dxa"/>
            <w:tcBorders>
              <w:top w:val="single" w:color="auto" w:sz="4" w:space="0"/>
              <w:left w:val="nil"/>
              <w:bottom w:val="single" w:color="auto" w:sz="4" w:space="0"/>
              <w:right w:val="nil"/>
            </w:tcBorders>
          </w:tcPr>
          <w:p w14:paraId="5C90DF73">
            <w:pPr>
              <w:rPr>
                <w:rFonts w:hint="default" w:ascii="Times New Roman" w:hAnsi="Times New Roman" w:cs="Times New Roman"/>
                <w:sz w:val="24"/>
                <w:szCs w:val="24"/>
              </w:rPr>
            </w:pPr>
            <w:r>
              <w:rPr>
                <w:rFonts w:hint="default" w:ascii="Times New Roman" w:hAnsi="Times New Roman" w:cs="Times New Roman"/>
                <w:sz w:val="24"/>
                <w:szCs w:val="24"/>
              </w:rPr>
              <w:t>Positive correlation = relationship to interest in VR</w:t>
            </w:r>
          </w:p>
        </w:tc>
        <w:tc>
          <w:tcPr>
            <w:tcW w:w="1695" w:type="dxa"/>
            <w:tcBorders>
              <w:top w:val="single" w:color="auto" w:sz="4" w:space="0"/>
              <w:left w:val="nil"/>
              <w:bottom w:val="single" w:color="auto" w:sz="4" w:space="0"/>
              <w:right w:val="nil"/>
            </w:tcBorders>
          </w:tcPr>
          <w:p w14:paraId="3CD91CD0">
            <w:pPr>
              <w:rPr>
                <w:rFonts w:hint="default" w:ascii="Times New Roman" w:hAnsi="Times New Roman" w:cs="Times New Roman"/>
                <w:sz w:val="24"/>
                <w:szCs w:val="24"/>
              </w:rPr>
            </w:pPr>
          </w:p>
        </w:tc>
      </w:tr>
      <w:tr w14:paraId="1BE598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0" w:type="dxa"/>
            <w:vMerge w:val="continue"/>
            <w:tcBorders>
              <w:left w:val="nil"/>
            </w:tcBorders>
          </w:tcPr>
          <w:p w14:paraId="76BEB0CD">
            <w:pPr>
              <w:rPr>
                <w:rFonts w:hint="default" w:ascii="Times New Roman" w:hAnsi="Times New Roman" w:cs="Times New Roman"/>
                <w:sz w:val="24"/>
                <w:szCs w:val="24"/>
              </w:rPr>
            </w:pPr>
          </w:p>
        </w:tc>
        <w:tc>
          <w:tcPr>
            <w:tcW w:w="1145" w:type="dxa"/>
            <w:tcBorders>
              <w:bottom w:val="single" w:color="auto" w:sz="4" w:space="0"/>
              <w:right w:val="nil"/>
            </w:tcBorders>
            <w:shd w:val="clear" w:color="auto" w:fill="auto"/>
          </w:tcPr>
          <w:p w14:paraId="0C91B21F">
            <w:pPr>
              <w:rPr>
                <w:rFonts w:hint="default" w:ascii="Times New Roman" w:hAnsi="Times New Roman" w:cs="Times New Roman"/>
                <w:sz w:val="24"/>
                <w:szCs w:val="24"/>
              </w:rPr>
            </w:pPr>
            <w:r>
              <w:rPr>
                <w:rFonts w:hint="default" w:ascii="Times New Roman" w:hAnsi="Times New Roman" w:cs="Times New Roman"/>
                <w:sz w:val="24"/>
                <w:szCs w:val="24"/>
              </w:rPr>
              <w:t>Frequency AR Usage</w:t>
            </w:r>
          </w:p>
        </w:tc>
        <w:tc>
          <w:tcPr>
            <w:tcW w:w="2460" w:type="dxa"/>
            <w:gridSpan w:val="2"/>
            <w:tcBorders>
              <w:left w:val="nil"/>
              <w:bottom w:val="single" w:color="auto" w:sz="4" w:space="0"/>
              <w:right w:val="nil"/>
            </w:tcBorders>
          </w:tcPr>
          <w:p w14:paraId="3E77B3CD">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1.08;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0.37</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 5</w:t>
            </w:r>
          </w:p>
        </w:tc>
        <w:tc>
          <w:tcPr>
            <w:tcW w:w="3764" w:type="dxa"/>
            <w:tcBorders>
              <w:left w:val="nil"/>
              <w:bottom w:val="single" w:color="auto" w:sz="4" w:space="0"/>
              <w:right w:val="nil"/>
            </w:tcBorders>
          </w:tcPr>
          <w:p w14:paraId="1139926C">
            <w:pPr>
              <w:pStyle w:val="6"/>
              <w:numPr>
                <w:ilvl w:val="0"/>
                <w:numId w:val="3"/>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5-point Likert scale; 1 = never; 5 = daily</w:t>
            </w:r>
          </w:p>
          <w:p w14:paraId="68B2EFA1">
            <w:pPr>
              <w:pStyle w:val="6"/>
              <w:numPr>
                <w:ilvl w:val="0"/>
                <w:numId w:val="3"/>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bottom w:val="single" w:color="auto" w:sz="4" w:space="0"/>
              <w:right w:val="nil"/>
            </w:tcBorders>
          </w:tcPr>
          <w:p w14:paraId="339FEEBF">
            <w:pPr>
              <w:rPr>
                <w:rFonts w:hint="default" w:ascii="Times New Roman" w:hAnsi="Times New Roman" w:cs="Times New Roman"/>
                <w:sz w:val="24"/>
                <w:szCs w:val="24"/>
              </w:rPr>
            </w:pPr>
          </w:p>
        </w:tc>
        <w:tc>
          <w:tcPr>
            <w:tcW w:w="1965" w:type="dxa"/>
            <w:tcBorders>
              <w:left w:val="nil"/>
              <w:bottom w:val="single" w:color="auto" w:sz="4" w:space="0"/>
              <w:right w:val="nil"/>
            </w:tcBorders>
          </w:tcPr>
          <w:p w14:paraId="1996E783">
            <w:pPr>
              <w:rPr>
                <w:rFonts w:hint="default" w:ascii="Times New Roman" w:hAnsi="Times New Roman" w:cs="Times New Roman"/>
                <w:sz w:val="24"/>
                <w:szCs w:val="24"/>
              </w:rPr>
            </w:pPr>
            <w:r>
              <w:rPr>
                <w:rFonts w:hint="default" w:ascii="Times New Roman" w:hAnsi="Times New Roman" w:cs="Times New Roman"/>
                <w:sz w:val="24"/>
                <w:szCs w:val="24"/>
              </w:rPr>
              <w:t>Higher values = higher usage frequency</w:t>
            </w:r>
          </w:p>
        </w:tc>
        <w:tc>
          <w:tcPr>
            <w:tcW w:w="1695" w:type="dxa"/>
            <w:tcBorders>
              <w:left w:val="nil"/>
              <w:bottom w:val="single" w:color="auto" w:sz="4" w:space="0"/>
              <w:right w:val="nil"/>
            </w:tcBorders>
          </w:tcPr>
          <w:p w14:paraId="4D3C4310">
            <w:pPr>
              <w:rPr>
                <w:rFonts w:hint="default" w:ascii="Times New Roman" w:hAnsi="Times New Roman" w:cs="Times New Roman"/>
                <w:sz w:val="24"/>
                <w:szCs w:val="24"/>
              </w:rPr>
            </w:pPr>
          </w:p>
        </w:tc>
      </w:tr>
      <w:tr w14:paraId="3266B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0" w:type="dxa"/>
            <w:vMerge w:val="continue"/>
            <w:tcBorders>
              <w:left w:val="nil"/>
              <w:bottom w:val="single" w:color="auto" w:sz="4" w:space="0"/>
            </w:tcBorders>
          </w:tcPr>
          <w:p w14:paraId="521EF2D9">
            <w:pPr>
              <w:rPr>
                <w:rFonts w:hint="default" w:ascii="Times New Roman" w:hAnsi="Times New Roman" w:cs="Times New Roman"/>
                <w:sz w:val="24"/>
                <w:szCs w:val="24"/>
              </w:rPr>
            </w:pPr>
          </w:p>
        </w:tc>
        <w:tc>
          <w:tcPr>
            <w:tcW w:w="1145" w:type="dxa"/>
            <w:tcBorders>
              <w:bottom w:val="single" w:color="auto" w:sz="4" w:space="0"/>
              <w:right w:val="nil"/>
            </w:tcBorders>
            <w:shd w:val="clear" w:color="auto" w:fill="auto"/>
          </w:tcPr>
          <w:p w14:paraId="08574C0C">
            <w:pPr>
              <w:rPr>
                <w:rFonts w:hint="default" w:ascii="Times New Roman" w:hAnsi="Times New Roman" w:cs="Times New Roman"/>
                <w:sz w:val="24"/>
                <w:szCs w:val="24"/>
              </w:rPr>
            </w:pPr>
            <w:r>
              <w:rPr>
                <w:rFonts w:hint="default" w:ascii="Times New Roman" w:hAnsi="Times New Roman" w:cs="Times New Roman"/>
                <w:sz w:val="24"/>
                <w:szCs w:val="24"/>
              </w:rPr>
              <w:t>Frequency VR Usage</w:t>
            </w:r>
          </w:p>
        </w:tc>
        <w:tc>
          <w:tcPr>
            <w:tcW w:w="2460" w:type="dxa"/>
            <w:gridSpan w:val="2"/>
            <w:tcBorders>
              <w:left w:val="nil"/>
              <w:bottom w:val="single" w:color="auto" w:sz="4" w:space="0"/>
              <w:right w:val="nil"/>
            </w:tcBorders>
          </w:tcPr>
          <w:p w14:paraId="49B83500">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1.3;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0.59</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 5</w:t>
            </w:r>
          </w:p>
        </w:tc>
        <w:tc>
          <w:tcPr>
            <w:tcW w:w="3764" w:type="dxa"/>
            <w:tcBorders>
              <w:left w:val="nil"/>
              <w:bottom w:val="single" w:color="auto" w:sz="4" w:space="0"/>
              <w:right w:val="nil"/>
            </w:tcBorders>
          </w:tcPr>
          <w:p w14:paraId="3AD62016">
            <w:pPr>
              <w:pStyle w:val="6"/>
              <w:numPr>
                <w:ilvl w:val="0"/>
                <w:numId w:val="4"/>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5-point Likert scale; 1 = never; 5 = daily</w:t>
            </w:r>
          </w:p>
          <w:p w14:paraId="4399B2B9">
            <w:pPr>
              <w:pStyle w:val="6"/>
              <w:numPr>
                <w:ilvl w:val="0"/>
                <w:numId w:val="4"/>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bottom w:val="single" w:color="auto" w:sz="4" w:space="0"/>
              <w:right w:val="nil"/>
            </w:tcBorders>
          </w:tcPr>
          <w:p w14:paraId="7A6A4F07">
            <w:pPr>
              <w:rPr>
                <w:rFonts w:hint="default" w:ascii="Times New Roman" w:hAnsi="Times New Roman" w:cs="Times New Roman"/>
                <w:sz w:val="24"/>
                <w:szCs w:val="24"/>
              </w:rPr>
            </w:pPr>
          </w:p>
        </w:tc>
        <w:tc>
          <w:tcPr>
            <w:tcW w:w="1965" w:type="dxa"/>
            <w:tcBorders>
              <w:left w:val="nil"/>
              <w:bottom w:val="single" w:color="auto" w:sz="4" w:space="0"/>
              <w:right w:val="nil"/>
            </w:tcBorders>
          </w:tcPr>
          <w:p w14:paraId="5B66A7FE">
            <w:pPr>
              <w:rPr>
                <w:rFonts w:hint="default" w:ascii="Times New Roman" w:hAnsi="Times New Roman" w:cs="Times New Roman"/>
                <w:sz w:val="24"/>
                <w:szCs w:val="24"/>
              </w:rPr>
            </w:pPr>
            <w:r>
              <w:rPr>
                <w:rFonts w:hint="default" w:ascii="Times New Roman" w:hAnsi="Times New Roman" w:cs="Times New Roman"/>
                <w:sz w:val="24"/>
                <w:szCs w:val="24"/>
              </w:rPr>
              <w:t>Higher values = higher usage frequency</w:t>
            </w:r>
          </w:p>
        </w:tc>
        <w:tc>
          <w:tcPr>
            <w:tcW w:w="1695" w:type="dxa"/>
            <w:tcBorders>
              <w:left w:val="nil"/>
              <w:bottom w:val="single" w:color="auto" w:sz="4" w:space="0"/>
              <w:right w:val="nil"/>
            </w:tcBorders>
          </w:tcPr>
          <w:p w14:paraId="0C479D35">
            <w:pPr>
              <w:rPr>
                <w:rFonts w:hint="default" w:ascii="Times New Roman" w:hAnsi="Times New Roman" w:cs="Times New Roman"/>
                <w:sz w:val="24"/>
                <w:szCs w:val="24"/>
              </w:rPr>
            </w:pPr>
          </w:p>
        </w:tc>
      </w:tr>
      <w:tr w14:paraId="06457A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680" w:type="dxa"/>
            <w:tcBorders>
              <w:left w:val="nil"/>
            </w:tcBorders>
            <w:textDirection w:val="btLr"/>
            <w:vAlign w:val="center"/>
          </w:tcPr>
          <w:p w14:paraId="2A76B5D6">
            <w:pPr>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MTP2</w:t>
            </w:r>
          </w:p>
        </w:tc>
        <w:tc>
          <w:tcPr>
            <w:tcW w:w="1145" w:type="dxa"/>
            <w:tcBorders>
              <w:bottom w:val="single" w:color="auto" w:sz="4" w:space="0"/>
              <w:right w:val="nil"/>
            </w:tcBorders>
            <w:shd w:val="clear" w:color="auto" w:fill="auto"/>
          </w:tcPr>
          <w:p w14:paraId="272AA311">
            <w:pPr>
              <w:rPr>
                <w:rFonts w:hint="default" w:ascii="Times New Roman" w:hAnsi="Times New Roman" w:cs="Times New Roman"/>
                <w:sz w:val="24"/>
                <w:szCs w:val="24"/>
              </w:rPr>
            </w:pPr>
            <w:r>
              <w:rPr>
                <w:rFonts w:hint="default" w:ascii="Times New Roman" w:hAnsi="Times New Roman" w:cs="Times New Roman"/>
                <w:sz w:val="24"/>
                <w:szCs w:val="24"/>
              </w:rPr>
              <w:t>Post-Training Self-Efficacy</w:t>
            </w:r>
          </w:p>
        </w:tc>
        <w:tc>
          <w:tcPr>
            <w:tcW w:w="2460" w:type="dxa"/>
            <w:gridSpan w:val="2"/>
            <w:tcBorders>
              <w:left w:val="nil"/>
              <w:bottom w:val="single" w:color="auto" w:sz="4" w:space="0"/>
              <w:right w:val="nil"/>
            </w:tcBorders>
          </w:tcPr>
          <w:p w14:paraId="29BE923A">
            <w:pPr>
              <w:rPr>
                <w:rFonts w:hint="default" w:ascii="Times New Roman" w:hAnsi="Times New Roman" w:cs="Times New Roman"/>
                <w:sz w:val="24"/>
                <w:szCs w:val="24"/>
              </w:rPr>
            </w:pPr>
            <w:r>
              <w:rPr>
                <w:rFonts w:hint="default" w:ascii="Times New Roman" w:hAnsi="Times New Roman" w:cs="Times New Roman"/>
                <w:sz w:val="24"/>
                <w:szCs w:val="24"/>
              </w:rPr>
              <w:t>Post-Training Self-Efficacy Scale (Kluge, 2004)</w:t>
            </w:r>
          </w:p>
          <w:p w14:paraId="2E25F5D4">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3.59;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0.75</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1;5</w:t>
            </w:r>
            <w:r>
              <w:rPr>
                <w:rFonts w:hint="default" w:ascii="Times New Roman" w:hAnsi="Times New Roman" w:cs="Times New Roman"/>
                <w:sz w:val="24"/>
                <w:szCs w:val="24"/>
              </w:rPr>
              <w:br w:type="textWrapping"/>
            </w:r>
            <w:r>
              <w:rPr>
                <w:rFonts w:hint="default" w:ascii="Times New Roman" w:hAnsi="Times New Roman" w:cs="Times New Roman"/>
                <w:sz w:val="24"/>
                <w:szCs w:val="24"/>
              </w:rPr>
              <w:t>Cronbachs α = .79; CI [.75; .84]</w:t>
            </w:r>
          </w:p>
        </w:tc>
        <w:tc>
          <w:tcPr>
            <w:tcW w:w="3764" w:type="dxa"/>
            <w:tcBorders>
              <w:left w:val="nil"/>
              <w:bottom w:val="single" w:color="auto" w:sz="4" w:space="0"/>
              <w:right w:val="nil"/>
            </w:tcBorders>
          </w:tcPr>
          <w:p w14:paraId="01549F2F">
            <w:pPr>
              <w:pStyle w:val="6"/>
              <w:numPr>
                <w:ilvl w:val="0"/>
                <w:numId w:val="5"/>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5 items</w:t>
            </w:r>
          </w:p>
          <w:p w14:paraId="266B8765">
            <w:pPr>
              <w:pStyle w:val="6"/>
              <w:numPr>
                <w:ilvl w:val="0"/>
                <w:numId w:val="5"/>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Items were inverted before data analyses</w:t>
            </w:r>
          </w:p>
          <w:p w14:paraId="063605D0">
            <w:pPr>
              <w:pStyle w:val="6"/>
              <w:numPr>
                <w:ilvl w:val="0"/>
                <w:numId w:val="5"/>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5- point Likert scale; 1 = totally agree; 5 = totally disagree</w:t>
            </w:r>
          </w:p>
        </w:tc>
        <w:tc>
          <w:tcPr>
            <w:tcW w:w="2055" w:type="dxa"/>
            <w:tcBorders>
              <w:left w:val="nil"/>
              <w:bottom w:val="single" w:color="auto" w:sz="4" w:space="0"/>
              <w:right w:val="nil"/>
            </w:tcBorders>
          </w:tcPr>
          <w:p w14:paraId="6189AC8D">
            <w:pPr>
              <w:rPr>
                <w:rFonts w:hint="default" w:ascii="Times New Roman" w:hAnsi="Times New Roman" w:cs="Times New Roman"/>
                <w:sz w:val="24"/>
                <w:szCs w:val="24"/>
              </w:rPr>
            </w:pPr>
          </w:p>
        </w:tc>
        <w:tc>
          <w:tcPr>
            <w:tcW w:w="1965" w:type="dxa"/>
            <w:tcBorders>
              <w:left w:val="nil"/>
              <w:bottom w:val="single" w:color="auto" w:sz="4" w:space="0"/>
              <w:right w:val="nil"/>
            </w:tcBorders>
          </w:tcPr>
          <w:p w14:paraId="79AD9751">
            <w:pPr>
              <w:rPr>
                <w:rFonts w:hint="default" w:ascii="Times New Roman" w:hAnsi="Times New Roman" w:cs="Times New Roman"/>
                <w:sz w:val="24"/>
                <w:szCs w:val="24"/>
              </w:rPr>
            </w:pPr>
            <w:r>
              <w:rPr>
                <w:rFonts w:hint="default" w:ascii="Times New Roman" w:hAnsi="Times New Roman" w:cs="Times New Roman"/>
                <w:sz w:val="24"/>
                <w:szCs w:val="24"/>
              </w:rPr>
              <w:t xml:space="preserve">Higher values = higher self-efficacy </w:t>
            </w:r>
          </w:p>
        </w:tc>
        <w:tc>
          <w:tcPr>
            <w:tcW w:w="1695" w:type="dxa"/>
            <w:tcBorders>
              <w:left w:val="nil"/>
              <w:bottom w:val="single" w:color="auto" w:sz="4" w:space="0"/>
              <w:right w:val="nil"/>
            </w:tcBorders>
          </w:tcPr>
          <w:p w14:paraId="1392EAC6">
            <w:pPr>
              <w:rPr>
                <w:rFonts w:hint="default" w:ascii="Times New Roman" w:hAnsi="Times New Roman" w:cs="Times New Roman"/>
                <w:sz w:val="24"/>
                <w:szCs w:val="24"/>
              </w:rPr>
            </w:pPr>
            <w:r>
              <w:rPr>
                <w:rFonts w:hint="default" w:ascii="Times New Roman" w:hAnsi="Times New Roman" w:cs="Times New Roman"/>
                <w:sz w:val="24"/>
                <w:szCs w:val="24"/>
              </w:rPr>
              <w:t>I feel confident operating WaTrSim successfully.</w:t>
            </w:r>
          </w:p>
        </w:tc>
      </w:tr>
      <w:tr w14:paraId="55915F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0" w:type="dxa"/>
            <w:vMerge w:val="restart"/>
            <w:tcBorders>
              <w:left w:val="nil"/>
            </w:tcBorders>
            <w:textDirection w:val="btLr"/>
            <w:vAlign w:val="center"/>
          </w:tcPr>
          <w:p w14:paraId="327C7900">
            <w:pPr>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MTP3</w:t>
            </w:r>
          </w:p>
        </w:tc>
        <w:tc>
          <w:tcPr>
            <w:tcW w:w="1145" w:type="dxa"/>
            <w:tcBorders>
              <w:bottom w:val="single" w:color="auto" w:sz="4" w:space="0"/>
              <w:right w:val="nil"/>
            </w:tcBorders>
            <w:shd w:val="clear" w:color="auto" w:fill="auto"/>
          </w:tcPr>
          <w:p w14:paraId="6C3ACACA">
            <w:pPr>
              <w:rPr>
                <w:rFonts w:hint="default" w:ascii="Times New Roman" w:hAnsi="Times New Roman" w:cs="Times New Roman"/>
                <w:sz w:val="24"/>
                <w:szCs w:val="24"/>
              </w:rPr>
            </w:pPr>
            <w:r>
              <w:rPr>
                <w:rFonts w:hint="default" w:ascii="Times New Roman" w:hAnsi="Times New Roman" w:cs="Times New Roman"/>
                <w:sz w:val="24"/>
                <w:szCs w:val="24"/>
              </w:rPr>
              <w:t>Performance Output</w:t>
            </w:r>
          </w:p>
        </w:tc>
        <w:tc>
          <w:tcPr>
            <w:tcW w:w="2460" w:type="dxa"/>
            <w:gridSpan w:val="2"/>
            <w:tcBorders>
              <w:left w:val="nil"/>
              <w:bottom w:val="single" w:color="auto" w:sz="4" w:space="0"/>
              <w:right w:val="nil"/>
            </w:tcBorders>
          </w:tcPr>
          <w:p w14:paraId="2682A6C3">
            <w:pPr>
              <w:rPr>
                <w:rFonts w:hint="default" w:ascii="Times New Roman" w:hAnsi="Times New Roman" w:cs="Times New Roman"/>
                <w:sz w:val="24"/>
                <w:szCs w:val="24"/>
              </w:rPr>
            </w:pPr>
            <w:r>
              <w:rPr>
                <w:rFonts w:hint="default" w:ascii="Times New Roman" w:hAnsi="Times New Roman" w:cs="Times New Roman"/>
                <w:sz w:val="24"/>
                <w:szCs w:val="24"/>
              </w:rPr>
              <w:t>Measured in liters</w:t>
            </w:r>
          </w:p>
          <w:p w14:paraId="2E023F73">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328.40;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100.87 Range = 1.92;557.03</w:t>
            </w:r>
          </w:p>
        </w:tc>
        <w:tc>
          <w:tcPr>
            <w:tcW w:w="3764" w:type="dxa"/>
            <w:tcBorders>
              <w:left w:val="nil"/>
              <w:bottom w:val="single" w:color="auto" w:sz="4" w:space="0"/>
              <w:right w:val="nil"/>
            </w:tcBorders>
          </w:tcPr>
          <w:p w14:paraId="2748F8D8">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bottom w:val="single" w:color="auto" w:sz="4" w:space="0"/>
              <w:right w:val="nil"/>
            </w:tcBorders>
          </w:tcPr>
          <w:p w14:paraId="357F36AF">
            <w:pPr>
              <w:rPr>
                <w:rFonts w:hint="default" w:ascii="Times New Roman" w:hAnsi="Times New Roman" w:cs="Times New Roman"/>
                <w:sz w:val="24"/>
                <w:szCs w:val="24"/>
              </w:rPr>
            </w:pPr>
          </w:p>
        </w:tc>
        <w:tc>
          <w:tcPr>
            <w:tcW w:w="1965" w:type="dxa"/>
            <w:tcBorders>
              <w:left w:val="nil"/>
              <w:bottom w:val="single" w:color="auto" w:sz="4" w:space="0"/>
              <w:right w:val="nil"/>
            </w:tcBorders>
          </w:tcPr>
          <w:p w14:paraId="6C61A499">
            <w:pPr>
              <w:rPr>
                <w:rFonts w:hint="default" w:ascii="Times New Roman" w:hAnsi="Times New Roman" w:cs="Times New Roman"/>
                <w:sz w:val="24"/>
                <w:szCs w:val="24"/>
              </w:rPr>
            </w:pPr>
            <w:r>
              <w:rPr>
                <w:rFonts w:hint="default" w:ascii="Times New Roman" w:hAnsi="Times New Roman" w:cs="Times New Roman"/>
                <w:sz w:val="24"/>
                <w:szCs w:val="24"/>
              </w:rPr>
              <w:t>Higher values = higher performance output</w:t>
            </w:r>
          </w:p>
        </w:tc>
        <w:tc>
          <w:tcPr>
            <w:tcW w:w="1695" w:type="dxa"/>
            <w:tcBorders>
              <w:left w:val="nil"/>
              <w:bottom w:val="single" w:color="auto" w:sz="4" w:space="0"/>
              <w:right w:val="nil"/>
            </w:tcBorders>
          </w:tcPr>
          <w:p w14:paraId="78F4774B">
            <w:pPr>
              <w:rPr>
                <w:rFonts w:hint="default" w:ascii="Times New Roman" w:hAnsi="Times New Roman" w:cs="Times New Roman"/>
                <w:sz w:val="24"/>
                <w:szCs w:val="24"/>
              </w:rPr>
            </w:pPr>
          </w:p>
        </w:tc>
      </w:tr>
      <w:tr w14:paraId="4F31B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0" w:type="dxa"/>
            <w:vMerge w:val="continue"/>
            <w:tcBorders>
              <w:left w:val="nil"/>
            </w:tcBorders>
            <w:vAlign w:val="center"/>
          </w:tcPr>
          <w:p w14:paraId="4517CFF1">
            <w:pPr>
              <w:jc w:val="center"/>
              <w:rPr>
                <w:rFonts w:hint="default" w:ascii="Times New Roman" w:hAnsi="Times New Roman" w:cs="Times New Roman"/>
                <w:sz w:val="24"/>
                <w:szCs w:val="24"/>
              </w:rPr>
            </w:pPr>
          </w:p>
        </w:tc>
        <w:tc>
          <w:tcPr>
            <w:tcW w:w="1145" w:type="dxa"/>
            <w:tcBorders>
              <w:bottom w:val="single" w:color="auto" w:sz="4" w:space="0"/>
              <w:right w:val="nil"/>
            </w:tcBorders>
            <w:shd w:val="clear" w:color="auto" w:fill="auto"/>
          </w:tcPr>
          <w:p w14:paraId="3D9139E7">
            <w:pPr>
              <w:rPr>
                <w:rFonts w:hint="default" w:ascii="Times New Roman" w:hAnsi="Times New Roman" w:cs="Times New Roman"/>
                <w:sz w:val="24"/>
                <w:szCs w:val="24"/>
              </w:rPr>
            </w:pPr>
            <w:r>
              <w:rPr>
                <w:rFonts w:hint="default" w:ascii="Times New Roman" w:hAnsi="Times New Roman" w:cs="Times New Roman"/>
                <w:sz w:val="24"/>
                <w:szCs w:val="24"/>
              </w:rPr>
              <w:t>Performance Time</w:t>
            </w:r>
          </w:p>
        </w:tc>
        <w:tc>
          <w:tcPr>
            <w:tcW w:w="2460" w:type="dxa"/>
            <w:gridSpan w:val="2"/>
            <w:tcBorders>
              <w:left w:val="nil"/>
              <w:bottom w:val="single" w:color="auto" w:sz="4" w:space="0"/>
              <w:right w:val="nil"/>
            </w:tcBorders>
          </w:tcPr>
          <w:p w14:paraId="18A648C2">
            <w:pPr>
              <w:rPr>
                <w:rFonts w:hint="default" w:ascii="Times New Roman" w:hAnsi="Times New Roman" w:cs="Times New Roman"/>
                <w:sz w:val="24"/>
                <w:szCs w:val="24"/>
              </w:rPr>
            </w:pPr>
            <w:r>
              <w:rPr>
                <w:rFonts w:hint="default" w:ascii="Times New Roman" w:hAnsi="Times New Roman" w:cs="Times New Roman"/>
                <w:sz w:val="24"/>
                <w:szCs w:val="24"/>
              </w:rPr>
              <w:t>Measured in seconds</w:t>
            </w:r>
          </w:p>
          <w:p w14:paraId="06744BB9">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155.58;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24.79</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103.88; 229.25</w:t>
            </w:r>
          </w:p>
        </w:tc>
        <w:tc>
          <w:tcPr>
            <w:tcW w:w="3764" w:type="dxa"/>
            <w:tcBorders>
              <w:left w:val="nil"/>
              <w:bottom w:val="single" w:color="auto" w:sz="4" w:space="0"/>
              <w:right w:val="nil"/>
            </w:tcBorders>
          </w:tcPr>
          <w:p w14:paraId="3689BD38">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bottom w:val="single" w:color="auto" w:sz="4" w:space="0"/>
              <w:right w:val="nil"/>
            </w:tcBorders>
          </w:tcPr>
          <w:p w14:paraId="5D2CCBFB">
            <w:pPr>
              <w:rPr>
                <w:rFonts w:hint="default" w:ascii="Times New Roman" w:hAnsi="Times New Roman" w:cs="Times New Roman"/>
                <w:sz w:val="24"/>
                <w:szCs w:val="24"/>
              </w:rPr>
            </w:pPr>
          </w:p>
        </w:tc>
        <w:tc>
          <w:tcPr>
            <w:tcW w:w="1965" w:type="dxa"/>
            <w:tcBorders>
              <w:left w:val="nil"/>
              <w:bottom w:val="single" w:color="auto" w:sz="4" w:space="0"/>
              <w:right w:val="nil"/>
            </w:tcBorders>
          </w:tcPr>
          <w:p w14:paraId="1A9A56B2">
            <w:pPr>
              <w:rPr>
                <w:rFonts w:hint="default" w:ascii="Times New Roman" w:hAnsi="Times New Roman" w:cs="Times New Roman"/>
                <w:sz w:val="24"/>
                <w:szCs w:val="24"/>
              </w:rPr>
            </w:pPr>
            <w:r>
              <w:rPr>
                <w:rFonts w:hint="default" w:ascii="Times New Roman" w:hAnsi="Times New Roman" w:cs="Times New Roman"/>
                <w:sz w:val="24"/>
                <w:szCs w:val="24"/>
              </w:rPr>
              <w:t>Lower values = faster performance speed</w:t>
            </w:r>
          </w:p>
        </w:tc>
        <w:tc>
          <w:tcPr>
            <w:tcW w:w="1695" w:type="dxa"/>
            <w:tcBorders>
              <w:left w:val="nil"/>
              <w:bottom w:val="single" w:color="auto" w:sz="4" w:space="0"/>
              <w:right w:val="nil"/>
            </w:tcBorders>
          </w:tcPr>
          <w:p w14:paraId="2DFC9D78">
            <w:pPr>
              <w:rPr>
                <w:rFonts w:hint="default" w:ascii="Times New Roman" w:hAnsi="Times New Roman" w:cs="Times New Roman"/>
                <w:sz w:val="24"/>
                <w:szCs w:val="24"/>
              </w:rPr>
            </w:pPr>
          </w:p>
        </w:tc>
      </w:tr>
      <w:tr w14:paraId="1AA564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0" w:type="dxa"/>
            <w:vMerge w:val="continue"/>
            <w:tcBorders>
              <w:left w:val="nil"/>
            </w:tcBorders>
            <w:vAlign w:val="center"/>
          </w:tcPr>
          <w:p w14:paraId="424F9220">
            <w:pPr>
              <w:jc w:val="center"/>
              <w:rPr>
                <w:rFonts w:hint="default" w:ascii="Times New Roman" w:hAnsi="Times New Roman" w:cs="Times New Roman"/>
                <w:sz w:val="24"/>
                <w:szCs w:val="24"/>
              </w:rPr>
            </w:pPr>
          </w:p>
        </w:tc>
        <w:tc>
          <w:tcPr>
            <w:tcW w:w="1145" w:type="dxa"/>
            <w:tcBorders>
              <w:bottom w:val="single" w:color="auto" w:sz="4" w:space="0"/>
              <w:right w:val="nil"/>
            </w:tcBorders>
            <w:shd w:val="clear" w:color="auto" w:fill="auto"/>
          </w:tcPr>
          <w:p w14:paraId="01A5A07C">
            <w:pPr>
              <w:rPr>
                <w:rFonts w:hint="default" w:ascii="Times New Roman" w:hAnsi="Times New Roman" w:cs="Times New Roman"/>
                <w:sz w:val="24"/>
                <w:szCs w:val="24"/>
              </w:rPr>
            </w:pPr>
            <w:r>
              <w:rPr>
                <w:rFonts w:hint="default" w:ascii="Times New Roman" w:hAnsi="Times New Roman" w:cs="Times New Roman"/>
                <w:sz w:val="24"/>
                <w:szCs w:val="24"/>
              </w:rPr>
              <w:t>Performance Errors</w:t>
            </w:r>
          </w:p>
        </w:tc>
        <w:tc>
          <w:tcPr>
            <w:tcW w:w="2460" w:type="dxa"/>
            <w:gridSpan w:val="2"/>
            <w:tcBorders>
              <w:left w:val="nil"/>
              <w:bottom w:val="single" w:color="auto" w:sz="4" w:space="0"/>
              <w:right w:val="nil"/>
            </w:tcBorders>
          </w:tcPr>
          <w:p w14:paraId="4A0A53C4">
            <w:pPr>
              <w:rPr>
                <w:rFonts w:hint="default" w:ascii="Times New Roman" w:hAnsi="Times New Roman" w:cs="Times New Roman"/>
                <w:sz w:val="24"/>
                <w:szCs w:val="24"/>
              </w:rPr>
            </w:pPr>
            <w:r>
              <w:rPr>
                <w:rFonts w:hint="default" w:ascii="Times New Roman" w:hAnsi="Times New Roman" w:cs="Times New Roman"/>
                <w:sz w:val="24"/>
                <w:szCs w:val="24"/>
              </w:rPr>
              <w:t>Measured by numbers of errors made</w:t>
            </w:r>
          </w:p>
          <w:p w14:paraId="48A0FA44">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0.5;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1.06</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0; 4</w:t>
            </w:r>
          </w:p>
          <w:p w14:paraId="62ADCE27">
            <w:pPr>
              <w:rPr>
                <w:rFonts w:hint="default" w:ascii="Times New Roman" w:hAnsi="Times New Roman" w:cs="Times New Roman"/>
                <w:sz w:val="24"/>
                <w:szCs w:val="24"/>
              </w:rPr>
            </w:pPr>
          </w:p>
        </w:tc>
        <w:tc>
          <w:tcPr>
            <w:tcW w:w="3764" w:type="dxa"/>
            <w:tcBorders>
              <w:left w:val="nil"/>
              <w:bottom w:val="single" w:color="auto" w:sz="4" w:space="0"/>
              <w:right w:val="nil"/>
            </w:tcBorders>
          </w:tcPr>
          <w:p w14:paraId="40CAAB00">
            <w:pPr>
              <w:rPr>
                <w:rFonts w:hint="default" w:ascii="Times New Roman" w:hAnsi="Times New Roman" w:cs="Times New Roman"/>
                <w:sz w:val="24"/>
                <w:szCs w:val="24"/>
              </w:rPr>
            </w:pPr>
            <w:r>
              <w:rPr>
                <w:rFonts w:hint="default" w:ascii="Times New Roman" w:hAnsi="Times New Roman" w:cs="Times New Roman"/>
                <w:sz w:val="24"/>
                <w:szCs w:val="24"/>
              </w:rPr>
              <w:t>Errors were defined as either adjustment errors (incorrect value setting) or procedure error (adjustment on a wrong plant part)</w:t>
            </w:r>
          </w:p>
          <w:p w14:paraId="3A0EEA01">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bottom w:val="single" w:color="auto" w:sz="4" w:space="0"/>
              <w:right w:val="nil"/>
            </w:tcBorders>
          </w:tcPr>
          <w:p w14:paraId="6933FB62">
            <w:pPr>
              <w:rPr>
                <w:rFonts w:hint="default" w:ascii="Times New Roman" w:hAnsi="Times New Roman" w:cs="Times New Roman"/>
                <w:sz w:val="24"/>
                <w:szCs w:val="24"/>
              </w:rPr>
            </w:pPr>
          </w:p>
        </w:tc>
        <w:tc>
          <w:tcPr>
            <w:tcW w:w="1965" w:type="dxa"/>
            <w:tcBorders>
              <w:left w:val="nil"/>
              <w:bottom w:val="single" w:color="auto" w:sz="4" w:space="0"/>
              <w:right w:val="nil"/>
            </w:tcBorders>
          </w:tcPr>
          <w:p w14:paraId="0A3FC256">
            <w:pPr>
              <w:rPr>
                <w:rFonts w:hint="default" w:ascii="Times New Roman" w:hAnsi="Times New Roman" w:cs="Times New Roman"/>
                <w:sz w:val="24"/>
                <w:szCs w:val="24"/>
              </w:rPr>
            </w:pPr>
            <w:r>
              <w:rPr>
                <w:rFonts w:hint="default" w:ascii="Times New Roman" w:hAnsi="Times New Roman" w:cs="Times New Roman"/>
                <w:sz w:val="24"/>
                <w:szCs w:val="24"/>
              </w:rPr>
              <w:t>Higher values = lower performance accuracy</w:t>
            </w:r>
          </w:p>
        </w:tc>
        <w:tc>
          <w:tcPr>
            <w:tcW w:w="1695" w:type="dxa"/>
            <w:tcBorders>
              <w:left w:val="nil"/>
              <w:bottom w:val="single" w:color="auto" w:sz="4" w:space="0"/>
              <w:right w:val="nil"/>
            </w:tcBorders>
          </w:tcPr>
          <w:p w14:paraId="4B0F07A7">
            <w:pPr>
              <w:rPr>
                <w:rFonts w:hint="default" w:ascii="Times New Roman" w:hAnsi="Times New Roman" w:cs="Times New Roman"/>
                <w:sz w:val="24"/>
                <w:szCs w:val="24"/>
              </w:rPr>
            </w:pPr>
          </w:p>
        </w:tc>
      </w:tr>
      <w:tr w14:paraId="425681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trPr>
        <w:tc>
          <w:tcPr>
            <w:tcW w:w="680" w:type="dxa"/>
            <w:vMerge w:val="continue"/>
            <w:tcBorders>
              <w:left w:val="nil"/>
              <w:bottom w:val="single" w:color="auto" w:sz="4" w:space="0"/>
            </w:tcBorders>
            <w:vAlign w:val="center"/>
          </w:tcPr>
          <w:p w14:paraId="56007892">
            <w:pPr>
              <w:jc w:val="center"/>
              <w:rPr>
                <w:rFonts w:hint="default" w:ascii="Times New Roman" w:hAnsi="Times New Roman" w:cs="Times New Roman"/>
                <w:sz w:val="24"/>
                <w:szCs w:val="24"/>
              </w:rPr>
            </w:pPr>
          </w:p>
        </w:tc>
        <w:tc>
          <w:tcPr>
            <w:tcW w:w="1145" w:type="dxa"/>
            <w:tcBorders>
              <w:right w:val="nil"/>
            </w:tcBorders>
            <w:shd w:val="clear" w:color="auto" w:fill="auto"/>
          </w:tcPr>
          <w:p w14:paraId="6B1E66A8">
            <w:pPr>
              <w:rPr>
                <w:rFonts w:hint="default" w:ascii="Times New Roman" w:hAnsi="Times New Roman" w:cs="Times New Roman"/>
                <w:sz w:val="24"/>
                <w:szCs w:val="24"/>
              </w:rPr>
            </w:pPr>
            <w:r>
              <w:rPr>
                <w:rFonts w:hint="default" w:ascii="Times New Roman" w:hAnsi="Times New Roman" w:cs="Times New Roman"/>
                <w:sz w:val="24"/>
                <w:szCs w:val="24"/>
              </w:rPr>
              <w:t>Mental Load</w:t>
            </w:r>
          </w:p>
        </w:tc>
        <w:tc>
          <w:tcPr>
            <w:tcW w:w="2460" w:type="dxa"/>
            <w:gridSpan w:val="2"/>
            <w:tcBorders>
              <w:left w:val="nil"/>
              <w:right w:val="nil"/>
            </w:tcBorders>
          </w:tcPr>
          <w:p w14:paraId="08553146">
            <w:pPr>
              <w:rPr>
                <w:rFonts w:hint="default" w:ascii="Times New Roman" w:hAnsi="Times New Roman" w:cs="Times New Roman"/>
                <w:sz w:val="24"/>
                <w:szCs w:val="24"/>
              </w:rPr>
            </w:pPr>
            <w:r>
              <w:rPr>
                <w:rFonts w:hint="default" w:ascii="Times New Roman" w:hAnsi="Times New Roman" w:cs="Times New Roman"/>
                <w:sz w:val="24"/>
                <w:szCs w:val="24"/>
              </w:rPr>
              <w:t>Measured by applying a secondary task paradigm</w:t>
            </w:r>
          </w:p>
          <w:p w14:paraId="5E796C95">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1.54;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1.06</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0; 4</w:t>
            </w:r>
          </w:p>
        </w:tc>
        <w:tc>
          <w:tcPr>
            <w:tcW w:w="3764" w:type="dxa"/>
            <w:tcBorders>
              <w:left w:val="nil"/>
              <w:right w:val="nil"/>
            </w:tcBorders>
          </w:tcPr>
          <w:p w14:paraId="73478B02">
            <w:pPr>
              <w:rPr>
                <w:rFonts w:hint="default" w:ascii="Times New Roman" w:hAnsi="Times New Roman" w:cs="Times New Roman"/>
                <w:sz w:val="24"/>
                <w:szCs w:val="24"/>
              </w:rPr>
            </w:pPr>
            <w:r>
              <w:rPr>
                <w:rFonts w:hint="default" w:ascii="Times New Roman" w:hAnsi="Times New Roman" w:cs="Times New Roman"/>
                <w:sz w:val="24"/>
                <w:szCs w:val="24"/>
              </w:rPr>
              <w:t>Participants had to additionally press a “monitoring” button every 50 seconds</w:t>
            </w:r>
          </w:p>
          <w:p w14:paraId="1AACC7BC">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right w:val="nil"/>
            </w:tcBorders>
          </w:tcPr>
          <w:p w14:paraId="71774272">
            <w:pPr>
              <w:rPr>
                <w:rFonts w:hint="default" w:ascii="Times New Roman" w:hAnsi="Times New Roman" w:cs="Times New Roman"/>
                <w:sz w:val="24"/>
                <w:szCs w:val="24"/>
              </w:rPr>
            </w:pPr>
          </w:p>
        </w:tc>
        <w:tc>
          <w:tcPr>
            <w:tcW w:w="1965" w:type="dxa"/>
            <w:tcBorders>
              <w:left w:val="nil"/>
              <w:right w:val="nil"/>
            </w:tcBorders>
          </w:tcPr>
          <w:p w14:paraId="073D16BD">
            <w:pPr>
              <w:rPr>
                <w:rFonts w:hint="default" w:ascii="Times New Roman" w:hAnsi="Times New Roman" w:cs="Times New Roman"/>
                <w:sz w:val="24"/>
                <w:szCs w:val="24"/>
              </w:rPr>
            </w:pPr>
            <w:r>
              <w:rPr>
                <w:rFonts w:hint="default" w:ascii="Times New Roman" w:hAnsi="Times New Roman" w:cs="Times New Roman"/>
                <w:sz w:val="24"/>
                <w:szCs w:val="24"/>
              </w:rPr>
              <w:t>Higher values = lower mental load</w:t>
            </w:r>
          </w:p>
        </w:tc>
        <w:tc>
          <w:tcPr>
            <w:tcW w:w="1695" w:type="dxa"/>
            <w:tcBorders>
              <w:left w:val="nil"/>
              <w:right w:val="nil"/>
            </w:tcBorders>
          </w:tcPr>
          <w:p w14:paraId="4D9E05EF">
            <w:pPr>
              <w:rPr>
                <w:rFonts w:hint="default" w:ascii="Times New Roman" w:hAnsi="Times New Roman" w:cs="Times New Roman"/>
                <w:sz w:val="24"/>
                <w:szCs w:val="24"/>
              </w:rPr>
            </w:pPr>
          </w:p>
        </w:tc>
      </w:tr>
      <w:tr w14:paraId="55367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cantSplit/>
          <w:trHeight w:val="2268" w:hRule="atLeast"/>
        </w:trPr>
        <w:tc>
          <w:tcPr>
            <w:tcW w:w="680" w:type="dxa"/>
            <w:vMerge w:val="restart"/>
            <w:tcBorders>
              <w:left w:val="nil"/>
              <w:bottom w:val="single" w:color="auto" w:sz="4" w:space="0"/>
            </w:tcBorders>
            <w:textDirection w:val="btLr"/>
            <w:vAlign w:val="center"/>
          </w:tcPr>
          <w:p w14:paraId="0BAA90BC">
            <w:pPr>
              <w:ind w:left="113" w:right="113"/>
              <w:jc w:val="center"/>
              <w:rPr>
                <w:rFonts w:hint="default" w:ascii="Times New Roman" w:hAnsi="Times New Roman" w:cs="Times New Roman"/>
                <w:sz w:val="24"/>
                <w:szCs w:val="24"/>
              </w:rPr>
            </w:pPr>
            <w:r>
              <w:rPr>
                <w:rFonts w:hint="default" w:ascii="Times New Roman" w:hAnsi="Times New Roman" w:cs="Times New Roman"/>
                <w:sz w:val="24"/>
                <w:szCs w:val="24"/>
              </w:rPr>
              <w:t>MTP4</w:t>
            </w:r>
          </w:p>
        </w:tc>
        <w:tc>
          <w:tcPr>
            <w:tcW w:w="1358" w:type="dxa"/>
            <w:gridSpan w:val="2"/>
            <w:tcBorders>
              <w:bottom w:val="single" w:color="auto" w:sz="4" w:space="0"/>
              <w:right w:val="nil"/>
            </w:tcBorders>
            <w:shd w:val="clear" w:color="auto" w:fill="auto"/>
          </w:tcPr>
          <w:p w14:paraId="297F2D27">
            <w:pPr>
              <w:rPr>
                <w:rFonts w:hint="default" w:ascii="Times New Roman" w:hAnsi="Times New Roman" w:cs="Times New Roman"/>
                <w:sz w:val="24"/>
                <w:szCs w:val="24"/>
              </w:rPr>
            </w:pPr>
            <w:r>
              <w:rPr>
                <w:rFonts w:hint="default" w:ascii="Times New Roman" w:hAnsi="Times New Roman" w:cs="Times New Roman"/>
                <w:sz w:val="24"/>
                <w:szCs w:val="24"/>
              </w:rPr>
              <w:t>Collective Orientation</w:t>
            </w:r>
          </w:p>
          <w:p w14:paraId="0EF3F522">
            <w:pPr>
              <w:rPr>
                <w:rFonts w:hint="default" w:ascii="Times New Roman" w:hAnsi="Times New Roman" w:cs="Times New Roman"/>
                <w:sz w:val="24"/>
                <w:szCs w:val="24"/>
              </w:rPr>
            </w:pPr>
          </w:p>
        </w:tc>
        <w:tc>
          <w:tcPr>
            <w:tcW w:w="2247" w:type="dxa"/>
            <w:tcBorders>
              <w:left w:val="nil"/>
              <w:bottom w:val="single" w:color="auto" w:sz="4" w:space="0"/>
              <w:right w:val="nil"/>
            </w:tcBorders>
          </w:tcPr>
          <w:p w14:paraId="400FC329">
            <w:pPr>
              <w:rPr>
                <w:rFonts w:hint="default" w:ascii="Times New Roman" w:hAnsi="Times New Roman" w:cs="Times New Roman"/>
                <w:sz w:val="24"/>
                <w:szCs w:val="24"/>
              </w:rPr>
            </w:pPr>
            <w:r>
              <w:rPr>
                <w:rFonts w:hint="default" w:ascii="Times New Roman" w:hAnsi="Times New Roman" w:cs="Times New Roman"/>
                <w:sz w:val="24"/>
                <w:szCs w:val="24"/>
              </w:rPr>
              <w:t xml:space="preserve">Collective Orientation Questionnaire </w:t>
            </w:r>
            <w:r>
              <w:rPr>
                <w:rFonts w:hint="default" w:ascii="Times New Roman" w:hAnsi="Times New Roman" w:cs="Times New Roman"/>
                <w:sz w:val="24"/>
                <w:szCs w:val="24"/>
              </w:rPr>
              <w:br w:type="textWrapping"/>
            </w:r>
            <w:r>
              <w:rPr>
                <w:rFonts w:hint="default" w:ascii="Times New Roman" w:hAnsi="Times New Roman" w:cs="Times New Roman"/>
                <w:sz w:val="24"/>
                <w:szCs w:val="24"/>
              </w:rPr>
              <w:t>(Hagemann, 2017)</w:t>
            </w:r>
          </w:p>
          <w:p w14:paraId="56F88E57">
            <w:pPr>
              <w:rPr>
                <w:rFonts w:hint="default" w:ascii="Times New Roman" w:hAnsi="Times New Roman" w:cs="Times New Roman"/>
                <w:sz w:val="24"/>
                <w:szCs w:val="24"/>
              </w:rPr>
            </w:pPr>
            <w:r>
              <w:rPr>
                <w:rFonts w:hint="default" w:ascii="Times New Roman" w:hAnsi="Times New Roman" w:cs="Times New Roman"/>
                <w:sz w:val="24"/>
                <w:szCs w:val="24"/>
              </w:rPr>
              <w:t>Affiliation:</w:t>
            </w:r>
            <w:r>
              <w:rPr>
                <w:rFonts w:hint="default" w:ascii="Times New Roman" w:hAnsi="Times New Roman" w:cs="Times New Roman"/>
                <w:sz w:val="24"/>
                <w:szCs w:val="24"/>
              </w:rPr>
              <w:br w:type="textWrapping"/>
            </w: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3.02;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0.75</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1.20; 4.80</w:t>
            </w:r>
            <w:r>
              <w:rPr>
                <w:rFonts w:hint="default" w:ascii="Times New Roman" w:hAnsi="Times New Roman" w:cs="Times New Roman"/>
                <w:sz w:val="24"/>
                <w:szCs w:val="24"/>
              </w:rPr>
              <w:br w:type="textWrapping"/>
            </w:r>
            <w:r>
              <w:rPr>
                <w:rFonts w:hint="default" w:ascii="Times New Roman" w:hAnsi="Times New Roman" w:cs="Times New Roman"/>
                <w:sz w:val="24"/>
                <w:szCs w:val="24"/>
              </w:rPr>
              <w:t>Cronbachs α = .88, CI [.86; .90}</w:t>
            </w:r>
          </w:p>
          <w:p w14:paraId="0B8BB000">
            <w:pPr>
              <w:rPr>
                <w:rFonts w:hint="default" w:ascii="Times New Roman" w:hAnsi="Times New Roman" w:cs="Times New Roman"/>
                <w:sz w:val="24"/>
                <w:szCs w:val="24"/>
              </w:rPr>
            </w:pPr>
            <w:r>
              <w:rPr>
                <w:rFonts w:hint="default" w:ascii="Times New Roman" w:hAnsi="Times New Roman" w:cs="Times New Roman"/>
                <w:sz w:val="24"/>
                <w:szCs w:val="24"/>
              </w:rPr>
              <w:t>Dominance:</w:t>
            </w:r>
            <w:r>
              <w:rPr>
                <w:rFonts w:hint="default" w:ascii="Times New Roman" w:hAnsi="Times New Roman" w:cs="Times New Roman"/>
                <w:sz w:val="24"/>
                <w:szCs w:val="24"/>
              </w:rPr>
              <w:br w:type="textWrapping"/>
            </w: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3.35;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0.70</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1.76; 5.00</w:t>
            </w:r>
            <w:r>
              <w:rPr>
                <w:rFonts w:hint="default" w:ascii="Times New Roman" w:hAnsi="Times New Roman" w:cs="Times New Roman"/>
                <w:sz w:val="24"/>
                <w:szCs w:val="24"/>
              </w:rPr>
              <w:br w:type="textWrapping"/>
            </w:r>
            <w:r>
              <w:rPr>
                <w:rFonts w:hint="default" w:ascii="Times New Roman" w:hAnsi="Times New Roman" w:cs="Times New Roman"/>
                <w:sz w:val="24"/>
                <w:szCs w:val="24"/>
              </w:rPr>
              <w:t>Cronbachs α = .77, CI [.72; .82]</w:t>
            </w:r>
          </w:p>
        </w:tc>
        <w:tc>
          <w:tcPr>
            <w:tcW w:w="3764" w:type="dxa"/>
            <w:tcBorders>
              <w:left w:val="nil"/>
              <w:bottom w:val="single" w:color="auto" w:sz="4" w:space="0"/>
              <w:right w:val="nil"/>
            </w:tcBorders>
          </w:tcPr>
          <w:p w14:paraId="08EBB011">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Subscales: Affiliation, dominance</w:t>
            </w:r>
          </w:p>
          <w:p w14:paraId="54CE3B44">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Inverse coded items were recoded prior to data analyses</w:t>
            </w:r>
          </w:p>
          <w:p w14:paraId="06C4774C">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Affiliation: 10 items</w:t>
            </w:r>
          </w:p>
          <w:p w14:paraId="3A215F0C">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Dominance: 6 items</w:t>
            </w:r>
          </w:p>
          <w:p w14:paraId="2D48314B">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5-point Likert scale</w:t>
            </w:r>
          </w:p>
          <w:p w14:paraId="4597CD3B">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1 = do not agree at all; 2 = totally agree</w:t>
            </w:r>
          </w:p>
          <w:p w14:paraId="6BA9391B">
            <w:pPr>
              <w:pStyle w:val="6"/>
              <w:numPr>
                <w:ilvl w:val="0"/>
                <w:numId w:val="6"/>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bottom w:val="single" w:color="auto" w:sz="4" w:space="0"/>
              <w:right w:val="nil"/>
            </w:tcBorders>
          </w:tcPr>
          <w:p w14:paraId="31988F0F">
            <w:pPr>
              <w:rPr>
                <w:rFonts w:hint="default" w:ascii="Times New Roman" w:hAnsi="Times New Roman" w:cs="Times New Roman"/>
                <w:sz w:val="24"/>
                <w:szCs w:val="24"/>
              </w:rPr>
            </w:pPr>
          </w:p>
          <w:p w14:paraId="44B4FF07">
            <w:pPr>
              <w:rPr>
                <w:rFonts w:hint="default" w:ascii="Times New Roman" w:hAnsi="Times New Roman" w:cs="Times New Roman"/>
                <w:sz w:val="24"/>
                <w:szCs w:val="24"/>
              </w:rPr>
            </w:pPr>
          </w:p>
          <w:p w14:paraId="6EA87B71">
            <w:pPr>
              <w:rPr>
                <w:rFonts w:hint="default" w:ascii="Times New Roman" w:hAnsi="Times New Roman" w:cs="Times New Roman"/>
                <w:sz w:val="24"/>
                <w:szCs w:val="24"/>
              </w:rPr>
            </w:pPr>
          </w:p>
          <w:p w14:paraId="50949E54">
            <w:pPr>
              <w:rPr>
                <w:rFonts w:hint="default" w:ascii="Times New Roman" w:hAnsi="Times New Roman" w:cs="Times New Roman"/>
                <w:sz w:val="24"/>
                <w:szCs w:val="24"/>
              </w:rPr>
            </w:pPr>
          </w:p>
          <w:p w14:paraId="708AD527">
            <w:pPr>
              <w:rPr>
                <w:rFonts w:hint="default" w:ascii="Times New Roman" w:hAnsi="Times New Roman" w:cs="Times New Roman"/>
                <w:sz w:val="24"/>
                <w:szCs w:val="24"/>
              </w:rPr>
            </w:pPr>
          </w:p>
          <w:p w14:paraId="192034CD">
            <w:pPr>
              <w:rPr>
                <w:rFonts w:hint="default" w:ascii="Times New Roman" w:hAnsi="Times New Roman" w:cs="Times New Roman"/>
                <w:sz w:val="24"/>
                <w:szCs w:val="24"/>
              </w:rPr>
            </w:pPr>
          </w:p>
          <w:p w14:paraId="03966B3A">
            <w:pPr>
              <w:rPr>
                <w:rFonts w:hint="default" w:ascii="Times New Roman" w:hAnsi="Times New Roman" w:cs="Times New Roman"/>
                <w:sz w:val="24"/>
                <w:szCs w:val="24"/>
              </w:rPr>
            </w:pPr>
          </w:p>
          <w:p w14:paraId="3C9C3FE0">
            <w:pPr>
              <w:rPr>
                <w:rFonts w:hint="default" w:ascii="Times New Roman" w:hAnsi="Times New Roman" w:cs="Times New Roman"/>
                <w:sz w:val="24"/>
                <w:szCs w:val="24"/>
              </w:rPr>
            </w:pPr>
          </w:p>
        </w:tc>
        <w:tc>
          <w:tcPr>
            <w:tcW w:w="1965" w:type="dxa"/>
            <w:tcBorders>
              <w:left w:val="nil"/>
              <w:bottom w:val="single" w:color="auto" w:sz="4" w:space="0"/>
              <w:right w:val="nil"/>
            </w:tcBorders>
          </w:tcPr>
          <w:p w14:paraId="514B49DE">
            <w:pPr>
              <w:rPr>
                <w:rFonts w:hint="default" w:ascii="Times New Roman" w:hAnsi="Times New Roman" w:cs="Times New Roman"/>
                <w:sz w:val="24"/>
                <w:szCs w:val="24"/>
              </w:rPr>
            </w:pPr>
            <w:r>
              <w:rPr>
                <w:rFonts w:hint="default" w:ascii="Times New Roman" w:hAnsi="Times New Roman" w:cs="Times New Roman"/>
                <w:sz w:val="24"/>
                <w:szCs w:val="24"/>
              </w:rPr>
              <w:t>Higher values = higher collective orientation</w:t>
            </w:r>
          </w:p>
        </w:tc>
        <w:tc>
          <w:tcPr>
            <w:tcW w:w="1695" w:type="dxa"/>
            <w:tcBorders>
              <w:left w:val="nil"/>
              <w:bottom w:val="single" w:color="auto" w:sz="4" w:space="0"/>
              <w:right w:val="nil"/>
            </w:tcBorders>
          </w:tcPr>
          <w:p w14:paraId="505DAD27">
            <w:pPr>
              <w:rPr>
                <w:rFonts w:hint="default" w:ascii="Times New Roman" w:hAnsi="Times New Roman" w:cs="Times New Roman"/>
                <w:sz w:val="24"/>
                <w:szCs w:val="24"/>
              </w:rPr>
            </w:pPr>
            <w:r>
              <w:rPr>
                <w:rFonts w:hint="default" w:ascii="Times New Roman" w:hAnsi="Times New Roman" w:cs="Times New Roman"/>
                <w:sz w:val="24"/>
                <w:szCs w:val="24"/>
              </w:rPr>
              <w:t>Affiliation: I find working on team projects to be very satisfying.</w:t>
            </w:r>
          </w:p>
          <w:p w14:paraId="34C89366">
            <w:pPr>
              <w:rPr>
                <w:rFonts w:hint="default" w:ascii="Times New Roman" w:hAnsi="Times New Roman" w:cs="Times New Roman"/>
                <w:sz w:val="24"/>
                <w:szCs w:val="24"/>
              </w:rPr>
            </w:pPr>
          </w:p>
          <w:p w14:paraId="0DCB8EEB">
            <w:pPr>
              <w:rPr>
                <w:rFonts w:hint="default" w:ascii="Times New Roman" w:hAnsi="Times New Roman" w:cs="Times New Roman"/>
                <w:sz w:val="24"/>
                <w:szCs w:val="24"/>
              </w:rPr>
            </w:pPr>
            <w:r>
              <w:rPr>
                <w:rFonts w:hint="default" w:ascii="Times New Roman" w:hAnsi="Times New Roman" w:cs="Times New Roman"/>
                <w:sz w:val="24"/>
                <w:szCs w:val="24"/>
              </w:rPr>
              <w:t>Dominance: When I disagree with other team members, I tend to go with my own gut feelings.</w:t>
            </w:r>
          </w:p>
        </w:tc>
      </w:tr>
      <w:tr w14:paraId="602716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0" w:hRule="atLeast"/>
        </w:trPr>
        <w:tc>
          <w:tcPr>
            <w:tcW w:w="680" w:type="dxa"/>
            <w:vMerge w:val="continue"/>
            <w:tcBorders>
              <w:left w:val="nil"/>
              <w:bottom w:val="single" w:color="auto" w:sz="4" w:space="0"/>
            </w:tcBorders>
            <w:vAlign w:val="center"/>
          </w:tcPr>
          <w:p w14:paraId="26BA995A">
            <w:pPr>
              <w:jc w:val="center"/>
              <w:rPr>
                <w:rFonts w:hint="default" w:ascii="Times New Roman" w:hAnsi="Times New Roman" w:cs="Times New Roman"/>
                <w:sz w:val="24"/>
                <w:szCs w:val="24"/>
              </w:rPr>
            </w:pPr>
          </w:p>
        </w:tc>
        <w:tc>
          <w:tcPr>
            <w:tcW w:w="1145" w:type="dxa"/>
            <w:tcBorders>
              <w:bottom w:val="single" w:color="auto" w:sz="4" w:space="0"/>
              <w:right w:val="nil"/>
            </w:tcBorders>
            <w:shd w:val="clear" w:color="auto" w:fill="auto"/>
          </w:tcPr>
          <w:p w14:paraId="5F99D2A8">
            <w:pPr>
              <w:rPr>
                <w:rFonts w:hint="default" w:ascii="Times New Roman" w:hAnsi="Times New Roman" w:cs="Times New Roman"/>
                <w:sz w:val="24"/>
                <w:szCs w:val="24"/>
              </w:rPr>
            </w:pPr>
            <w:r>
              <w:rPr>
                <w:rFonts w:hint="default" w:ascii="Times New Roman" w:hAnsi="Times New Roman" w:cs="Times New Roman"/>
                <w:sz w:val="24"/>
                <w:szCs w:val="24"/>
              </w:rPr>
              <w:t>Spatial Presence &amp; Satisfaction</w:t>
            </w:r>
          </w:p>
        </w:tc>
        <w:tc>
          <w:tcPr>
            <w:tcW w:w="2460" w:type="dxa"/>
            <w:gridSpan w:val="2"/>
            <w:tcBorders>
              <w:left w:val="nil"/>
              <w:bottom w:val="single" w:color="auto" w:sz="4" w:space="0"/>
              <w:right w:val="nil"/>
            </w:tcBorders>
          </w:tcPr>
          <w:p w14:paraId="2B336361">
            <w:pPr>
              <w:rPr>
                <w:rFonts w:hint="default" w:ascii="Times New Roman" w:hAnsi="Times New Roman" w:cs="Times New Roman"/>
                <w:sz w:val="24"/>
                <w:szCs w:val="24"/>
              </w:rPr>
            </w:pPr>
            <w:r>
              <w:rPr>
                <w:rFonts w:hint="default" w:ascii="Times New Roman" w:hAnsi="Times New Roman" w:cs="Times New Roman"/>
                <w:sz w:val="24"/>
                <w:szCs w:val="24"/>
              </w:rPr>
              <w:t xml:space="preserve">Presence Scale for Lab-Based Microworld Research </w:t>
            </w:r>
            <w:r>
              <w:rPr>
                <w:rFonts w:hint="default" w:ascii="Times New Roman" w:hAnsi="Times New Roman" w:cs="Times New Roman"/>
                <w:sz w:val="24"/>
                <w:szCs w:val="24"/>
              </w:rPr>
              <w:br w:type="textWrapping"/>
            </w:r>
            <w:r>
              <w:rPr>
                <w:rFonts w:hint="default" w:ascii="Times New Roman" w:hAnsi="Times New Roman" w:cs="Times New Roman"/>
                <w:sz w:val="24"/>
                <w:szCs w:val="24"/>
              </w:rPr>
              <w:t>(Frank &amp; Kluge, 2014a)</w:t>
            </w:r>
          </w:p>
          <w:p w14:paraId="6D784CBD">
            <w:pPr>
              <w:rPr>
                <w:rFonts w:hint="default" w:ascii="Times New Roman" w:hAnsi="Times New Roman" w:cs="Times New Roman"/>
                <w:sz w:val="24"/>
                <w:szCs w:val="24"/>
              </w:rPr>
            </w:pPr>
          </w:p>
          <w:p w14:paraId="0E6B842D">
            <w:pPr>
              <w:rPr>
                <w:rFonts w:hint="default" w:ascii="Times New Roman" w:hAnsi="Times New Roman" w:cs="Times New Roman"/>
                <w:sz w:val="24"/>
                <w:szCs w:val="24"/>
              </w:rPr>
            </w:pPr>
            <w:r>
              <w:rPr>
                <w:rFonts w:hint="default" w:ascii="Times New Roman" w:hAnsi="Times New Roman" w:cs="Times New Roman"/>
                <w:sz w:val="24"/>
                <w:szCs w:val="24"/>
              </w:rPr>
              <w:t>Spatial presence:</w:t>
            </w:r>
            <w:r>
              <w:rPr>
                <w:rFonts w:hint="default" w:ascii="Times New Roman" w:hAnsi="Times New Roman" w:cs="Times New Roman"/>
                <w:sz w:val="24"/>
                <w:szCs w:val="24"/>
              </w:rPr>
              <w:br w:type="textWrapping"/>
            </w: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2.84;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0.87</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 4.75</w:t>
            </w:r>
            <w:r>
              <w:rPr>
                <w:rFonts w:hint="default" w:ascii="Times New Roman" w:hAnsi="Times New Roman" w:cs="Times New Roman"/>
                <w:sz w:val="24"/>
                <w:szCs w:val="24"/>
              </w:rPr>
              <w:br w:type="textWrapping"/>
            </w:r>
            <w:r>
              <w:rPr>
                <w:rFonts w:hint="default" w:ascii="Times New Roman" w:hAnsi="Times New Roman" w:cs="Times New Roman"/>
                <w:sz w:val="24"/>
                <w:szCs w:val="24"/>
              </w:rPr>
              <w:t>Cronbachs α = .64, CI [.56; .71]</w:t>
            </w:r>
          </w:p>
          <w:p w14:paraId="0A6603D2">
            <w:pPr>
              <w:rPr>
                <w:rFonts w:hint="default" w:ascii="Times New Roman" w:hAnsi="Times New Roman" w:cs="Times New Roman"/>
                <w:sz w:val="24"/>
                <w:szCs w:val="24"/>
              </w:rPr>
            </w:pPr>
            <w:r>
              <w:rPr>
                <w:rFonts w:hint="default" w:ascii="Times New Roman" w:hAnsi="Times New Roman" w:cs="Times New Roman"/>
                <w:sz w:val="24"/>
                <w:szCs w:val="24"/>
              </w:rPr>
              <w:t>Satisfaction:</w:t>
            </w:r>
            <w:r>
              <w:rPr>
                <w:rFonts w:hint="default" w:ascii="Times New Roman" w:hAnsi="Times New Roman" w:cs="Times New Roman"/>
                <w:sz w:val="24"/>
                <w:szCs w:val="24"/>
              </w:rPr>
              <w:br w:type="textWrapping"/>
            </w: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3.76;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0.93</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1.5; 5</w:t>
            </w:r>
            <w:r>
              <w:rPr>
                <w:rFonts w:hint="default" w:ascii="Times New Roman" w:hAnsi="Times New Roman" w:cs="Times New Roman"/>
                <w:sz w:val="24"/>
                <w:szCs w:val="24"/>
              </w:rPr>
              <w:br w:type="textWrapping"/>
            </w:r>
            <w:r>
              <w:rPr>
                <w:rFonts w:hint="default" w:ascii="Times New Roman" w:hAnsi="Times New Roman" w:cs="Times New Roman"/>
                <w:sz w:val="24"/>
                <w:szCs w:val="24"/>
              </w:rPr>
              <w:t>Cronbachs α = .71, CI [.62; .78]</w:t>
            </w:r>
          </w:p>
        </w:tc>
        <w:tc>
          <w:tcPr>
            <w:tcW w:w="3764" w:type="dxa"/>
            <w:tcBorders>
              <w:left w:val="nil"/>
              <w:bottom w:val="single" w:color="auto" w:sz="4" w:space="0"/>
              <w:right w:val="nil"/>
            </w:tcBorders>
          </w:tcPr>
          <w:p w14:paraId="06AD55F3">
            <w:pPr>
              <w:pStyle w:val="6"/>
              <w:numPr>
                <w:ilvl w:val="0"/>
                <w:numId w:val="7"/>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Inverse coded items were recoded prior to data analyses</w:t>
            </w:r>
          </w:p>
          <w:p w14:paraId="42C709C5">
            <w:pPr>
              <w:pStyle w:val="6"/>
              <w:numPr>
                <w:ilvl w:val="0"/>
                <w:numId w:val="7"/>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Spatial presence: 4 items</w:t>
            </w:r>
          </w:p>
          <w:p w14:paraId="68CE90C6">
            <w:pPr>
              <w:pStyle w:val="6"/>
              <w:numPr>
                <w:ilvl w:val="0"/>
                <w:numId w:val="7"/>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Satisfaction: 2 items</w:t>
            </w:r>
          </w:p>
          <w:p w14:paraId="5794DD56">
            <w:pPr>
              <w:pStyle w:val="6"/>
              <w:numPr>
                <w:ilvl w:val="0"/>
                <w:numId w:val="7"/>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5-point Likert-scale</w:t>
            </w:r>
          </w:p>
          <w:p w14:paraId="04FC0B2E">
            <w:pPr>
              <w:pStyle w:val="6"/>
              <w:numPr>
                <w:ilvl w:val="0"/>
                <w:numId w:val="7"/>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1 = totally disagree; 5 = totally agree</w:t>
            </w:r>
          </w:p>
          <w:p w14:paraId="54459C81">
            <w:pPr>
              <w:pStyle w:val="6"/>
              <w:numPr>
                <w:ilvl w:val="0"/>
                <w:numId w:val="7"/>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bottom w:val="single" w:color="auto" w:sz="4" w:space="0"/>
              <w:right w:val="nil"/>
            </w:tcBorders>
          </w:tcPr>
          <w:p w14:paraId="0D91F4EE">
            <w:pPr>
              <w:rPr>
                <w:rFonts w:hint="default" w:ascii="Times New Roman" w:hAnsi="Times New Roman" w:cs="Times New Roman"/>
                <w:sz w:val="24"/>
                <w:szCs w:val="24"/>
              </w:rPr>
            </w:pPr>
          </w:p>
        </w:tc>
        <w:tc>
          <w:tcPr>
            <w:tcW w:w="1965" w:type="dxa"/>
            <w:tcBorders>
              <w:left w:val="nil"/>
              <w:bottom w:val="single" w:color="auto" w:sz="4" w:space="0"/>
              <w:right w:val="nil"/>
            </w:tcBorders>
          </w:tcPr>
          <w:p w14:paraId="336E0FCD">
            <w:pPr>
              <w:rPr>
                <w:rFonts w:hint="default" w:ascii="Times New Roman" w:hAnsi="Times New Roman" w:cs="Times New Roman"/>
                <w:sz w:val="24"/>
                <w:szCs w:val="24"/>
              </w:rPr>
            </w:pPr>
            <w:r>
              <w:rPr>
                <w:rFonts w:hint="default" w:ascii="Times New Roman" w:hAnsi="Times New Roman" w:cs="Times New Roman"/>
                <w:sz w:val="24"/>
                <w:szCs w:val="24"/>
              </w:rPr>
              <w:t>Higher values = higher spatial presence and satisfaction</w:t>
            </w:r>
          </w:p>
        </w:tc>
        <w:tc>
          <w:tcPr>
            <w:tcW w:w="1695" w:type="dxa"/>
            <w:tcBorders>
              <w:left w:val="nil"/>
              <w:bottom w:val="single" w:color="auto" w:sz="4" w:space="0"/>
              <w:right w:val="nil"/>
            </w:tcBorders>
          </w:tcPr>
          <w:p w14:paraId="2060EDF0">
            <w:pPr>
              <w:rPr>
                <w:rFonts w:hint="default" w:ascii="Times New Roman" w:hAnsi="Times New Roman" w:cs="Times New Roman"/>
                <w:sz w:val="24"/>
                <w:szCs w:val="24"/>
              </w:rPr>
            </w:pPr>
            <w:r>
              <w:rPr>
                <w:rFonts w:hint="default" w:ascii="Times New Roman" w:hAnsi="Times New Roman" w:cs="Times New Roman"/>
                <w:sz w:val="24"/>
                <w:szCs w:val="24"/>
              </w:rPr>
              <w:t>Spatial presence: I felt that I was part of the WaTrSim world.</w:t>
            </w:r>
          </w:p>
          <w:p w14:paraId="4194C816">
            <w:pPr>
              <w:rPr>
                <w:rFonts w:hint="default" w:ascii="Times New Roman" w:hAnsi="Times New Roman" w:cs="Times New Roman"/>
                <w:sz w:val="24"/>
                <w:szCs w:val="24"/>
              </w:rPr>
            </w:pPr>
          </w:p>
          <w:p w14:paraId="03CCBACE">
            <w:pPr>
              <w:rPr>
                <w:rFonts w:hint="default" w:ascii="Times New Roman" w:hAnsi="Times New Roman" w:cs="Times New Roman"/>
                <w:sz w:val="24"/>
                <w:szCs w:val="24"/>
              </w:rPr>
            </w:pPr>
            <w:r>
              <w:rPr>
                <w:rFonts w:hint="default" w:ascii="Times New Roman" w:hAnsi="Times New Roman" w:cs="Times New Roman"/>
                <w:sz w:val="24"/>
                <w:szCs w:val="24"/>
              </w:rPr>
              <w:t>Satisfaction: Working in the WaTrSim environment was satisfying for me.</w:t>
            </w:r>
          </w:p>
        </w:tc>
      </w:tr>
      <w:tr w14:paraId="7FC68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0" w:hRule="atLeast"/>
        </w:trPr>
        <w:tc>
          <w:tcPr>
            <w:tcW w:w="680" w:type="dxa"/>
            <w:vMerge w:val="continue"/>
            <w:tcBorders>
              <w:left w:val="nil"/>
              <w:bottom w:val="single" w:color="auto" w:sz="4" w:space="0"/>
            </w:tcBorders>
            <w:vAlign w:val="center"/>
          </w:tcPr>
          <w:p w14:paraId="56A659E2">
            <w:pPr>
              <w:jc w:val="center"/>
              <w:rPr>
                <w:rFonts w:hint="default" w:ascii="Times New Roman" w:hAnsi="Times New Roman" w:cs="Times New Roman"/>
                <w:sz w:val="24"/>
                <w:szCs w:val="24"/>
              </w:rPr>
            </w:pPr>
          </w:p>
        </w:tc>
        <w:tc>
          <w:tcPr>
            <w:tcW w:w="1145" w:type="dxa"/>
            <w:tcBorders>
              <w:bottom w:val="single" w:color="auto" w:sz="4" w:space="0"/>
              <w:right w:val="nil"/>
            </w:tcBorders>
            <w:shd w:val="clear" w:color="auto" w:fill="auto"/>
          </w:tcPr>
          <w:p w14:paraId="46D31542">
            <w:pPr>
              <w:rPr>
                <w:rFonts w:hint="default" w:ascii="Times New Roman" w:hAnsi="Times New Roman" w:cs="Times New Roman"/>
                <w:sz w:val="24"/>
                <w:szCs w:val="24"/>
              </w:rPr>
            </w:pPr>
            <w:r>
              <w:rPr>
                <w:rFonts w:hint="default" w:ascii="Times New Roman" w:hAnsi="Times New Roman" w:cs="Times New Roman"/>
                <w:sz w:val="24"/>
                <w:szCs w:val="24"/>
              </w:rPr>
              <w:t>Task Complexity</w:t>
            </w:r>
          </w:p>
        </w:tc>
        <w:tc>
          <w:tcPr>
            <w:tcW w:w="2460" w:type="dxa"/>
            <w:gridSpan w:val="2"/>
            <w:tcBorders>
              <w:left w:val="nil"/>
              <w:bottom w:val="single" w:color="auto" w:sz="4" w:space="0"/>
              <w:right w:val="nil"/>
            </w:tcBorders>
          </w:tcPr>
          <w:p w14:paraId="2AE35CDE">
            <w:pPr>
              <w:rPr>
                <w:rFonts w:hint="default" w:ascii="Times New Roman" w:hAnsi="Times New Roman" w:cs="Times New Roman"/>
                <w:sz w:val="24"/>
                <w:szCs w:val="24"/>
              </w:rPr>
            </w:pPr>
            <w:r>
              <w:rPr>
                <w:rFonts w:hint="default" w:ascii="Times New Roman" w:hAnsi="Times New Roman" w:cs="Times New Roman"/>
                <w:sz w:val="24"/>
                <w:szCs w:val="24"/>
              </w:rPr>
              <w:t xml:space="preserve">Subscale Intrinsic Cognitive Load of the Cognitive Load Scale </w:t>
            </w:r>
            <w:r>
              <w:rPr>
                <w:rFonts w:hint="default" w:ascii="Times New Roman" w:hAnsi="Times New Roman" w:cs="Times New Roman"/>
                <w:sz w:val="24"/>
                <w:szCs w:val="24"/>
              </w:rPr>
              <w:br w:type="textWrapping"/>
            </w:r>
            <w:r>
              <w:rPr>
                <w:rFonts w:hint="default" w:ascii="Times New Roman" w:hAnsi="Times New Roman" w:cs="Times New Roman"/>
                <w:sz w:val="24"/>
                <w:szCs w:val="24"/>
              </w:rPr>
              <w:t>(Klepsch et al., 2017)</w:t>
            </w:r>
          </w:p>
          <w:p w14:paraId="4D67CEAE">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4.47;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1.26</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 7</w:t>
            </w:r>
            <w:r>
              <w:rPr>
                <w:rFonts w:hint="default" w:ascii="Times New Roman" w:hAnsi="Times New Roman" w:cs="Times New Roman"/>
                <w:sz w:val="24"/>
                <w:szCs w:val="24"/>
              </w:rPr>
              <w:br w:type="textWrapping"/>
            </w:r>
            <w:r>
              <w:rPr>
                <w:rFonts w:hint="default" w:ascii="Times New Roman" w:hAnsi="Times New Roman" w:cs="Times New Roman"/>
                <w:sz w:val="24"/>
                <w:szCs w:val="24"/>
              </w:rPr>
              <w:t>Cronbachs α = .76, CI [.69; .82]</w:t>
            </w:r>
          </w:p>
        </w:tc>
        <w:tc>
          <w:tcPr>
            <w:tcW w:w="3764" w:type="dxa"/>
            <w:tcBorders>
              <w:left w:val="nil"/>
              <w:bottom w:val="single" w:color="auto" w:sz="4" w:space="0"/>
              <w:right w:val="nil"/>
            </w:tcBorders>
          </w:tcPr>
          <w:p w14:paraId="2270B6C4">
            <w:pPr>
              <w:pStyle w:val="6"/>
              <w:numPr>
                <w:ilvl w:val="0"/>
                <w:numId w:val="8"/>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7-point Likert scale</w:t>
            </w:r>
          </w:p>
          <w:p w14:paraId="5920309A">
            <w:pPr>
              <w:pStyle w:val="6"/>
              <w:numPr>
                <w:ilvl w:val="0"/>
                <w:numId w:val="8"/>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1 = totally wrong; 7 = totally correct</w:t>
            </w:r>
          </w:p>
          <w:p w14:paraId="42F57503">
            <w:pPr>
              <w:pStyle w:val="6"/>
              <w:numPr>
                <w:ilvl w:val="0"/>
                <w:numId w:val="8"/>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bottom w:val="single" w:color="auto" w:sz="4" w:space="0"/>
              <w:right w:val="nil"/>
            </w:tcBorders>
          </w:tcPr>
          <w:p w14:paraId="5D96D199">
            <w:pPr>
              <w:rPr>
                <w:rFonts w:hint="default" w:ascii="Times New Roman" w:hAnsi="Times New Roman" w:cs="Times New Roman"/>
                <w:sz w:val="24"/>
                <w:szCs w:val="24"/>
              </w:rPr>
            </w:pPr>
          </w:p>
        </w:tc>
        <w:tc>
          <w:tcPr>
            <w:tcW w:w="1965" w:type="dxa"/>
            <w:tcBorders>
              <w:left w:val="nil"/>
              <w:bottom w:val="single" w:color="auto" w:sz="4" w:space="0"/>
              <w:right w:val="nil"/>
            </w:tcBorders>
          </w:tcPr>
          <w:p w14:paraId="7DF3CECB">
            <w:pPr>
              <w:rPr>
                <w:rFonts w:hint="default" w:ascii="Times New Roman" w:hAnsi="Times New Roman" w:cs="Times New Roman"/>
                <w:sz w:val="24"/>
                <w:szCs w:val="24"/>
              </w:rPr>
            </w:pPr>
            <w:r>
              <w:rPr>
                <w:rFonts w:hint="default" w:ascii="Times New Roman" w:hAnsi="Times New Roman" w:cs="Times New Roman"/>
                <w:sz w:val="24"/>
                <w:szCs w:val="24"/>
              </w:rPr>
              <w:t xml:space="preserve">Higher values = higher perceived task complexity </w:t>
            </w:r>
          </w:p>
        </w:tc>
        <w:tc>
          <w:tcPr>
            <w:tcW w:w="1695" w:type="dxa"/>
            <w:tcBorders>
              <w:left w:val="nil"/>
              <w:bottom w:val="single" w:color="auto" w:sz="4" w:space="0"/>
              <w:right w:val="nil"/>
            </w:tcBorders>
          </w:tcPr>
          <w:p w14:paraId="0D513763">
            <w:pPr>
              <w:rPr>
                <w:rFonts w:hint="default" w:ascii="Times New Roman" w:hAnsi="Times New Roman" w:cs="Times New Roman"/>
                <w:sz w:val="24"/>
                <w:szCs w:val="24"/>
              </w:rPr>
            </w:pPr>
            <w:r>
              <w:rPr>
                <w:rFonts w:hint="default" w:ascii="Times New Roman" w:hAnsi="Times New Roman" w:cs="Times New Roman"/>
                <w:sz w:val="24"/>
                <w:szCs w:val="24"/>
              </w:rPr>
              <w:t>This task was very complex.</w:t>
            </w:r>
          </w:p>
        </w:tc>
      </w:tr>
      <w:tr w14:paraId="0EC275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0" w:hRule="atLeast"/>
        </w:trPr>
        <w:tc>
          <w:tcPr>
            <w:tcW w:w="680" w:type="dxa"/>
            <w:vMerge w:val="continue"/>
            <w:tcBorders>
              <w:left w:val="nil"/>
              <w:bottom w:val="single" w:color="auto" w:sz="4" w:space="0"/>
            </w:tcBorders>
            <w:vAlign w:val="center"/>
          </w:tcPr>
          <w:p w14:paraId="7EDC28D2">
            <w:pPr>
              <w:jc w:val="center"/>
              <w:rPr>
                <w:rFonts w:hint="default" w:ascii="Times New Roman" w:hAnsi="Times New Roman" w:cs="Times New Roman"/>
                <w:sz w:val="24"/>
                <w:szCs w:val="24"/>
              </w:rPr>
            </w:pPr>
          </w:p>
        </w:tc>
        <w:tc>
          <w:tcPr>
            <w:tcW w:w="1145" w:type="dxa"/>
            <w:tcBorders>
              <w:right w:val="nil"/>
            </w:tcBorders>
            <w:shd w:val="clear" w:color="auto" w:fill="auto"/>
          </w:tcPr>
          <w:p w14:paraId="5F1704B0">
            <w:pPr>
              <w:rPr>
                <w:rFonts w:hint="default" w:ascii="Times New Roman" w:hAnsi="Times New Roman" w:cs="Times New Roman"/>
                <w:sz w:val="24"/>
                <w:szCs w:val="24"/>
              </w:rPr>
            </w:pPr>
            <w:r>
              <w:rPr>
                <w:rFonts w:hint="default" w:ascii="Times New Roman" w:hAnsi="Times New Roman" w:cs="Times New Roman"/>
                <w:sz w:val="24"/>
                <w:szCs w:val="24"/>
              </w:rPr>
              <w:t>Work Group Cohesion</w:t>
            </w:r>
          </w:p>
        </w:tc>
        <w:tc>
          <w:tcPr>
            <w:tcW w:w="2460" w:type="dxa"/>
            <w:gridSpan w:val="2"/>
            <w:tcBorders>
              <w:left w:val="nil"/>
              <w:right w:val="nil"/>
            </w:tcBorders>
          </w:tcPr>
          <w:p w14:paraId="111BAC48">
            <w:pPr>
              <w:rPr>
                <w:rFonts w:hint="default" w:ascii="Times New Roman" w:hAnsi="Times New Roman" w:cs="Times New Roman"/>
                <w:sz w:val="24"/>
                <w:szCs w:val="24"/>
              </w:rPr>
            </w:pPr>
            <w:r>
              <w:rPr>
                <w:rFonts w:hint="default" w:ascii="Times New Roman" w:hAnsi="Times New Roman" w:cs="Times New Roman"/>
                <w:sz w:val="24"/>
                <w:szCs w:val="24"/>
              </w:rPr>
              <w:t xml:space="preserve">Work Group Identification Questionnaire/ subscale Work Group Cohesiveness </w:t>
            </w:r>
            <w:r>
              <w:rPr>
                <w:rFonts w:hint="default" w:ascii="Times New Roman" w:hAnsi="Times New Roman" w:cs="Times New Roman"/>
                <w:sz w:val="24"/>
                <w:szCs w:val="24"/>
              </w:rPr>
              <w:br w:type="textWrapping"/>
            </w:r>
            <w:r>
              <w:rPr>
                <w:rFonts w:hint="default" w:ascii="Times New Roman" w:hAnsi="Times New Roman" w:cs="Times New Roman"/>
                <w:sz w:val="24"/>
                <w:szCs w:val="24"/>
              </w:rPr>
              <w:t>(Riordan &amp; Weatherly, 1999)</w:t>
            </w:r>
          </w:p>
          <w:p w14:paraId="7AAA4BA6">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3.45;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0.84</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1;5</w:t>
            </w:r>
            <w:r>
              <w:rPr>
                <w:rFonts w:hint="default" w:ascii="Times New Roman" w:hAnsi="Times New Roman" w:cs="Times New Roman"/>
                <w:sz w:val="24"/>
                <w:szCs w:val="24"/>
              </w:rPr>
              <w:br w:type="textWrapping"/>
            </w:r>
            <w:r>
              <w:rPr>
                <w:rFonts w:hint="default" w:ascii="Times New Roman" w:hAnsi="Times New Roman" w:cs="Times New Roman"/>
                <w:sz w:val="24"/>
                <w:szCs w:val="24"/>
              </w:rPr>
              <w:t>Cronbachs α = .94, CI [.93; .95]</w:t>
            </w:r>
          </w:p>
        </w:tc>
        <w:tc>
          <w:tcPr>
            <w:tcW w:w="3764" w:type="dxa"/>
            <w:tcBorders>
              <w:left w:val="nil"/>
              <w:right w:val="nil"/>
            </w:tcBorders>
          </w:tcPr>
          <w:p w14:paraId="722529FF">
            <w:pPr>
              <w:rPr>
                <w:rFonts w:hint="default" w:ascii="Times New Roman" w:hAnsi="Times New Roman" w:cs="Times New Roman"/>
                <w:sz w:val="24"/>
                <w:szCs w:val="24"/>
              </w:rPr>
            </w:pPr>
            <w:r>
              <w:rPr>
                <w:rFonts w:hint="default" w:ascii="Times New Roman" w:hAnsi="Times New Roman" w:cs="Times New Roman"/>
                <w:sz w:val="24"/>
                <w:szCs w:val="24"/>
              </w:rPr>
              <w:t>As participants could not communicate, the item “In my work group, individuals take the time to listen to coworkers’ problems and worries” was excluded</w:t>
            </w:r>
          </w:p>
          <w:p w14:paraId="16C8FDDF">
            <w:pPr>
              <w:pStyle w:val="6"/>
              <w:numPr>
                <w:ilvl w:val="0"/>
                <w:numId w:val="9"/>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5-point Likert scale</w:t>
            </w:r>
          </w:p>
          <w:p w14:paraId="37C00C95">
            <w:pPr>
              <w:pStyle w:val="6"/>
              <w:numPr>
                <w:ilvl w:val="0"/>
                <w:numId w:val="9"/>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1 = do not agree; 5 = totally agree</w:t>
            </w:r>
          </w:p>
          <w:p w14:paraId="5DAF8F49">
            <w:pPr>
              <w:pStyle w:val="6"/>
              <w:numPr>
                <w:ilvl w:val="0"/>
                <w:numId w:val="9"/>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mean values</w:t>
            </w:r>
          </w:p>
        </w:tc>
        <w:tc>
          <w:tcPr>
            <w:tcW w:w="2055" w:type="dxa"/>
            <w:tcBorders>
              <w:left w:val="nil"/>
              <w:right w:val="nil"/>
            </w:tcBorders>
          </w:tcPr>
          <w:p w14:paraId="3318D796">
            <w:pPr>
              <w:rPr>
                <w:rFonts w:hint="default" w:ascii="Times New Roman" w:hAnsi="Times New Roman" w:cs="Times New Roman"/>
                <w:sz w:val="24"/>
                <w:szCs w:val="24"/>
              </w:rPr>
            </w:pPr>
          </w:p>
        </w:tc>
        <w:tc>
          <w:tcPr>
            <w:tcW w:w="1965" w:type="dxa"/>
            <w:tcBorders>
              <w:left w:val="nil"/>
              <w:right w:val="nil"/>
            </w:tcBorders>
          </w:tcPr>
          <w:p w14:paraId="5B1356D4">
            <w:pPr>
              <w:rPr>
                <w:rFonts w:hint="default" w:ascii="Times New Roman" w:hAnsi="Times New Roman" w:cs="Times New Roman"/>
                <w:sz w:val="24"/>
                <w:szCs w:val="24"/>
              </w:rPr>
            </w:pPr>
            <w:r>
              <w:rPr>
                <w:rFonts w:hint="default" w:ascii="Times New Roman" w:hAnsi="Times New Roman" w:cs="Times New Roman"/>
                <w:sz w:val="24"/>
                <w:szCs w:val="24"/>
              </w:rPr>
              <w:t>Higher values = higher work group cohesion</w:t>
            </w:r>
          </w:p>
        </w:tc>
        <w:tc>
          <w:tcPr>
            <w:tcW w:w="1695" w:type="dxa"/>
            <w:tcBorders>
              <w:left w:val="nil"/>
              <w:right w:val="nil"/>
            </w:tcBorders>
          </w:tcPr>
          <w:p w14:paraId="0FF6EBD8">
            <w:pPr>
              <w:rPr>
                <w:rFonts w:hint="default" w:ascii="Times New Roman" w:hAnsi="Times New Roman" w:cs="Times New Roman"/>
                <w:sz w:val="24"/>
                <w:szCs w:val="24"/>
              </w:rPr>
            </w:pPr>
            <w:r>
              <w:rPr>
                <w:rFonts w:hint="default" w:ascii="Times New Roman" w:hAnsi="Times New Roman" w:cs="Times New Roman"/>
                <w:sz w:val="24"/>
                <w:szCs w:val="24"/>
              </w:rPr>
              <w:t>In my work group, group members work as a team.</w:t>
            </w:r>
          </w:p>
        </w:tc>
      </w:tr>
      <w:tr w14:paraId="1567A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0" w:hRule="atLeast"/>
        </w:trPr>
        <w:tc>
          <w:tcPr>
            <w:tcW w:w="680" w:type="dxa"/>
            <w:vMerge w:val="continue"/>
            <w:tcBorders>
              <w:left w:val="nil"/>
              <w:bottom w:val="single" w:color="auto" w:sz="4" w:space="0"/>
            </w:tcBorders>
            <w:vAlign w:val="center"/>
          </w:tcPr>
          <w:p w14:paraId="551D5DF4">
            <w:pPr>
              <w:jc w:val="center"/>
              <w:rPr>
                <w:rFonts w:hint="default" w:ascii="Times New Roman" w:hAnsi="Times New Roman" w:cs="Times New Roman"/>
                <w:sz w:val="24"/>
                <w:szCs w:val="24"/>
              </w:rPr>
            </w:pPr>
          </w:p>
        </w:tc>
        <w:tc>
          <w:tcPr>
            <w:tcW w:w="1145" w:type="dxa"/>
            <w:tcBorders>
              <w:right w:val="nil"/>
            </w:tcBorders>
            <w:shd w:val="clear" w:color="auto" w:fill="auto"/>
          </w:tcPr>
          <w:p w14:paraId="62AA4C6E">
            <w:pPr>
              <w:rPr>
                <w:rFonts w:hint="default" w:ascii="Times New Roman" w:hAnsi="Times New Roman" w:cs="Times New Roman"/>
                <w:sz w:val="24"/>
                <w:szCs w:val="24"/>
              </w:rPr>
            </w:pPr>
            <w:r>
              <w:rPr>
                <w:rFonts w:hint="default" w:ascii="Times New Roman" w:hAnsi="Times New Roman" w:cs="Times New Roman"/>
                <w:sz w:val="24"/>
                <w:szCs w:val="24"/>
              </w:rPr>
              <w:t>Simulator Sickness</w:t>
            </w:r>
          </w:p>
        </w:tc>
        <w:tc>
          <w:tcPr>
            <w:tcW w:w="2460" w:type="dxa"/>
            <w:gridSpan w:val="2"/>
            <w:tcBorders>
              <w:left w:val="nil"/>
              <w:right w:val="nil"/>
            </w:tcBorders>
          </w:tcPr>
          <w:p w14:paraId="3A42FC4A">
            <w:pPr>
              <w:rPr>
                <w:rFonts w:hint="default" w:ascii="Times New Roman" w:hAnsi="Times New Roman" w:cs="Times New Roman"/>
                <w:sz w:val="24"/>
                <w:szCs w:val="24"/>
              </w:rPr>
            </w:pPr>
            <w:r>
              <w:rPr>
                <w:rFonts w:hint="default" w:ascii="Times New Roman" w:hAnsi="Times New Roman" w:cs="Times New Roman"/>
                <w:sz w:val="24"/>
                <w:szCs w:val="24"/>
              </w:rPr>
              <w:t xml:space="preserve">Simulator Sickness Questionnaire </w:t>
            </w:r>
            <w:r>
              <w:rPr>
                <w:rFonts w:hint="default" w:ascii="Times New Roman" w:hAnsi="Times New Roman" w:cs="Times New Roman"/>
                <w:sz w:val="24"/>
                <w:szCs w:val="24"/>
              </w:rPr>
              <w:br w:type="textWrapping"/>
            </w:r>
            <w:r>
              <w:rPr>
                <w:rFonts w:hint="default" w:ascii="Times New Roman" w:hAnsi="Times New Roman" w:cs="Times New Roman"/>
                <w:sz w:val="24"/>
                <w:szCs w:val="24"/>
              </w:rPr>
              <w:t>(Kennedy et al., 1993)</w:t>
            </w:r>
          </w:p>
          <w:p w14:paraId="185AF9B9">
            <w:pPr>
              <w:rPr>
                <w:rFonts w:hint="default" w:ascii="Times New Roman" w:hAnsi="Times New Roman" w:cs="Times New Roman"/>
                <w:sz w:val="24"/>
                <w:szCs w:val="24"/>
              </w:rPr>
            </w:pPr>
            <w:r>
              <w:rPr>
                <w:rFonts w:hint="default" w:ascii="Times New Roman" w:hAnsi="Times New Roman" w:cs="Times New Roman"/>
                <w:i/>
                <w:iCs/>
                <w:sz w:val="24"/>
                <w:szCs w:val="24"/>
              </w:rPr>
              <w:t>M</w:t>
            </w:r>
            <w:r>
              <w:rPr>
                <w:rFonts w:hint="default" w:ascii="Times New Roman" w:hAnsi="Times New Roman" w:cs="Times New Roman"/>
                <w:sz w:val="24"/>
                <w:szCs w:val="24"/>
              </w:rPr>
              <w:t xml:space="preserve"> = 27.22; </w:t>
            </w:r>
            <w:r>
              <w:rPr>
                <w:rFonts w:hint="default" w:ascii="Times New Roman" w:hAnsi="Times New Roman" w:cs="Times New Roman"/>
                <w:i/>
                <w:iCs/>
                <w:sz w:val="24"/>
                <w:szCs w:val="24"/>
              </w:rPr>
              <w:t>SD</w:t>
            </w:r>
            <w:r>
              <w:rPr>
                <w:rFonts w:hint="default" w:ascii="Times New Roman" w:hAnsi="Times New Roman" w:cs="Times New Roman"/>
                <w:sz w:val="24"/>
                <w:szCs w:val="24"/>
              </w:rPr>
              <w:t xml:space="preserve"> = 27.69</w:t>
            </w:r>
            <w:r>
              <w:rPr>
                <w:rFonts w:hint="default" w:ascii="Times New Roman" w:hAnsi="Times New Roman" w:cs="Times New Roman"/>
                <w:sz w:val="24"/>
                <w:szCs w:val="24"/>
              </w:rPr>
              <w:br w:type="textWrapping"/>
            </w:r>
            <w:r>
              <w:rPr>
                <w:rFonts w:hint="default" w:ascii="Times New Roman" w:hAnsi="Times New Roman" w:cs="Times New Roman"/>
                <w:sz w:val="24"/>
                <w:szCs w:val="24"/>
              </w:rPr>
              <w:t>Range = 0; 175.78</w:t>
            </w:r>
            <w:r>
              <w:rPr>
                <w:rFonts w:hint="default" w:ascii="Times New Roman" w:hAnsi="Times New Roman" w:cs="Times New Roman"/>
                <w:sz w:val="24"/>
                <w:szCs w:val="24"/>
              </w:rPr>
              <w:br w:type="textWrapping"/>
            </w:r>
            <w:r>
              <w:rPr>
                <w:rFonts w:hint="default" w:ascii="Times New Roman" w:hAnsi="Times New Roman" w:cs="Times New Roman"/>
                <w:sz w:val="24"/>
                <w:szCs w:val="24"/>
              </w:rPr>
              <w:t>Cronbachs α = .85, CI [.82; .88]</w:t>
            </w:r>
          </w:p>
        </w:tc>
        <w:tc>
          <w:tcPr>
            <w:tcW w:w="3764" w:type="dxa"/>
            <w:tcBorders>
              <w:left w:val="nil"/>
              <w:right w:val="nil"/>
            </w:tcBorders>
          </w:tcPr>
          <w:p w14:paraId="752AF2C3">
            <w:pPr>
              <w:pStyle w:val="6"/>
              <w:numPr>
                <w:ilvl w:val="0"/>
                <w:numId w:val="10"/>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0 = not present</w:t>
            </w:r>
          </w:p>
          <w:p w14:paraId="0BB02AC3">
            <w:pPr>
              <w:pStyle w:val="6"/>
              <w:numPr>
                <w:ilvl w:val="0"/>
                <w:numId w:val="10"/>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1 = slight</w:t>
            </w:r>
          </w:p>
          <w:p w14:paraId="00654180">
            <w:pPr>
              <w:pStyle w:val="6"/>
              <w:numPr>
                <w:ilvl w:val="0"/>
                <w:numId w:val="10"/>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2 = moderate</w:t>
            </w:r>
          </w:p>
          <w:p w14:paraId="478E89FD">
            <w:pPr>
              <w:pStyle w:val="6"/>
              <w:numPr>
                <w:ilvl w:val="0"/>
                <w:numId w:val="10"/>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3 = strong</w:t>
            </w:r>
          </w:p>
          <w:p w14:paraId="42509B7C">
            <w:pPr>
              <w:pStyle w:val="6"/>
              <w:numPr>
                <w:ilvl w:val="0"/>
                <w:numId w:val="10"/>
              </w:numPr>
              <w:spacing w:after="0" w:line="240" w:lineRule="auto"/>
              <w:ind w:firstLineChars="0"/>
              <w:contextualSpacing/>
              <w:rPr>
                <w:rFonts w:hint="default" w:ascii="Times New Roman" w:hAnsi="Times New Roman" w:cs="Times New Roman"/>
                <w:sz w:val="24"/>
                <w:szCs w:val="24"/>
              </w:rPr>
            </w:pPr>
            <w:r>
              <w:rPr>
                <w:rFonts w:hint="default" w:ascii="Times New Roman" w:hAnsi="Times New Roman" w:cs="Times New Roman"/>
                <w:sz w:val="24"/>
                <w:szCs w:val="24"/>
              </w:rPr>
              <w:t>Analysis of total scores as suggested by Kennedy et al. (1993)</w:t>
            </w:r>
          </w:p>
        </w:tc>
        <w:tc>
          <w:tcPr>
            <w:tcW w:w="2055" w:type="dxa"/>
            <w:tcBorders>
              <w:left w:val="nil"/>
              <w:right w:val="nil"/>
            </w:tcBorders>
          </w:tcPr>
          <w:p w14:paraId="2969AD7A">
            <w:pPr>
              <w:rPr>
                <w:rFonts w:hint="default" w:ascii="Times New Roman" w:hAnsi="Times New Roman" w:cs="Times New Roman"/>
                <w:sz w:val="24"/>
                <w:szCs w:val="24"/>
              </w:rPr>
            </w:pPr>
          </w:p>
        </w:tc>
        <w:tc>
          <w:tcPr>
            <w:tcW w:w="1965" w:type="dxa"/>
            <w:tcBorders>
              <w:left w:val="nil"/>
              <w:right w:val="nil"/>
            </w:tcBorders>
          </w:tcPr>
          <w:p w14:paraId="5630FB75">
            <w:pPr>
              <w:rPr>
                <w:rFonts w:hint="default" w:ascii="Times New Roman" w:hAnsi="Times New Roman" w:cs="Times New Roman"/>
                <w:sz w:val="24"/>
                <w:szCs w:val="24"/>
              </w:rPr>
            </w:pPr>
            <w:r>
              <w:rPr>
                <w:rFonts w:hint="default" w:ascii="Times New Roman" w:hAnsi="Times New Roman" w:cs="Times New Roman"/>
                <w:sz w:val="24"/>
                <w:szCs w:val="24"/>
              </w:rPr>
              <w:t xml:space="preserve">Higher values = higher simulator sickness </w:t>
            </w:r>
          </w:p>
        </w:tc>
        <w:tc>
          <w:tcPr>
            <w:tcW w:w="1695" w:type="dxa"/>
            <w:tcBorders>
              <w:left w:val="nil"/>
              <w:right w:val="nil"/>
            </w:tcBorders>
          </w:tcPr>
          <w:p w14:paraId="302BA50D">
            <w:pPr>
              <w:rPr>
                <w:rFonts w:hint="default" w:ascii="Times New Roman" w:hAnsi="Times New Roman" w:cs="Times New Roman"/>
                <w:sz w:val="24"/>
                <w:szCs w:val="24"/>
              </w:rPr>
            </w:pPr>
          </w:p>
        </w:tc>
      </w:tr>
      <w:tr w14:paraId="112C4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After w:w="0" w:type="auto"/>
          <w:trHeight w:val="240" w:hRule="atLeast"/>
        </w:trPr>
        <w:tc>
          <w:tcPr>
            <w:tcW w:w="680" w:type="dxa"/>
            <w:vMerge w:val="continue"/>
            <w:tcBorders>
              <w:left w:val="nil"/>
              <w:bottom w:val="single" w:color="auto" w:sz="4" w:space="0"/>
            </w:tcBorders>
            <w:vAlign w:val="center"/>
          </w:tcPr>
          <w:p w14:paraId="45566C36">
            <w:pPr>
              <w:jc w:val="center"/>
              <w:rPr>
                <w:rFonts w:hint="default" w:ascii="Times New Roman" w:hAnsi="Times New Roman" w:cs="Times New Roman"/>
                <w:sz w:val="24"/>
                <w:szCs w:val="24"/>
              </w:rPr>
            </w:pPr>
          </w:p>
        </w:tc>
        <w:tc>
          <w:tcPr>
            <w:tcW w:w="1145" w:type="dxa"/>
            <w:tcBorders>
              <w:right w:val="nil"/>
            </w:tcBorders>
            <w:shd w:val="clear" w:color="auto" w:fill="auto"/>
          </w:tcPr>
          <w:p w14:paraId="1F8237A6">
            <w:pPr>
              <w:rPr>
                <w:rFonts w:hint="default" w:ascii="Times New Roman" w:hAnsi="Times New Roman" w:cs="Times New Roman"/>
                <w:sz w:val="24"/>
                <w:szCs w:val="24"/>
              </w:rPr>
            </w:pPr>
            <w:r>
              <w:rPr>
                <w:rFonts w:hint="default" w:ascii="Times New Roman" w:hAnsi="Times New Roman" w:cs="Times New Roman"/>
                <w:sz w:val="24"/>
                <w:szCs w:val="24"/>
              </w:rPr>
              <w:t>Physiological Stability</w:t>
            </w:r>
          </w:p>
        </w:tc>
        <w:tc>
          <w:tcPr>
            <w:tcW w:w="2460" w:type="dxa"/>
            <w:gridSpan w:val="2"/>
            <w:tcBorders>
              <w:left w:val="nil"/>
              <w:right w:val="nil"/>
            </w:tcBorders>
          </w:tcPr>
          <w:p w14:paraId="619DA196">
            <w:pPr>
              <w:rPr>
                <w:rFonts w:hint="default" w:ascii="Times New Roman" w:hAnsi="Times New Roman" w:cs="Times New Roman"/>
                <w:sz w:val="24"/>
                <w:szCs w:val="24"/>
              </w:rPr>
            </w:pPr>
            <w:r>
              <w:rPr>
                <w:rFonts w:hint="default" w:ascii="Times New Roman" w:hAnsi="Times New Roman" w:cs="Times New Roman"/>
                <w:sz w:val="24"/>
                <w:szCs w:val="24"/>
              </w:rPr>
              <w:t>Participants were asked whether they felt any change in their physical condition compared to the beginning of the experiment (pre AR-use)</w:t>
            </w:r>
          </w:p>
          <w:p w14:paraId="5B352276">
            <w:pPr>
              <w:rPr>
                <w:rFonts w:hint="default" w:ascii="Times New Roman" w:hAnsi="Times New Roman" w:cs="Times New Roman"/>
                <w:sz w:val="24"/>
                <w:szCs w:val="24"/>
              </w:rPr>
            </w:pPr>
            <w:r>
              <w:rPr>
                <w:rFonts w:hint="default" w:ascii="Times New Roman" w:hAnsi="Times New Roman" w:cs="Times New Roman"/>
                <w:sz w:val="24"/>
                <w:szCs w:val="24"/>
              </w:rPr>
              <w:t>Changed physical condition: 31.82%</w:t>
            </w:r>
          </w:p>
        </w:tc>
        <w:tc>
          <w:tcPr>
            <w:tcW w:w="3764" w:type="dxa"/>
            <w:tcBorders>
              <w:left w:val="nil"/>
              <w:right w:val="nil"/>
            </w:tcBorders>
          </w:tcPr>
          <w:p w14:paraId="2077E867">
            <w:pPr>
              <w:rPr>
                <w:rFonts w:hint="default" w:ascii="Times New Roman" w:hAnsi="Times New Roman" w:cs="Times New Roman"/>
                <w:sz w:val="24"/>
                <w:szCs w:val="24"/>
              </w:rPr>
            </w:pPr>
          </w:p>
        </w:tc>
        <w:tc>
          <w:tcPr>
            <w:tcW w:w="2055" w:type="dxa"/>
            <w:tcBorders>
              <w:left w:val="nil"/>
              <w:right w:val="nil"/>
            </w:tcBorders>
          </w:tcPr>
          <w:p w14:paraId="331B8199">
            <w:pPr>
              <w:rPr>
                <w:rFonts w:hint="default" w:ascii="Times New Roman" w:hAnsi="Times New Roman" w:cs="Times New Roman"/>
                <w:sz w:val="24"/>
                <w:szCs w:val="24"/>
              </w:rPr>
            </w:pPr>
            <w:r>
              <w:rPr>
                <w:rFonts w:hint="default" w:ascii="Times New Roman" w:hAnsi="Times New Roman" w:cs="Times New Roman"/>
                <w:sz w:val="24"/>
                <w:szCs w:val="24"/>
              </w:rPr>
              <w:t>Yes = 0</w:t>
            </w:r>
            <w:r>
              <w:rPr>
                <w:rFonts w:hint="default" w:ascii="Times New Roman" w:hAnsi="Times New Roman" w:cs="Times New Roman"/>
                <w:sz w:val="24"/>
                <w:szCs w:val="24"/>
              </w:rPr>
              <w:br w:type="textWrapping"/>
            </w:r>
            <w:r>
              <w:rPr>
                <w:rFonts w:hint="default" w:ascii="Times New Roman" w:hAnsi="Times New Roman" w:cs="Times New Roman"/>
                <w:sz w:val="24"/>
                <w:szCs w:val="24"/>
              </w:rPr>
              <w:t>(change)</w:t>
            </w:r>
          </w:p>
          <w:p w14:paraId="41479DAE">
            <w:pPr>
              <w:rPr>
                <w:rFonts w:hint="default" w:ascii="Times New Roman" w:hAnsi="Times New Roman" w:cs="Times New Roman"/>
                <w:sz w:val="24"/>
                <w:szCs w:val="24"/>
              </w:rPr>
            </w:pPr>
            <w:r>
              <w:rPr>
                <w:rFonts w:hint="default" w:ascii="Times New Roman" w:hAnsi="Times New Roman" w:cs="Times New Roman"/>
                <w:sz w:val="24"/>
                <w:szCs w:val="24"/>
              </w:rPr>
              <w:t>No = 1</w:t>
            </w:r>
            <w:r>
              <w:rPr>
                <w:rFonts w:hint="default" w:ascii="Times New Roman" w:hAnsi="Times New Roman" w:cs="Times New Roman"/>
                <w:sz w:val="24"/>
                <w:szCs w:val="24"/>
              </w:rPr>
              <w:br w:type="textWrapping"/>
            </w:r>
            <w:r>
              <w:rPr>
                <w:rFonts w:hint="default" w:ascii="Times New Roman" w:hAnsi="Times New Roman" w:cs="Times New Roman"/>
                <w:sz w:val="24"/>
                <w:szCs w:val="24"/>
              </w:rPr>
              <w:t>(no change)</w:t>
            </w:r>
          </w:p>
        </w:tc>
        <w:tc>
          <w:tcPr>
            <w:tcW w:w="1965" w:type="dxa"/>
            <w:tcBorders>
              <w:left w:val="nil"/>
              <w:right w:val="nil"/>
            </w:tcBorders>
          </w:tcPr>
          <w:p w14:paraId="7378E08B">
            <w:pPr>
              <w:rPr>
                <w:rFonts w:hint="default" w:ascii="Times New Roman" w:hAnsi="Times New Roman" w:cs="Times New Roman"/>
                <w:sz w:val="24"/>
                <w:szCs w:val="24"/>
              </w:rPr>
            </w:pPr>
            <w:r>
              <w:rPr>
                <w:rFonts w:hint="default" w:ascii="Times New Roman" w:hAnsi="Times New Roman" w:cs="Times New Roman"/>
                <w:sz w:val="24"/>
                <w:szCs w:val="24"/>
              </w:rPr>
              <w:t>Positive correlations = relationship to unchanged physiological state</w:t>
            </w:r>
          </w:p>
          <w:p w14:paraId="01379F8A">
            <w:pPr>
              <w:rPr>
                <w:rFonts w:hint="default" w:ascii="Times New Roman" w:hAnsi="Times New Roman" w:cs="Times New Roman"/>
                <w:sz w:val="24"/>
                <w:szCs w:val="24"/>
              </w:rPr>
            </w:pPr>
            <w:r>
              <w:rPr>
                <w:rFonts w:hint="default" w:ascii="Times New Roman" w:hAnsi="Times New Roman" w:cs="Times New Roman"/>
                <w:sz w:val="24"/>
                <w:szCs w:val="24"/>
              </w:rPr>
              <w:t>Negative correlations = relationship to changed physiological state</w:t>
            </w:r>
          </w:p>
        </w:tc>
        <w:tc>
          <w:tcPr>
            <w:tcW w:w="1695" w:type="dxa"/>
            <w:tcBorders>
              <w:left w:val="nil"/>
              <w:right w:val="nil"/>
            </w:tcBorders>
          </w:tcPr>
          <w:p w14:paraId="4DF0279B">
            <w:pPr>
              <w:rPr>
                <w:rFonts w:hint="default" w:ascii="Times New Roman" w:hAnsi="Times New Roman" w:cs="Times New Roman"/>
                <w:sz w:val="24"/>
                <w:szCs w:val="24"/>
              </w:rPr>
            </w:pPr>
          </w:p>
        </w:tc>
      </w:tr>
    </w:tbl>
    <w:p w14:paraId="285E250D">
      <w:pPr>
        <w:rPr>
          <w:rFonts w:hint="default" w:ascii="Times New Roman" w:hAnsi="Times New Roman" w:cs="Times New Roman"/>
          <w:sz w:val="24"/>
          <w:szCs w:val="24"/>
        </w:rPr>
      </w:pPr>
    </w:p>
    <w:p w14:paraId="4F4F3E95">
      <w:pPr>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rPr>
        <w:t>Table S</w:t>
      </w:r>
      <w:r>
        <w:rPr>
          <w:rFonts w:hint="eastAsia" w:ascii="Times New Roman" w:hAnsi="Times New Roman" w:cs="Times New Roman"/>
          <w:b/>
          <w:bCs/>
          <w:sz w:val="24"/>
          <w:szCs w:val="24"/>
          <w:lang w:val="en-US" w:eastAsia="zh-CN"/>
        </w:rPr>
        <w:t>2</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Correlation </w:t>
      </w:r>
      <w:r>
        <w:rPr>
          <w:rFonts w:hint="default" w:ascii="Times New Roman" w:hAnsi="Times New Roman" w:cs="Times New Roman"/>
          <w:sz w:val="24"/>
          <w:szCs w:val="24"/>
          <w:lang w:val="en-US" w:eastAsia="zh-CN"/>
        </w:rPr>
        <w:t>m</w:t>
      </w:r>
      <w:r>
        <w:rPr>
          <w:rFonts w:hint="default" w:ascii="Times New Roman" w:hAnsi="Times New Roman" w:cs="Times New Roman"/>
          <w:sz w:val="24"/>
          <w:szCs w:val="24"/>
        </w:rPr>
        <w:t>atrix</w:t>
      </w:r>
      <w:r>
        <w:rPr>
          <w:rFonts w:hint="default" w:ascii="Times New Roman" w:hAnsi="Times New Roman" w:cs="Times New Roman"/>
          <w:sz w:val="24"/>
          <w:szCs w:val="24"/>
          <w:lang w:val="en-US" w:eastAsia="zh-CN"/>
        </w:rPr>
        <w:t>.</w:t>
      </w:r>
    </w:p>
    <w:tbl>
      <w:tblPr>
        <w:tblW w:w="4995" w:type="pct"/>
        <w:tblInd w:w="0" w:type="dxa"/>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Layout w:type="autofit"/>
        <w:tblCellMar>
          <w:top w:w="0" w:type="dxa"/>
          <w:left w:w="108" w:type="dxa"/>
          <w:bottom w:w="0" w:type="dxa"/>
          <w:right w:w="108" w:type="dxa"/>
        </w:tblCellMar>
      </w:tblPr>
      <w:tblGrid>
        <w:gridCol w:w="728"/>
        <w:gridCol w:w="501"/>
        <w:gridCol w:w="478"/>
        <w:gridCol w:w="631"/>
        <w:gridCol w:w="610"/>
        <w:gridCol w:w="610"/>
        <w:gridCol w:w="496"/>
        <w:gridCol w:w="496"/>
        <w:gridCol w:w="549"/>
        <w:gridCol w:w="631"/>
        <w:gridCol w:w="729"/>
        <w:gridCol w:w="584"/>
        <w:gridCol w:w="724"/>
        <w:gridCol w:w="548"/>
        <w:gridCol w:w="657"/>
        <w:gridCol w:w="569"/>
        <w:gridCol w:w="641"/>
        <w:gridCol w:w="646"/>
        <w:gridCol w:w="657"/>
        <w:gridCol w:w="693"/>
        <w:gridCol w:w="693"/>
        <w:gridCol w:w="610"/>
        <w:gridCol w:w="693"/>
      </w:tblGrid>
      <w:tr w14:paraId="5AB22910">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612" w:hRule="atLeast"/>
        </w:trPr>
        <w:tc>
          <w:tcPr>
            <w:tcW w:w="168" w:type="pct"/>
            <w:tcBorders>
              <w:tl2br w:val="nil"/>
              <w:tr2bl w:val="nil"/>
            </w:tcBorders>
            <w:shd w:val="clear"/>
            <w:noWrap/>
            <w:vAlign w:val="center"/>
          </w:tcPr>
          <w:p w14:paraId="27955632">
            <w:pPr>
              <w:tabs>
                <w:tab w:val="left" w:pos="217"/>
              </w:tabs>
              <w:jc w:val="left"/>
              <w:rPr>
                <w:rFonts w:hint="default" w:ascii="Times New Roman" w:hAnsi="Times New Roman" w:eastAsia="等线" w:cs="Times New Roman"/>
                <w:i w:val="0"/>
                <w:iCs w:val="0"/>
                <w:color w:val="000000"/>
                <w:sz w:val="24"/>
                <w:szCs w:val="24"/>
                <w:u w:val="none"/>
                <w:lang w:eastAsia="zh-CN"/>
              </w:rPr>
            </w:pPr>
            <w:r>
              <w:rPr>
                <w:rFonts w:hint="default" w:ascii="Times New Roman" w:hAnsi="Times New Roman" w:eastAsia="等线" w:cs="Times New Roman"/>
                <w:i w:val="0"/>
                <w:iCs w:val="0"/>
                <w:color w:val="000000"/>
                <w:sz w:val="24"/>
                <w:szCs w:val="24"/>
                <w:u w:val="none"/>
                <w:lang w:eastAsia="zh-CN"/>
              </w:rPr>
              <w:tab/>
            </w:r>
          </w:p>
        </w:tc>
        <w:tc>
          <w:tcPr>
            <w:tcW w:w="164" w:type="pct"/>
            <w:tcBorders>
              <w:tl2br w:val="nil"/>
              <w:tr2bl w:val="nil"/>
            </w:tcBorders>
            <w:shd w:val="clear"/>
            <w:vAlign w:val="center"/>
          </w:tcPr>
          <w:p w14:paraId="3621340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Sex</w:t>
            </w:r>
          </w:p>
        </w:tc>
        <w:tc>
          <w:tcPr>
            <w:tcW w:w="157" w:type="pct"/>
            <w:tcBorders>
              <w:tl2br w:val="nil"/>
              <w:tr2bl w:val="nil"/>
            </w:tcBorders>
            <w:shd w:val="clear"/>
            <w:vAlign w:val="center"/>
          </w:tcPr>
          <w:p w14:paraId="16F7063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Age</w:t>
            </w:r>
          </w:p>
        </w:tc>
        <w:tc>
          <w:tcPr>
            <w:tcW w:w="256" w:type="pct"/>
            <w:tcBorders>
              <w:tl2br w:val="nil"/>
              <w:tr2bl w:val="nil"/>
            </w:tcBorders>
            <w:shd w:val="clear"/>
            <w:vAlign w:val="center"/>
          </w:tcPr>
          <w:p w14:paraId="1E9AB9E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Team Partner Familiarity</w:t>
            </w:r>
          </w:p>
        </w:tc>
        <w:tc>
          <w:tcPr>
            <w:tcW w:w="232" w:type="pct"/>
            <w:tcBorders>
              <w:tl2br w:val="nil"/>
              <w:tr2bl w:val="nil"/>
            </w:tcBorders>
            <w:shd w:val="clear"/>
            <w:vAlign w:val="center"/>
          </w:tcPr>
          <w:p w14:paraId="729F9FC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Frequency AR Use</w:t>
            </w:r>
          </w:p>
        </w:tc>
        <w:tc>
          <w:tcPr>
            <w:tcW w:w="252" w:type="pct"/>
            <w:tcBorders>
              <w:tl2br w:val="nil"/>
              <w:tr2bl w:val="nil"/>
            </w:tcBorders>
            <w:shd w:val="clear"/>
            <w:vAlign w:val="center"/>
          </w:tcPr>
          <w:p w14:paraId="726EFBF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Frequency VR Use</w:t>
            </w:r>
          </w:p>
        </w:tc>
        <w:tc>
          <w:tcPr>
            <w:tcW w:w="213" w:type="pct"/>
            <w:tcBorders>
              <w:tl2br w:val="nil"/>
              <w:tr2bl w:val="nil"/>
            </w:tcBorders>
            <w:shd w:val="clear"/>
            <w:vAlign w:val="center"/>
          </w:tcPr>
          <w:p w14:paraId="59414A9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Interest AR</w:t>
            </w:r>
          </w:p>
        </w:tc>
        <w:tc>
          <w:tcPr>
            <w:tcW w:w="225" w:type="pct"/>
            <w:tcBorders>
              <w:tl2br w:val="nil"/>
              <w:tr2bl w:val="nil"/>
            </w:tcBorders>
            <w:shd w:val="clear"/>
            <w:vAlign w:val="center"/>
          </w:tcPr>
          <w:p w14:paraId="1483ABD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Interest VR</w:t>
            </w:r>
          </w:p>
        </w:tc>
        <w:tc>
          <w:tcPr>
            <w:tcW w:w="263" w:type="pct"/>
            <w:tcBorders>
              <w:tl2br w:val="nil"/>
              <w:tr2bl w:val="nil"/>
            </w:tcBorders>
            <w:shd w:val="clear"/>
            <w:vAlign w:val="center"/>
          </w:tcPr>
          <w:p w14:paraId="35E2458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General Mental Abilities</w:t>
            </w:r>
          </w:p>
        </w:tc>
        <w:tc>
          <w:tcPr>
            <w:tcW w:w="152" w:type="pct"/>
            <w:tcBorders>
              <w:tl2br w:val="nil"/>
              <w:tr2bl w:val="nil"/>
            </w:tcBorders>
            <w:shd w:val="clear"/>
            <w:vAlign w:val="center"/>
          </w:tcPr>
          <w:p w14:paraId="2CC5E13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Retentivity</w:t>
            </w:r>
          </w:p>
        </w:tc>
        <w:tc>
          <w:tcPr>
            <w:tcW w:w="225" w:type="pct"/>
            <w:tcBorders>
              <w:tl2br w:val="nil"/>
              <w:tr2bl w:val="nil"/>
            </w:tcBorders>
            <w:shd w:val="clear"/>
            <w:vAlign w:val="center"/>
          </w:tcPr>
          <w:p w14:paraId="17DAA11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Post-Training Self-Efficacy</w:t>
            </w:r>
          </w:p>
        </w:tc>
        <w:tc>
          <w:tcPr>
            <w:tcW w:w="225" w:type="pct"/>
            <w:tcBorders>
              <w:tl2br w:val="nil"/>
              <w:tr2bl w:val="nil"/>
            </w:tcBorders>
            <w:shd w:val="clear"/>
            <w:vAlign w:val="center"/>
          </w:tcPr>
          <w:p w14:paraId="7D3B1E0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Simulator Sickness</w:t>
            </w:r>
          </w:p>
        </w:tc>
        <w:tc>
          <w:tcPr>
            <w:tcW w:w="348" w:type="pct"/>
            <w:tcBorders>
              <w:tl2br w:val="nil"/>
              <w:tr2bl w:val="nil"/>
            </w:tcBorders>
            <w:shd w:val="clear"/>
            <w:vAlign w:val="center"/>
          </w:tcPr>
          <w:p w14:paraId="269760C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Physiological Stability</w:t>
            </w:r>
          </w:p>
        </w:tc>
        <w:tc>
          <w:tcPr>
            <w:tcW w:w="207" w:type="pct"/>
            <w:tcBorders>
              <w:tl2br w:val="nil"/>
              <w:tr2bl w:val="nil"/>
            </w:tcBorders>
            <w:shd w:val="clear"/>
            <w:vAlign w:val="center"/>
          </w:tcPr>
          <w:p w14:paraId="50F3C27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Spatial Presence</w:t>
            </w:r>
          </w:p>
        </w:tc>
        <w:tc>
          <w:tcPr>
            <w:tcW w:w="201" w:type="pct"/>
            <w:tcBorders>
              <w:tl2br w:val="nil"/>
              <w:tr2bl w:val="nil"/>
            </w:tcBorders>
            <w:shd w:val="clear"/>
            <w:vAlign w:val="center"/>
          </w:tcPr>
          <w:p w14:paraId="7B50EFC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Satisfaction</w:t>
            </w:r>
          </w:p>
        </w:tc>
        <w:tc>
          <w:tcPr>
            <w:tcW w:w="201" w:type="pct"/>
            <w:tcBorders>
              <w:tl2br w:val="nil"/>
              <w:tr2bl w:val="nil"/>
            </w:tcBorders>
            <w:shd w:val="clear"/>
            <w:vAlign w:val="center"/>
          </w:tcPr>
          <w:p w14:paraId="4096C5F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Work Group Cohesion</w:t>
            </w:r>
          </w:p>
        </w:tc>
        <w:tc>
          <w:tcPr>
            <w:tcW w:w="201" w:type="pct"/>
            <w:tcBorders>
              <w:tl2br w:val="nil"/>
              <w:tr2bl w:val="nil"/>
            </w:tcBorders>
            <w:shd w:val="clear"/>
            <w:vAlign w:val="center"/>
          </w:tcPr>
          <w:p w14:paraId="73B8135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Collective Orientation Affiliation</w:t>
            </w:r>
          </w:p>
        </w:tc>
        <w:tc>
          <w:tcPr>
            <w:tcW w:w="212" w:type="pct"/>
            <w:tcBorders>
              <w:tl2br w:val="nil"/>
              <w:tr2bl w:val="nil"/>
            </w:tcBorders>
            <w:shd w:val="clear"/>
            <w:vAlign w:val="center"/>
          </w:tcPr>
          <w:p w14:paraId="585124D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Collective Orientation Dominance</w:t>
            </w:r>
          </w:p>
        </w:tc>
        <w:tc>
          <w:tcPr>
            <w:tcW w:w="210" w:type="pct"/>
            <w:tcBorders>
              <w:tl2br w:val="nil"/>
              <w:tr2bl w:val="nil"/>
            </w:tcBorders>
            <w:shd w:val="clear"/>
            <w:vAlign w:val="center"/>
          </w:tcPr>
          <w:p w14:paraId="7087011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Task Complexity</w:t>
            </w:r>
          </w:p>
        </w:tc>
        <w:tc>
          <w:tcPr>
            <w:tcW w:w="232" w:type="pct"/>
            <w:tcBorders>
              <w:tl2br w:val="nil"/>
              <w:tr2bl w:val="nil"/>
            </w:tcBorders>
            <w:shd w:val="clear"/>
            <w:vAlign w:val="center"/>
          </w:tcPr>
          <w:p w14:paraId="3E1A55D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Output</w:t>
            </w:r>
          </w:p>
        </w:tc>
        <w:tc>
          <w:tcPr>
            <w:tcW w:w="224" w:type="pct"/>
            <w:tcBorders>
              <w:tl2br w:val="nil"/>
              <w:tr2bl w:val="nil"/>
            </w:tcBorders>
            <w:shd w:val="clear"/>
            <w:vAlign w:val="center"/>
          </w:tcPr>
          <w:p w14:paraId="7C24A55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Time</w:t>
            </w:r>
          </w:p>
        </w:tc>
        <w:tc>
          <w:tcPr>
            <w:tcW w:w="204" w:type="pct"/>
            <w:tcBorders>
              <w:tl2br w:val="nil"/>
              <w:tr2bl w:val="nil"/>
            </w:tcBorders>
            <w:shd w:val="clear"/>
            <w:vAlign w:val="center"/>
          </w:tcPr>
          <w:p w14:paraId="51E2506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Secondary Tasks</w:t>
            </w:r>
          </w:p>
        </w:tc>
        <w:tc>
          <w:tcPr>
            <w:tcW w:w="215" w:type="pct"/>
            <w:tcBorders>
              <w:tl2br w:val="nil"/>
              <w:tr2bl w:val="nil"/>
            </w:tcBorders>
            <w:shd w:val="clear"/>
            <w:vAlign w:val="center"/>
          </w:tcPr>
          <w:p w14:paraId="54EA426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Errors</w:t>
            </w:r>
          </w:p>
        </w:tc>
      </w:tr>
      <w:tr w14:paraId="115BEFC1">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276" w:hRule="atLeast"/>
        </w:trPr>
        <w:tc>
          <w:tcPr>
            <w:tcW w:w="168" w:type="pct"/>
            <w:tcBorders>
              <w:tl2br w:val="nil"/>
              <w:tr2bl w:val="nil"/>
            </w:tcBorders>
            <w:shd w:val="clear"/>
            <w:vAlign w:val="center"/>
          </w:tcPr>
          <w:p w14:paraId="204DE7D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Sex</w:t>
            </w:r>
          </w:p>
        </w:tc>
        <w:tc>
          <w:tcPr>
            <w:tcW w:w="164" w:type="pct"/>
            <w:tcBorders>
              <w:tl2br w:val="nil"/>
              <w:tr2bl w:val="nil"/>
            </w:tcBorders>
            <w:shd w:val="clear"/>
            <w:noWrap/>
            <w:vAlign w:val="center"/>
          </w:tcPr>
          <w:p w14:paraId="4A940B7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157" w:type="pct"/>
            <w:tcBorders>
              <w:tl2br w:val="nil"/>
              <w:tr2bl w:val="nil"/>
            </w:tcBorders>
            <w:shd w:val="clear"/>
            <w:noWrap/>
            <w:vAlign w:val="center"/>
          </w:tcPr>
          <w:p w14:paraId="42508560">
            <w:pPr>
              <w:jc w:val="center"/>
              <w:rPr>
                <w:rFonts w:hint="default" w:ascii="Times New Roman" w:hAnsi="Times New Roman" w:eastAsia="等线" w:cs="Times New Roman"/>
                <w:i w:val="0"/>
                <w:iCs w:val="0"/>
                <w:color w:val="000000"/>
                <w:sz w:val="24"/>
                <w:szCs w:val="24"/>
                <w:u w:val="none"/>
              </w:rPr>
            </w:pPr>
          </w:p>
        </w:tc>
        <w:tc>
          <w:tcPr>
            <w:tcW w:w="256" w:type="pct"/>
            <w:tcBorders>
              <w:tl2br w:val="nil"/>
              <w:tr2bl w:val="nil"/>
            </w:tcBorders>
            <w:shd w:val="clear"/>
            <w:noWrap/>
            <w:vAlign w:val="center"/>
          </w:tcPr>
          <w:p w14:paraId="643A1F27">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181EDE14">
            <w:pPr>
              <w:jc w:val="center"/>
              <w:rPr>
                <w:rFonts w:hint="default" w:ascii="Times New Roman" w:hAnsi="Times New Roman" w:eastAsia="等线" w:cs="Times New Roman"/>
                <w:i w:val="0"/>
                <w:iCs w:val="0"/>
                <w:color w:val="000000"/>
                <w:sz w:val="24"/>
                <w:szCs w:val="24"/>
                <w:u w:val="none"/>
              </w:rPr>
            </w:pPr>
          </w:p>
        </w:tc>
        <w:tc>
          <w:tcPr>
            <w:tcW w:w="252" w:type="pct"/>
            <w:tcBorders>
              <w:tl2br w:val="nil"/>
              <w:tr2bl w:val="nil"/>
            </w:tcBorders>
            <w:shd w:val="clear"/>
            <w:noWrap/>
            <w:vAlign w:val="center"/>
          </w:tcPr>
          <w:p w14:paraId="158B922F">
            <w:pPr>
              <w:jc w:val="center"/>
              <w:rPr>
                <w:rFonts w:hint="default" w:ascii="Times New Roman" w:hAnsi="Times New Roman" w:eastAsia="等线" w:cs="Times New Roman"/>
                <w:i w:val="0"/>
                <w:iCs w:val="0"/>
                <w:color w:val="000000"/>
                <w:sz w:val="24"/>
                <w:szCs w:val="24"/>
                <w:u w:val="none"/>
              </w:rPr>
            </w:pPr>
          </w:p>
        </w:tc>
        <w:tc>
          <w:tcPr>
            <w:tcW w:w="213" w:type="pct"/>
            <w:tcBorders>
              <w:tl2br w:val="nil"/>
              <w:tr2bl w:val="nil"/>
            </w:tcBorders>
            <w:shd w:val="clear"/>
            <w:noWrap/>
            <w:vAlign w:val="center"/>
          </w:tcPr>
          <w:p w14:paraId="6269AAC3">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09AEE0A1">
            <w:pPr>
              <w:jc w:val="center"/>
              <w:rPr>
                <w:rFonts w:hint="default" w:ascii="Times New Roman" w:hAnsi="Times New Roman" w:eastAsia="等线" w:cs="Times New Roman"/>
                <w:i w:val="0"/>
                <w:iCs w:val="0"/>
                <w:color w:val="000000"/>
                <w:sz w:val="24"/>
                <w:szCs w:val="24"/>
                <w:u w:val="none"/>
              </w:rPr>
            </w:pPr>
          </w:p>
        </w:tc>
        <w:tc>
          <w:tcPr>
            <w:tcW w:w="263" w:type="pct"/>
            <w:tcBorders>
              <w:tl2br w:val="nil"/>
              <w:tr2bl w:val="nil"/>
            </w:tcBorders>
            <w:shd w:val="clear"/>
            <w:noWrap/>
            <w:vAlign w:val="center"/>
          </w:tcPr>
          <w:p w14:paraId="16C5E27D">
            <w:pPr>
              <w:jc w:val="center"/>
              <w:rPr>
                <w:rFonts w:hint="default" w:ascii="Times New Roman" w:hAnsi="Times New Roman" w:eastAsia="等线" w:cs="Times New Roman"/>
                <w:i w:val="0"/>
                <w:iCs w:val="0"/>
                <w:color w:val="000000"/>
                <w:sz w:val="24"/>
                <w:szCs w:val="24"/>
                <w:u w:val="none"/>
              </w:rPr>
            </w:pPr>
          </w:p>
        </w:tc>
        <w:tc>
          <w:tcPr>
            <w:tcW w:w="152" w:type="pct"/>
            <w:tcBorders>
              <w:tl2br w:val="nil"/>
              <w:tr2bl w:val="nil"/>
            </w:tcBorders>
            <w:shd w:val="clear"/>
            <w:noWrap/>
            <w:vAlign w:val="center"/>
          </w:tcPr>
          <w:p w14:paraId="6611D031">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0C609AE4">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59969DD2">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2F66BEA2">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73324BB4">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60811EE5">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36D5D7B">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DDF1247">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719C0A9A">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79E715BE">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3E2ADD51">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717CBA94">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0B7FEB8E">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618FD111">
            <w:pPr>
              <w:rPr>
                <w:rFonts w:hint="default" w:ascii="Times New Roman" w:hAnsi="Times New Roman" w:eastAsia="等线" w:cs="Times New Roman"/>
                <w:i w:val="0"/>
                <w:iCs w:val="0"/>
                <w:color w:val="000000"/>
                <w:sz w:val="24"/>
                <w:szCs w:val="24"/>
                <w:u w:val="none"/>
              </w:rPr>
            </w:pPr>
          </w:p>
        </w:tc>
      </w:tr>
      <w:tr w14:paraId="75F9952B">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7A9DC87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Age</w:t>
            </w:r>
          </w:p>
        </w:tc>
        <w:tc>
          <w:tcPr>
            <w:tcW w:w="164" w:type="pct"/>
            <w:tcBorders>
              <w:tl2br w:val="nil"/>
              <w:tr2bl w:val="nil"/>
            </w:tcBorders>
            <w:shd w:val="clear"/>
            <w:vAlign w:val="center"/>
          </w:tcPr>
          <w:p w14:paraId="583A145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 xml:space="preserve">r </w:t>
            </w:r>
            <w:r>
              <w:rPr>
                <w:rStyle w:val="8"/>
                <w:rFonts w:hint="default" w:ascii="Times New Roman" w:hAnsi="Times New Roman" w:eastAsia="等线" w:cs="Times New Roman"/>
                <w:sz w:val="24"/>
                <w:szCs w:val="24"/>
                <w:bdr w:val="none" w:color="auto" w:sz="0" w:space="0"/>
                <w:lang w:val="en-US" w:eastAsia="zh-CN" w:bidi="ar"/>
              </w:rPr>
              <w:t xml:space="preserve">= .067,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.322</w:t>
            </w:r>
          </w:p>
        </w:tc>
        <w:tc>
          <w:tcPr>
            <w:tcW w:w="157" w:type="pct"/>
            <w:tcBorders>
              <w:tl2br w:val="nil"/>
              <w:tr2bl w:val="nil"/>
            </w:tcBorders>
            <w:shd w:val="clear"/>
            <w:noWrap/>
            <w:vAlign w:val="center"/>
          </w:tcPr>
          <w:p w14:paraId="70DC7F6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56" w:type="pct"/>
            <w:tcBorders>
              <w:tl2br w:val="nil"/>
              <w:tr2bl w:val="nil"/>
            </w:tcBorders>
            <w:shd w:val="clear"/>
            <w:noWrap/>
            <w:vAlign w:val="center"/>
          </w:tcPr>
          <w:p w14:paraId="68308A97">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3CAC866E">
            <w:pPr>
              <w:jc w:val="center"/>
              <w:rPr>
                <w:rFonts w:hint="default" w:ascii="Times New Roman" w:hAnsi="Times New Roman" w:eastAsia="等线" w:cs="Times New Roman"/>
                <w:i w:val="0"/>
                <w:iCs w:val="0"/>
                <w:color w:val="000000"/>
                <w:sz w:val="24"/>
                <w:szCs w:val="24"/>
                <w:u w:val="none"/>
              </w:rPr>
            </w:pPr>
          </w:p>
        </w:tc>
        <w:tc>
          <w:tcPr>
            <w:tcW w:w="252" w:type="pct"/>
            <w:tcBorders>
              <w:tl2br w:val="nil"/>
              <w:tr2bl w:val="nil"/>
            </w:tcBorders>
            <w:shd w:val="clear"/>
            <w:noWrap/>
            <w:vAlign w:val="center"/>
          </w:tcPr>
          <w:p w14:paraId="3042D3E3">
            <w:pPr>
              <w:jc w:val="center"/>
              <w:rPr>
                <w:rFonts w:hint="default" w:ascii="Times New Roman" w:hAnsi="Times New Roman" w:eastAsia="等线" w:cs="Times New Roman"/>
                <w:i w:val="0"/>
                <w:iCs w:val="0"/>
                <w:color w:val="000000"/>
                <w:sz w:val="24"/>
                <w:szCs w:val="24"/>
                <w:u w:val="none"/>
              </w:rPr>
            </w:pPr>
          </w:p>
        </w:tc>
        <w:tc>
          <w:tcPr>
            <w:tcW w:w="213" w:type="pct"/>
            <w:tcBorders>
              <w:tl2br w:val="nil"/>
              <w:tr2bl w:val="nil"/>
            </w:tcBorders>
            <w:shd w:val="clear"/>
            <w:noWrap/>
            <w:vAlign w:val="center"/>
          </w:tcPr>
          <w:p w14:paraId="769F6B32">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00F3AB7E">
            <w:pPr>
              <w:jc w:val="center"/>
              <w:rPr>
                <w:rFonts w:hint="default" w:ascii="Times New Roman" w:hAnsi="Times New Roman" w:eastAsia="等线" w:cs="Times New Roman"/>
                <w:i w:val="0"/>
                <w:iCs w:val="0"/>
                <w:color w:val="000000"/>
                <w:sz w:val="24"/>
                <w:szCs w:val="24"/>
                <w:u w:val="none"/>
              </w:rPr>
            </w:pPr>
          </w:p>
        </w:tc>
        <w:tc>
          <w:tcPr>
            <w:tcW w:w="263" w:type="pct"/>
            <w:tcBorders>
              <w:tl2br w:val="nil"/>
              <w:tr2bl w:val="nil"/>
            </w:tcBorders>
            <w:shd w:val="clear"/>
            <w:noWrap/>
            <w:vAlign w:val="center"/>
          </w:tcPr>
          <w:p w14:paraId="75BAA8FB">
            <w:pPr>
              <w:jc w:val="center"/>
              <w:rPr>
                <w:rFonts w:hint="default" w:ascii="Times New Roman" w:hAnsi="Times New Roman" w:eastAsia="等线" w:cs="Times New Roman"/>
                <w:i w:val="0"/>
                <w:iCs w:val="0"/>
                <w:color w:val="000000"/>
                <w:sz w:val="24"/>
                <w:szCs w:val="24"/>
                <w:u w:val="none"/>
              </w:rPr>
            </w:pPr>
          </w:p>
        </w:tc>
        <w:tc>
          <w:tcPr>
            <w:tcW w:w="152" w:type="pct"/>
            <w:tcBorders>
              <w:tl2br w:val="nil"/>
              <w:tr2bl w:val="nil"/>
            </w:tcBorders>
            <w:shd w:val="clear"/>
            <w:noWrap/>
            <w:vAlign w:val="center"/>
          </w:tcPr>
          <w:p w14:paraId="69046C5C">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2363FF28">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4E503E1A">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79A5894A">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7C97E9AA">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CA67C45">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14ACE9C">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E158AD5">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198D31B6">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3A0B12EB">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36D30CF1">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02AE9D44">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68F8FC95">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0FC92E24">
            <w:pPr>
              <w:rPr>
                <w:rFonts w:hint="default" w:ascii="Times New Roman" w:hAnsi="Times New Roman" w:eastAsia="等线" w:cs="Times New Roman"/>
                <w:i w:val="0"/>
                <w:iCs w:val="0"/>
                <w:color w:val="000000"/>
                <w:sz w:val="24"/>
                <w:szCs w:val="24"/>
                <w:u w:val="none"/>
              </w:rPr>
            </w:pPr>
          </w:p>
        </w:tc>
      </w:tr>
      <w:tr w14:paraId="043C21B0">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5F5E520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Team Partner Familiarity</w:t>
            </w:r>
          </w:p>
        </w:tc>
        <w:tc>
          <w:tcPr>
            <w:tcW w:w="164" w:type="pct"/>
            <w:tcBorders>
              <w:tl2br w:val="nil"/>
              <w:tr2bl w:val="nil"/>
            </w:tcBorders>
            <w:shd w:val="clear"/>
            <w:vAlign w:val="center"/>
          </w:tcPr>
          <w:p w14:paraId="3693EA01">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.029,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157" w:type="pct"/>
            <w:tcBorders>
              <w:tl2br w:val="nil"/>
              <w:tr2bl w:val="nil"/>
            </w:tcBorders>
            <w:shd w:val="clear"/>
            <w:vAlign w:val="center"/>
          </w:tcPr>
          <w:p w14:paraId="4BBEA4EA">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-.147,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.029</w:t>
            </w:r>
          </w:p>
        </w:tc>
        <w:tc>
          <w:tcPr>
            <w:tcW w:w="256" w:type="pct"/>
            <w:tcBorders>
              <w:tl2br w:val="nil"/>
              <w:tr2bl w:val="nil"/>
            </w:tcBorders>
            <w:shd w:val="clear"/>
            <w:noWrap/>
            <w:vAlign w:val="center"/>
          </w:tcPr>
          <w:p w14:paraId="32C37BA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32" w:type="pct"/>
            <w:tcBorders>
              <w:tl2br w:val="nil"/>
              <w:tr2bl w:val="nil"/>
            </w:tcBorders>
            <w:shd w:val="clear"/>
            <w:noWrap/>
            <w:vAlign w:val="center"/>
          </w:tcPr>
          <w:p w14:paraId="04854A62">
            <w:pPr>
              <w:jc w:val="center"/>
              <w:rPr>
                <w:rFonts w:hint="default" w:ascii="Times New Roman" w:hAnsi="Times New Roman" w:eastAsia="等线" w:cs="Times New Roman"/>
                <w:i w:val="0"/>
                <w:iCs w:val="0"/>
                <w:color w:val="000000"/>
                <w:sz w:val="24"/>
                <w:szCs w:val="24"/>
                <w:u w:val="none"/>
              </w:rPr>
            </w:pPr>
          </w:p>
        </w:tc>
        <w:tc>
          <w:tcPr>
            <w:tcW w:w="252" w:type="pct"/>
            <w:tcBorders>
              <w:tl2br w:val="nil"/>
              <w:tr2bl w:val="nil"/>
            </w:tcBorders>
            <w:shd w:val="clear"/>
            <w:noWrap/>
            <w:vAlign w:val="center"/>
          </w:tcPr>
          <w:p w14:paraId="681FB708">
            <w:pPr>
              <w:jc w:val="center"/>
              <w:rPr>
                <w:rFonts w:hint="default" w:ascii="Times New Roman" w:hAnsi="Times New Roman" w:eastAsia="等线" w:cs="Times New Roman"/>
                <w:i w:val="0"/>
                <w:iCs w:val="0"/>
                <w:color w:val="000000"/>
                <w:sz w:val="24"/>
                <w:szCs w:val="24"/>
                <w:u w:val="none"/>
              </w:rPr>
            </w:pPr>
          </w:p>
        </w:tc>
        <w:tc>
          <w:tcPr>
            <w:tcW w:w="213" w:type="pct"/>
            <w:tcBorders>
              <w:tl2br w:val="nil"/>
              <w:tr2bl w:val="nil"/>
            </w:tcBorders>
            <w:shd w:val="clear"/>
            <w:noWrap/>
            <w:vAlign w:val="center"/>
          </w:tcPr>
          <w:p w14:paraId="1BACBAE9">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78299F31">
            <w:pPr>
              <w:jc w:val="center"/>
              <w:rPr>
                <w:rFonts w:hint="default" w:ascii="Times New Roman" w:hAnsi="Times New Roman" w:eastAsia="等线" w:cs="Times New Roman"/>
                <w:i w:val="0"/>
                <w:iCs w:val="0"/>
                <w:color w:val="000000"/>
                <w:sz w:val="24"/>
                <w:szCs w:val="24"/>
                <w:u w:val="none"/>
              </w:rPr>
            </w:pPr>
          </w:p>
        </w:tc>
        <w:tc>
          <w:tcPr>
            <w:tcW w:w="263" w:type="pct"/>
            <w:tcBorders>
              <w:tl2br w:val="nil"/>
              <w:tr2bl w:val="nil"/>
            </w:tcBorders>
            <w:shd w:val="clear"/>
            <w:noWrap/>
            <w:vAlign w:val="center"/>
          </w:tcPr>
          <w:p w14:paraId="5D1E5C56">
            <w:pPr>
              <w:jc w:val="center"/>
              <w:rPr>
                <w:rFonts w:hint="default" w:ascii="Times New Roman" w:hAnsi="Times New Roman" w:eastAsia="等线" w:cs="Times New Roman"/>
                <w:i w:val="0"/>
                <w:iCs w:val="0"/>
                <w:color w:val="000000"/>
                <w:sz w:val="24"/>
                <w:szCs w:val="24"/>
                <w:u w:val="none"/>
              </w:rPr>
            </w:pPr>
          </w:p>
        </w:tc>
        <w:tc>
          <w:tcPr>
            <w:tcW w:w="152" w:type="pct"/>
            <w:tcBorders>
              <w:tl2br w:val="nil"/>
              <w:tr2bl w:val="nil"/>
            </w:tcBorders>
            <w:shd w:val="clear"/>
            <w:noWrap/>
            <w:vAlign w:val="center"/>
          </w:tcPr>
          <w:p w14:paraId="7FAB3D3E">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0D9328E0">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18E45337">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25A2AA66">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72A5DA31">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2121CAEA">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2E0BD3B">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3C2868C5">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528D751B">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2A4763A0">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74A24A1C">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5CC4594E">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7AAB6F58">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5042F4BA">
            <w:pPr>
              <w:rPr>
                <w:rFonts w:hint="default" w:ascii="Times New Roman" w:hAnsi="Times New Roman" w:eastAsia="等线" w:cs="Times New Roman"/>
                <w:i w:val="0"/>
                <w:iCs w:val="0"/>
                <w:color w:val="000000"/>
                <w:sz w:val="24"/>
                <w:szCs w:val="24"/>
                <w:u w:val="none"/>
              </w:rPr>
            </w:pPr>
          </w:p>
        </w:tc>
      </w:tr>
      <w:tr w14:paraId="53AF9167">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7F62653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Frequency AR Use</w:t>
            </w:r>
          </w:p>
        </w:tc>
        <w:tc>
          <w:tcPr>
            <w:tcW w:w="164" w:type="pct"/>
            <w:tcBorders>
              <w:tl2br w:val="nil"/>
              <w:tr2bl w:val="nil"/>
            </w:tcBorders>
            <w:shd w:val="clear"/>
            <w:vAlign w:val="center"/>
          </w:tcPr>
          <w:p w14:paraId="7FAB712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.167,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.137</w:t>
            </w:r>
          </w:p>
        </w:tc>
        <w:tc>
          <w:tcPr>
            <w:tcW w:w="157" w:type="pct"/>
            <w:tcBorders>
              <w:tl2br w:val="nil"/>
              <w:tr2bl w:val="nil"/>
            </w:tcBorders>
            <w:shd w:val="clear"/>
            <w:vAlign w:val="center"/>
          </w:tcPr>
          <w:p w14:paraId="7DEA442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.041,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.544</w:t>
            </w:r>
          </w:p>
        </w:tc>
        <w:tc>
          <w:tcPr>
            <w:tcW w:w="256" w:type="pct"/>
            <w:tcBorders>
              <w:tl2br w:val="nil"/>
              <w:tr2bl w:val="nil"/>
            </w:tcBorders>
            <w:shd w:val="clear"/>
            <w:vAlign w:val="center"/>
          </w:tcPr>
          <w:p w14:paraId="1C523C8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.909</w:t>
            </w:r>
          </w:p>
        </w:tc>
        <w:tc>
          <w:tcPr>
            <w:tcW w:w="232" w:type="pct"/>
            <w:tcBorders>
              <w:tl2br w:val="nil"/>
              <w:tr2bl w:val="nil"/>
            </w:tcBorders>
            <w:shd w:val="clear"/>
            <w:noWrap/>
            <w:vAlign w:val="center"/>
          </w:tcPr>
          <w:p w14:paraId="5F13369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52" w:type="pct"/>
            <w:tcBorders>
              <w:tl2br w:val="nil"/>
              <w:tr2bl w:val="nil"/>
            </w:tcBorders>
            <w:shd w:val="clear"/>
            <w:noWrap/>
            <w:vAlign w:val="center"/>
          </w:tcPr>
          <w:p w14:paraId="24BB1DF8">
            <w:pPr>
              <w:jc w:val="center"/>
              <w:rPr>
                <w:rFonts w:hint="default" w:ascii="Times New Roman" w:hAnsi="Times New Roman" w:eastAsia="等线" w:cs="Times New Roman"/>
                <w:i w:val="0"/>
                <w:iCs w:val="0"/>
                <w:color w:val="000000"/>
                <w:sz w:val="24"/>
                <w:szCs w:val="24"/>
                <w:u w:val="none"/>
              </w:rPr>
            </w:pPr>
          </w:p>
        </w:tc>
        <w:tc>
          <w:tcPr>
            <w:tcW w:w="213" w:type="pct"/>
            <w:tcBorders>
              <w:tl2br w:val="nil"/>
              <w:tr2bl w:val="nil"/>
            </w:tcBorders>
            <w:shd w:val="clear"/>
            <w:noWrap/>
            <w:vAlign w:val="center"/>
          </w:tcPr>
          <w:p w14:paraId="5019D096">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02950C3A">
            <w:pPr>
              <w:jc w:val="center"/>
              <w:rPr>
                <w:rFonts w:hint="default" w:ascii="Times New Roman" w:hAnsi="Times New Roman" w:eastAsia="等线" w:cs="Times New Roman"/>
                <w:i w:val="0"/>
                <w:iCs w:val="0"/>
                <w:color w:val="000000"/>
                <w:sz w:val="24"/>
                <w:szCs w:val="24"/>
                <w:u w:val="none"/>
              </w:rPr>
            </w:pPr>
          </w:p>
        </w:tc>
        <w:tc>
          <w:tcPr>
            <w:tcW w:w="263" w:type="pct"/>
            <w:tcBorders>
              <w:tl2br w:val="nil"/>
              <w:tr2bl w:val="nil"/>
            </w:tcBorders>
            <w:shd w:val="clear"/>
            <w:noWrap/>
            <w:vAlign w:val="center"/>
          </w:tcPr>
          <w:p w14:paraId="0D2BCACC">
            <w:pPr>
              <w:jc w:val="center"/>
              <w:rPr>
                <w:rFonts w:hint="default" w:ascii="Times New Roman" w:hAnsi="Times New Roman" w:eastAsia="等线" w:cs="Times New Roman"/>
                <w:i w:val="0"/>
                <w:iCs w:val="0"/>
                <w:color w:val="000000"/>
                <w:sz w:val="24"/>
                <w:szCs w:val="24"/>
                <w:u w:val="none"/>
              </w:rPr>
            </w:pPr>
          </w:p>
        </w:tc>
        <w:tc>
          <w:tcPr>
            <w:tcW w:w="152" w:type="pct"/>
            <w:tcBorders>
              <w:tl2br w:val="nil"/>
              <w:tr2bl w:val="nil"/>
            </w:tcBorders>
            <w:shd w:val="clear"/>
            <w:noWrap/>
            <w:vAlign w:val="center"/>
          </w:tcPr>
          <w:p w14:paraId="54AA9412">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36B0D0F9">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2CBBB87E">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5F271AD4">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398F87CD">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1BB8D87">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0C74BF5">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9AA4D9A">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4AB74916">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5717EC39">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668085C0">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6FADF694">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30144FA9">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44E3C40A">
            <w:pPr>
              <w:rPr>
                <w:rFonts w:hint="default" w:ascii="Times New Roman" w:hAnsi="Times New Roman" w:eastAsia="等线" w:cs="Times New Roman"/>
                <w:i w:val="0"/>
                <w:iCs w:val="0"/>
                <w:color w:val="000000"/>
                <w:sz w:val="24"/>
                <w:szCs w:val="24"/>
                <w:u w:val="none"/>
              </w:rPr>
            </w:pPr>
          </w:p>
        </w:tc>
      </w:tr>
      <w:tr w14:paraId="79485C35">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3E54BE1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Frequency VR Use</w:t>
            </w:r>
          </w:p>
        </w:tc>
        <w:tc>
          <w:tcPr>
            <w:tcW w:w="164" w:type="pct"/>
            <w:tcBorders>
              <w:tl2br w:val="nil"/>
              <w:tr2bl w:val="nil"/>
            </w:tcBorders>
            <w:shd w:val="clear"/>
            <w:vAlign w:val="center"/>
          </w:tcPr>
          <w:p w14:paraId="2F78086F">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 ρ = . 263,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 xml:space="preserve">p </w:t>
            </w:r>
            <w:r>
              <w:rPr>
                <w:rStyle w:val="10"/>
                <w:rFonts w:hint="default" w:ascii="Times New Roman" w:hAnsi="Times New Roman" w:eastAsia="等线" w:cs="Times New Roman"/>
                <w:sz w:val="24"/>
                <w:szCs w:val="24"/>
                <w:bdr w:val="none" w:color="auto" w:sz="0" w:space="0"/>
                <w:lang w:val="en-US" w:eastAsia="zh-CN" w:bidi="ar"/>
              </w:rPr>
              <w:t>&lt; .001</w:t>
            </w:r>
          </w:p>
        </w:tc>
        <w:tc>
          <w:tcPr>
            <w:tcW w:w="157" w:type="pct"/>
            <w:tcBorders>
              <w:tl2br w:val="nil"/>
              <w:tr2bl w:val="nil"/>
            </w:tcBorders>
            <w:shd w:val="clear"/>
            <w:vAlign w:val="center"/>
          </w:tcPr>
          <w:p w14:paraId="0A8320B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-.022,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.744</w:t>
            </w:r>
          </w:p>
        </w:tc>
        <w:tc>
          <w:tcPr>
            <w:tcW w:w="256" w:type="pct"/>
            <w:tcBorders>
              <w:tl2br w:val="nil"/>
              <w:tr2bl w:val="nil"/>
            </w:tcBorders>
            <w:shd w:val="clear"/>
            <w:vAlign w:val="center"/>
          </w:tcPr>
          <w:p w14:paraId="0714AAA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.019,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.780</w:t>
            </w:r>
          </w:p>
        </w:tc>
        <w:tc>
          <w:tcPr>
            <w:tcW w:w="232" w:type="pct"/>
            <w:tcBorders>
              <w:tl2br w:val="nil"/>
              <w:tr2bl w:val="nil"/>
            </w:tcBorders>
            <w:shd w:val="clear"/>
            <w:vAlign w:val="center"/>
          </w:tcPr>
          <w:p w14:paraId="1FCEEAA6">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.262,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52" w:type="pct"/>
            <w:tcBorders>
              <w:tl2br w:val="nil"/>
              <w:tr2bl w:val="nil"/>
            </w:tcBorders>
            <w:shd w:val="clear"/>
            <w:noWrap/>
            <w:vAlign w:val="center"/>
          </w:tcPr>
          <w:p w14:paraId="40C7A22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13" w:type="pct"/>
            <w:tcBorders>
              <w:tl2br w:val="nil"/>
              <w:tr2bl w:val="nil"/>
            </w:tcBorders>
            <w:shd w:val="clear"/>
            <w:noWrap/>
            <w:vAlign w:val="center"/>
          </w:tcPr>
          <w:p w14:paraId="707DB8DC">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339D165D">
            <w:pPr>
              <w:jc w:val="center"/>
              <w:rPr>
                <w:rFonts w:hint="default" w:ascii="Times New Roman" w:hAnsi="Times New Roman" w:eastAsia="等线" w:cs="Times New Roman"/>
                <w:i w:val="0"/>
                <w:iCs w:val="0"/>
                <w:color w:val="000000"/>
                <w:sz w:val="24"/>
                <w:szCs w:val="24"/>
                <w:u w:val="none"/>
              </w:rPr>
            </w:pPr>
          </w:p>
        </w:tc>
        <w:tc>
          <w:tcPr>
            <w:tcW w:w="263" w:type="pct"/>
            <w:tcBorders>
              <w:tl2br w:val="nil"/>
              <w:tr2bl w:val="nil"/>
            </w:tcBorders>
            <w:shd w:val="clear"/>
            <w:noWrap/>
            <w:vAlign w:val="center"/>
          </w:tcPr>
          <w:p w14:paraId="1E2819E8">
            <w:pPr>
              <w:jc w:val="center"/>
              <w:rPr>
                <w:rFonts w:hint="default" w:ascii="Times New Roman" w:hAnsi="Times New Roman" w:eastAsia="等线" w:cs="Times New Roman"/>
                <w:i w:val="0"/>
                <w:iCs w:val="0"/>
                <w:color w:val="000000"/>
                <w:sz w:val="24"/>
                <w:szCs w:val="24"/>
                <w:u w:val="none"/>
              </w:rPr>
            </w:pPr>
          </w:p>
        </w:tc>
        <w:tc>
          <w:tcPr>
            <w:tcW w:w="152" w:type="pct"/>
            <w:tcBorders>
              <w:tl2br w:val="nil"/>
              <w:tr2bl w:val="nil"/>
            </w:tcBorders>
            <w:shd w:val="clear"/>
            <w:noWrap/>
            <w:vAlign w:val="center"/>
          </w:tcPr>
          <w:p w14:paraId="5F8A1116">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77CC1E30">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20B13B8F">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4F7356F3">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6BFAF7C3">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3F8698AF">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4324D6F">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16ADCA69">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1EC821ED">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14DCB6CB">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311226A1">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59BF5743">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003E672B">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7C86F177">
            <w:pPr>
              <w:rPr>
                <w:rFonts w:hint="default" w:ascii="Times New Roman" w:hAnsi="Times New Roman" w:eastAsia="等线" w:cs="Times New Roman"/>
                <w:i w:val="0"/>
                <w:iCs w:val="0"/>
                <w:color w:val="000000"/>
                <w:sz w:val="24"/>
                <w:szCs w:val="24"/>
                <w:u w:val="none"/>
              </w:rPr>
            </w:pPr>
          </w:p>
        </w:tc>
      </w:tr>
      <w:tr w14:paraId="7632D1DF">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5BFE043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Interest AR</w:t>
            </w:r>
          </w:p>
        </w:tc>
        <w:tc>
          <w:tcPr>
            <w:tcW w:w="164" w:type="pct"/>
            <w:tcBorders>
              <w:tl2br w:val="nil"/>
              <w:tr2bl w:val="nil"/>
            </w:tcBorders>
            <w:shd w:val="clear"/>
            <w:vAlign w:val="center"/>
          </w:tcPr>
          <w:p w14:paraId="3F146211">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.230,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 xml:space="preserve">p </w:t>
            </w:r>
            <w:r>
              <w:rPr>
                <w:rStyle w:val="10"/>
                <w:rFonts w:hint="default" w:ascii="Times New Roman" w:hAnsi="Times New Roman" w:eastAsia="等线" w:cs="Times New Roman"/>
                <w:sz w:val="24"/>
                <w:szCs w:val="24"/>
                <w:bdr w:val="none" w:color="auto" w:sz="0" w:space="0"/>
                <w:lang w:val="en-US" w:eastAsia="zh-CN" w:bidi="ar"/>
              </w:rPr>
              <w:t>= .001*</w:t>
            </w:r>
          </w:p>
        </w:tc>
        <w:tc>
          <w:tcPr>
            <w:tcW w:w="157" w:type="pct"/>
            <w:tcBorders>
              <w:tl2br w:val="nil"/>
              <w:tr2bl w:val="nil"/>
            </w:tcBorders>
            <w:shd w:val="clear"/>
            <w:vAlign w:val="center"/>
          </w:tcPr>
          <w:p w14:paraId="3279368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.037,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 xml:space="preserve">p </w:t>
            </w:r>
            <w:r>
              <w:rPr>
                <w:rStyle w:val="11"/>
                <w:rFonts w:hint="default" w:ascii="Times New Roman" w:hAnsi="Times New Roman" w:eastAsia="等线" w:cs="Times New Roman"/>
                <w:sz w:val="24"/>
                <w:szCs w:val="24"/>
                <w:bdr w:val="none" w:color="auto" w:sz="0" w:space="0"/>
                <w:lang w:val="en-US" w:eastAsia="zh-CN" w:bidi="ar"/>
              </w:rPr>
              <w:t>= .584</w:t>
            </w:r>
          </w:p>
        </w:tc>
        <w:tc>
          <w:tcPr>
            <w:tcW w:w="256" w:type="pct"/>
            <w:tcBorders>
              <w:tl2br w:val="nil"/>
              <w:tr2bl w:val="nil"/>
            </w:tcBorders>
            <w:shd w:val="clear"/>
            <w:vAlign w:val="center"/>
          </w:tcPr>
          <w:p w14:paraId="774612C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.026,</w:t>
            </w:r>
            <w:r>
              <w:rPr>
                <w:rStyle w:val="12"/>
                <w:rFonts w:hint="default" w:ascii="Times New Roman" w:hAnsi="Times New Roman" w:eastAsia="等线" w:cs="Times New Roman"/>
                <w:sz w:val="24"/>
                <w:szCs w:val="24"/>
                <w:bdr w:val="none" w:color="auto" w:sz="0" w:space="0"/>
                <w:lang w:val="en-US" w:eastAsia="zh-CN" w:bidi="ar"/>
              </w:rPr>
              <w:t xml:space="preserve"> </w:t>
            </w:r>
            <w:r>
              <w:rPr>
                <w:rStyle w:val="12"/>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.701</w:t>
            </w:r>
          </w:p>
        </w:tc>
        <w:tc>
          <w:tcPr>
            <w:tcW w:w="232" w:type="pct"/>
            <w:tcBorders>
              <w:tl2br w:val="nil"/>
              <w:tr2bl w:val="nil"/>
            </w:tcBorders>
            <w:shd w:val="clear"/>
            <w:vAlign w:val="center"/>
          </w:tcPr>
          <w:p w14:paraId="531906C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.911</w:t>
            </w:r>
          </w:p>
        </w:tc>
        <w:tc>
          <w:tcPr>
            <w:tcW w:w="252" w:type="pct"/>
            <w:tcBorders>
              <w:tl2br w:val="nil"/>
              <w:tr2bl w:val="nil"/>
            </w:tcBorders>
            <w:shd w:val="clear"/>
            <w:vAlign w:val="center"/>
          </w:tcPr>
          <w:p w14:paraId="0907A1F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.034,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.617</w:t>
            </w:r>
          </w:p>
        </w:tc>
        <w:tc>
          <w:tcPr>
            <w:tcW w:w="213" w:type="pct"/>
            <w:tcBorders>
              <w:tl2br w:val="nil"/>
              <w:tr2bl w:val="nil"/>
            </w:tcBorders>
            <w:shd w:val="clear"/>
            <w:noWrap/>
            <w:vAlign w:val="center"/>
          </w:tcPr>
          <w:p w14:paraId="5537096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25" w:type="pct"/>
            <w:tcBorders>
              <w:tl2br w:val="nil"/>
              <w:tr2bl w:val="nil"/>
            </w:tcBorders>
            <w:shd w:val="clear"/>
            <w:noWrap/>
            <w:vAlign w:val="center"/>
          </w:tcPr>
          <w:p w14:paraId="7A048268">
            <w:pPr>
              <w:jc w:val="center"/>
              <w:rPr>
                <w:rFonts w:hint="default" w:ascii="Times New Roman" w:hAnsi="Times New Roman" w:eastAsia="等线" w:cs="Times New Roman"/>
                <w:i w:val="0"/>
                <w:iCs w:val="0"/>
                <w:color w:val="000000"/>
                <w:sz w:val="24"/>
                <w:szCs w:val="24"/>
                <w:u w:val="none"/>
              </w:rPr>
            </w:pPr>
          </w:p>
        </w:tc>
        <w:tc>
          <w:tcPr>
            <w:tcW w:w="263" w:type="pct"/>
            <w:tcBorders>
              <w:tl2br w:val="nil"/>
              <w:tr2bl w:val="nil"/>
            </w:tcBorders>
            <w:shd w:val="clear"/>
            <w:noWrap/>
            <w:vAlign w:val="center"/>
          </w:tcPr>
          <w:p w14:paraId="12313EFE">
            <w:pPr>
              <w:jc w:val="center"/>
              <w:rPr>
                <w:rFonts w:hint="default" w:ascii="Times New Roman" w:hAnsi="Times New Roman" w:eastAsia="等线" w:cs="Times New Roman"/>
                <w:i w:val="0"/>
                <w:iCs w:val="0"/>
                <w:color w:val="000000"/>
                <w:sz w:val="24"/>
                <w:szCs w:val="24"/>
                <w:u w:val="none"/>
              </w:rPr>
            </w:pPr>
          </w:p>
        </w:tc>
        <w:tc>
          <w:tcPr>
            <w:tcW w:w="152" w:type="pct"/>
            <w:tcBorders>
              <w:tl2br w:val="nil"/>
              <w:tr2bl w:val="nil"/>
            </w:tcBorders>
            <w:shd w:val="clear"/>
            <w:noWrap/>
            <w:vAlign w:val="center"/>
          </w:tcPr>
          <w:p w14:paraId="3B96B572">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3A09A8FA">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0C2DDDEE">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3A399817">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69E837AA">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F458E8B">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3EB0B568">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2242139">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2ECDF74C">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255C1672">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228028F8">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134D5396">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04C57FC9">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71D9D532">
            <w:pPr>
              <w:rPr>
                <w:rFonts w:hint="default" w:ascii="Times New Roman" w:hAnsi="Times New Roman" w:eastAsia="等线" w:cs="Times New Roman"/>
                <w:i w:val="0"/>
                <w:iCs w:val="0"/>
                <w:color w:val="000000"/>
                <w:sz w:val="24"/>
                <w:szCs w:val="24"/>
                <w:u w:val="none"/>
              </w:rPr>
            </w:pPr>
          </w:p>
        </w:tc>
      </w:tr>
      <w:tr w14:paraId="32BE2F54">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5FA9DF3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Interest VR</w:t>
            </w:r>
          </w:p>
        </w:tc>
        <w:tc>
          <w:tcPr>
            <w:tcW w:w="164" w:type="pct"/>
            <w:tcBorders>
              <w:tl2br w:val="nil"/>
              <w:tr2bl w:val="nil"/>
            </w:tcBorders>
            <w:shd w:val="clear"/>
            <w:vAlign w:val="center"/>
          </w:tcPr>
          <w:p w14:paraId="72ED51F6">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.230,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.001</w:t>
            </w:r>
          </w:p>
        </w:tc>
        <w:tc>
          <w:tcPr>
            <w:tcW w:w="157" w:type="pct"/>
            <w:tcBorders>
              <w:tl2br w:val="nil"/>
              <w:tr2bl w:val="nil"/>
            </w:tcBorders>
            <w:shd w:val="clear"/>
            <w:vAlign w:val="center"/>
          </w:tcPr>
          <w:p w14:paraId="17DD8D9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.012,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.864</w:t>
            </w:r>
          </w:p>
        </w:tc>
        <w:tc>
          <w:tcPr>
            <w:tcW w:w="256" w:type="pct"/>
            <w:tcBorders>
              <w:tl2br w:val="nil"/>
              <w:tr2bl w:val="nil"/>
            </w:tcBorders>
            <w:shd w:val="clear"/>
            <w:vAlign w:val="center"/>
          </w:tcPr>
          <w:p w14:paraId="0D2A04F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.012,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.076</w:t>
            </w:r>
          </w:p>
        </w:tc>
        <w:tc>
          <w:tcPr>
            <w:tcW w:w="232" w:type="pct"/>
            <w:tcBorders>
              <w:tl2br w:val="nil"/>
              <w:tr2bl w:val="nil"/>
            </w:tcBorders>
            <w:shd w:val="clear"/>
            <w:vAlign w:val="center"/>
          </w:tcPr>
          <w:p w14:paraId="05B9927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 xml:space="preserve">p </w:t>
            </w:r>
            <w:r>
              <w:rPr>
                <w:rStyle w:val="11"/>
                <w:rFonts w:hint="default" w:ascii="Times New Roman" w:hAnsi="Times New Roman" w:eastAsia="等线" w:cs="Times New Roman"/>
                <w:sz w:val="24"/>
                <w:szCs w:val="24"/>
                <w:bdr w:val="none" w:color="auto" w:sz="0" w:space="0"/>
                <w:lang w:val="en-US" w:eastAsia="zh-CN" w:bidi="ar"/>
              </w:rPr>
              <w:t>= .903</w:t>
            </w:r>
          </w:p>
        </w:tc>
        <w:tc>
          <w:tcPr>
            <w:tcW w:w="252" w:type="pct"/>
            <w:tcBorders>
              <w:tl2br w:val="nil"/>
              <w:tr2bl w:val="nil"/>
            </w:tcBorders>
            <w:shd w:val="clear"/>
            <w:vAlign w:val="center"/>
          </w:tcPr>
          <w:p w14:paraId="360CA92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.027,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.692</w:t>
            </w:r>
          </w:p>
        </w:tc>
        <w:tc>
          <w:tcPr>
            <w:tcW w:w="213" w:type="pct"/>
            <w:tcBorders>
              <w:tl2br w:val="nil"/>
              <w:tr2bl w:val="nil"/>
            </w:tcBorders>
            <w:shd w:val="clear"/>
            <w:vAlign w:val="center"/>
          </w:tcPr>
          <w:p w14:paraId="34519943">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.970,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5" w:type="pct"/>
            <w:tcBorders>
              <w:tl2br w:val="nil"/>
              <w:tr2bl w:val="nil"/>
            </w:tcBorders>
            <w:shd w:val="clear"/>
            <w:noWrap/>
            <w:vAlign w:val="center"/>
          </w:tcPr>
          <w:p w14:paraId="0A5BEAE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63" w:type="pct"/>
            <w:tcBorders>
              <w:tl2br w:val="nil"/>
              <w:tr2bl w:val="nil"/>
            </w:tcBorders>
            <w:shd w:val="clear"/>
            <w:noWrap/>
            <w:vAlign w:val="center"/>
          </w:tcPr>
          <w:p w14:paraId="22F2DC0A">
            <w:pPr>
              <w:jc w:val="center"/>
              <w:rPr>
                <w:rFonts w:hint="default" w:ascii="Times New Roman" w:hAnsi="Times New Roman" w:eastAsia="等线" w:cs="Times New Roman"/>
                <w:i w:val="0"/>
                <w:iCs w:val="0"/>
                <w:color w:val="000000"/>
                <w:sz w:val="24"/>
                <w:szCs w:val="24"/>
                <w:u w:val="none"/>
              </w:rPr>
            </w:pPr>
          </w:p>
        </w:tc>
        <w:tc>
          <w:tcPr>
            <w:tcW w:w="152" w:type="pct"/>
            <w:tcBorders>
              <w:tl2br w:val="nil"/>
              <w:tr2bl w:val="nil"/>
            </w:tcBorders>
            <w:shd w:val="clear"/>
            <w:noWrap/>
            <w:vAlign w:val="center"/>
          </w:tcPr>
          <w:p w14:paraId="7CD27915">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566BF219">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614C9A98">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01143976">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6AE91BFE">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354DC795">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1F4753E4">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5A2354C">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591E0D59">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27C5CAEC">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0E25CA3A">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217E3570">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7F0F4C0D">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12F52EE0">
            <w:pPr>
              <w:rPr>
                <w:rFonts w:hint="default" w:ascii="Times New Roman" w:hAnsi="Times New Roman" w:eastAsia="等线" w:cs="Times New Roman"/>
                <w:i w:val="0"/>
                <w:iCs w:val="0"/>
                <w:color w:val="000000"/>
                <w:sz w:val="24"/>
                <w:szCs w:val="24"/>
                <w:u w:val="none"/>
              </w:rPr>
            </w:pPr>
          </w:p>
        </w:tc>
      </w:tr>
      <w:tr w14:paraId="13B865A5">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4273EA7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General Mental Abilities</w:t>
            </w:r>
          </w:p>
        </w:tc>
        <w:tc>
          <w:tcPr>
            <w:tcW w:w="164" w:type="pct"/>
            <w:tcBorders>
              <w:tl2br w:val="nil"/>
              <w:tr2bl w:val="nil"/>
            </w:tcBorders>
            <w:shd w:val="clear"/>
            <w:vAlign w:val="center"/>
          </w:tcPr>
          <w:p w14:paraId="30C89FE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-.011,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.871</w:t>
            </w:r>
          </w:p>
        </w:tc>
        <w:tc>
          <w:tcPr>
            <w:tcW w:w="157" w:type="pct"/>
            <w:tcBorders>
              <w:tl2br w:val="nil"/>
              <w:tr2bl w:val="nil"/>
            </w:tcBorders>
            <w:shd w:val="clear"/>
            <w:vAlign w:val="center"/>
          </w:tcPr>
          <w:p w14:paraId="2836E29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-.126,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.062</w:t>
            </w:r>
          </w:p>
        </w:tc>
        <w:tc>
          <w:tcPr>
            <w:tcW w:w="256" w:type="pct"/>
            <w:tcBorders>
              <w:tl2br w:val="nil"/>
              <w:tr2bl w:val="nil"/>
            </w:tcBorders>
            <w:shd w:val="clear"/>
            <w:vAlign w:val="center"/>
          </w:tcPr>
          <w:p w14:paraId="5EFF63D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 xml:space="preserve">r </w:t>
            </w:r>
            <w:r>
              <w:rPr>
                <w:rStyle w:val="8"/>
                <w:rFonts w:hint="default" w:ascii="Times New Roman" w:hAnsi="Times New Roman" w:eastAsia="等线" w:cs="Times New Roman"/>
                <w:sz w:val="24"/>
                <w:szCs w:val="24"/>
                <w:bdr w:val="none" w:color="auto" w:sz="0" w:space="0"/>
                <w:lang w:val="en-US" w:eastAsia="zh-CN" w:bidi="ar"/>
              </w:rPr>
              <w:t xml:space="preserve">= .026,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.703</w:t>
            </w:r>
          </w:p>
        </w:tc>
        <w:tc>
          <w:tcPr>
            <w:tcW w:w="232" w:type="pct"/>
            <w:tcBorders>
              <w:tl2br w:val="nil"/>
              <w:tr2bl w:val="nil"/>
            </w:tcBorders>
            <w:shd w:val="clear"/>
            <w:vAlign w:val="center"/>
          </w:tcPr>
          <w:p w14:paraId="25B2008D">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.151,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 xml:space="preserve">p </w:t>
            </w:r>
            <w:r>
              <w:rPr>
                <w:rStyle w:val="10"/>
                <w:rFonts w:hint="default" w:ascii="Times New Roman" w:hAnsi="Times New Roman" w:eastAsia="等线" w:cs="Times New Roman"/>
                <w:sz w:val="24"/>
                <w:szCs w:val="24"/>
                <w:bdr w:val="none" w:color="auto" w:sz="0" w:space="0"/>
                <w:lang w:val="en-US" w:eastAsia="zh-CN" w:bidi="ar"/>
              </w:rPr>
              <w:t>= .025</w:t>
            </w:r>
          </w:p>
        </w:tc>
        <w:tc>
          <w:tcPr>
            <w:tcW w:w="252" w:type="pct"/>
            <w:tcBorders>
              <w:tl2br w:val="nil"/>
              <w:tr2bl w:val="nil"/>
            </w:tcBorders>
            <w:shd w:val="clear"/>
            <w:vAlign w:val="center"/>
          </w:tcPr>
          <w:p w14:paraId="0B942816">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.216,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.001</w:t>
            </w:r>
          </w:p>
        </w:tc>
        <w:tc>
          <w:tcPr>
            <w:tcW w:w="213" w:type="pct"/>
            <w:tcBorders>
              <w:tl2br w:val="nil"/>
              <w:tr2bl w:val="nil"/>
            </w:tcBorders>
            <w:shd w:val="clear"/>
            <w:vAlign w:val="center"/>
          </w:tcPr>
          <w:p w14:paraId="0F13230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-.079,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.245</w:t>
            </w:r>
          </w:p>
        </w:tc>
        <w:tc>
          <w:tcPr>
            <w:tcW w:w="225" w:type="pct"/>
            <w:tcBorders>
              <w:tl2br w:val="nil"/>
              <w:tr2bl w:val="nil"/>
            </w:tcBorders>
            <w:shd w:val="clear"/>
            <w:vAlign w:val="center"/>
          </w:tcPr>
          <w:p w14:paraId="527D880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-.107,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.113</w:t>
            </w:r>
          </w:p>
        </w:tc>
        <w:tc>
          <w:tcPr>
            <w:tcW w:w="263" w:type="pct"/>
            <w:tcBorders>
              <w:tl2br w:val="nil"/>
              <w:tr2bl w:val="nil"/>
            </w:tcBorders>
            <w:shd w:val="clear"/>
            <w:noWrap/>
            <w:vAlign w:val="center"/>
          </w:tcPr>
          <w:p w14:paraId="6E43989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152" w:type="pct"/>
            <w:tcBorders>
              <w:tl2br w:val="nil"/>
              <w:tr2bl w:val="nil"/>
            </w:tcBorders>
            <w:shd w:val="clear"/>
            <w:noWrap/>
            <w:vAlign w:val="center"/>
          </w:tcPr>
          <w:p w14:paraId="3184CC11">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2DCDDE6B">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1D1C5FF7">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38315AA4">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45CE3121">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DF1D083">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38ABE295">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5D796E9B">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51A4541C">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7AFD75A9">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34F46B67">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2BB58E3C">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6B6B16C5">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71B63101">
            <w:pPr>
              <w:rPr>
                <w:rFonts w:hint="default" w:ascii="Times New Roman" w:hAnsi="Times New Roman" w:eastAsia="等线" w:cs="Times New Roman"/>
                <w:i w:val="0"/>
                <w:iCs w:val="0"/>
                <w:color w:val="000000"/>
                <w:sz w:val="24"/>
                <w:szCs w:val="24"/>
                <w:u w:val="none"/>
              </w:rPr>
            </w:pPr>
          </w:p>
        </w:tc>
      </w:tr>
      <w:tr w14:paraId="04C6BEBE">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73194D2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Retentivity</w:t>
            </w:r>
          </w:p>
        </w:tc>
        <w:tc>
          <w:tcPr>
            <w:tcW w:w="164" w:type="pct"/>
            <w:tcBorders>
              <w:tl2br w:val="nil"/>
              <w:tr2bl w:val="nil"/>
            </w:tcBorders>
            <w:shd w:val="clear"/>
            <w:vAlign w:val="center"/>
          </w:tcPr>
          <w:p w14:paraId="50244C08">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-.280,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157" w:type="pct"/>
            <w:tcBorders>
              <w:tl2br w:val="nil"/>
              <w:tr2bl w:val="nil"/>
            </w:tcBorders>
            <w:shd w:val="clear"/>
            <w:vAlign w:val="center"/>
          </w:tcPr>
          <w:p w14:paraId="0651382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-.115,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.088</w:t>
            </w:r>
          </w:p>
        </w:tc>
        <w:tc>
          <w:tcPr>
            <w:tcW w:w="256" w:type="pct"/>
            <w:tcBorders>
              <w:tl2br w:val="nil"/>
              <w:tr2bl w:val="nil"/>
            </w:tcBorders>
            <w:shd w:val="clear"/>
            <w:vAlign w:val="center"/>
          </w:tcPr>
          <w:p w14:paraId="4A59E6F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-.027,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.690</w:t>
            </w:r>
          </w:p>
        </w:tc>
        <w:tc>
          <w:tcPr>
            <w:tcW w:w="232" w:type="pct"/>
            <w:tcBorders>
              <w:tl2br w:val="nil"/>
              <w:tr2bl w:val="nil"/>
            </w:tcBorders>
            <w:shd w:val="clear"/>
            <w:vAlign w:val="center"/>
          </w:tcPr>
          <w:p w14:paraId="04F6D6D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ρ = .005,</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 p</w:t>
            </w:r>
            <w:r>
              <w:rPr>
                <w:rStyle w:val="8"/>
                <w:rFonts w:hint="default" w:ascii="Times New Roman" w:hAnsi="Times New Roman" w:eastAsia="等线" w:cs="Times New Roman"/>
                <w:sz w:val="24"/>
                <w:szCs w:val="24"/>
                <w:bdr w:val="none" w:color="auto" w:sz="0" w:space="0"/>
                <w:lang w:val="en-US" w:eastAsia="zh-CN" w:bidi="ar"/>
              </w:rPr>
              <w:t xml:space="preserve"> = .944</w:t>
            </w:r>
          </w:p>
        </w:tc>
        <w:tc>
          <w:tcPr>
            <w:tcW w:w="252" w:type="pct"/>
            <w:tcBorders>
              <w:tl2br w:val="nil"/>
              <w:tr2bl w:val="nil"/>
            </w:tcBorders>
            <w:shd w:val="clear"/>
            <w:vAlign w:val="center"/>
          </w:tcPr>
          <w:p w14:paraId="13D8BB8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.004,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.954</w:t>
            </w:r>
          </w:p>
        </w:tc>
        <w:tc>
          <w:tcPr>
            <w:tcW w:w="213" w:type="pct"/>
            <w:tcBorders>
              <w:tl2br w:val="nil"/>
              <w:tr2bl w:val="nil"/>
            </w:tcBorders>
            <w:shd w:val="clear"/>
            <w:vAlign w:val="center"/>
          </w:tcPr>
          <w:p w14:paraId="71EF6CA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ρ = .040,</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.555</w:t>
            </w:r>
          </w:p>
        </w:tc>
        <w:tc>
          <w:tcPr>
            <w:tcW w:w="225" w:type="pct"/>
            <w:tcBorders>
              <w:tl2br w:val="nil"/>
              <w:tr2bl w:val="nil"/>
            </w:tcBorders>
            <w:shd w:val="clear"/>
            <w:vAlign w:val="center"/>
          </w:tcPr>
          <w:p w14:paraId="5A93E93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.028,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.680</w:t>
            </w:r>
          </w:p>
        </w:tc>
        <w:tc>
          <w:tcPr>
            <w:tcW w:w="263" w:type="pct"/>
            <w:tcBorders>
              <w:tl2br w:val="nil"/>
              <w:tr2bl w:val="nil"/>
            </w:tcBorders>
            <w:shd w:val="clear"/>
            <w:vAlign w:val="center"/>
          </w:tcPr>
          <w:p w14:paraId="089ADA79">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.397,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152" w:type="pct"/>
            <w:tcBorders>
              <w:tl2br w:val="nil"/>
              <w:tr2bl w:val="nil"/>
            </w:tcBorders>
            <w:shd w:val="clear"/>
            <w:noWrap/>
            <w:vAlign w:val="center"/>
          </w:tcPr>
          <w:p w14:paraId="3EB0F5D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25" w:type="pct"/>
            <w:tcBorders>
              <w:tl2br w:val="nil"/>
              <w:tr2bl w:val="nil"/>
            </w:tcBorders>
            <w:shd w:val="clear"/>
            <w:noWrap/>
            <w:vAlign w:val="center"/>
          </w:tcPr>
          <w:p w14:paraId="48044E34">
            <w:pPr>
              <w:jc w:val="center"/>
              <w:rPr>
                <w:rFonts w:hint="default" w:ascii="Times New Roman" w:hAnsi="Times New Roman" w:eastAsia="等线" w:cs="Times New Roman"/>
                <w:i w:val="0"/>
                <w:iCs w:val="0"/>
                <w:color w:val="000000"/>
                <w:sz w:val="24"/>
                <w:szCs w:val="24"/>
                <w:u w:val="none"/>
              </w:rPr>
            </w:pPr>
          </w:p>
        </w:tc>
        <w:tc>
          <w:tcPr>
            <w:tcW w:w="225" w:type="pct"/>
            <w:tcBorders>
              <w:tl2br w:val="nil"/>
              <w:tr2bl w:val="nil"/>
            </w:tcBorders>
            <w:shd w:val="clear"/>
            <w:noWrap/>
            <w:vAlign w:val="center"/>
          </w:tcPr>
          <w:p w14:paraId="1CF73920">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7C7E7F39">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1CF4C5C9">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6CCC1CA2">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A448B60">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1C9DD5D4">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5612C216">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51D150DC">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38B9B5B5">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666D65F2">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0BC6CDA2">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5FF0AEBB">
            <w:pPr>
              <w:rPr>
                <w:rFonts w:hint="default" w:ascii="Times New Roman" w:hAnsi="Times New Roman" w:eastAsia="等线" w:cs="Times New Roman"/>
                <w:i w:val="0"/>
                <w:iCs w:val="0"/>
                <w:color w:val="000000"/>
                <w:sz w:val="24"/>
                <w:szCs w:val="24"/>
                <w:u w:val="none"/>
              </w:rPr>
            </w:pPr>
          </w:p>
        </w:tc>
      </w:tr>
      <w:tr w14:paraId="2CECD7E7">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478896F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Post-Training Self-Efficacy</w:t>
            </w:r>
          </w:p>
        </w:tc>
        <w:tc>
          <w:tcPr>
            <w:tcW w:w="164" w:type="pct"/>
            <w:tcBorders>
              <w:tl2br w:val="nil"/>
              <w:tr2bl w:val="nil"/>
            </w:tcBorders>
            <w:shd w:val="clear"/>
            <w:vAlign w:val="center"/>
          </w:tcPr>
          <w:p w14:paraId="7D4725E4">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.140,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.040</w:t>
            </w:r>
          </w:p>
        </w:tc>
        <w:tc>
          <w:tcPr>
            <w:tcW w:w="157" w:type="pct"/>
            <w:tcBorders>
              <w:tl2br w:val="nil"/>
              <w:tr2bl w:val="nil"/>
            </w:tcBorders>
            <w:shd w:val="clear"/>
            <w:vAlign w:val="center"/>
          </w:tcPr>
          <w:p w14:paraId="1A5799B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-.117,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.083</w:t>
            </w:r>
          </w:p>
        </w:tc>
        <w:tc>
          <w:tcPr>
            <w:tcW w:w="256" w:type="pct"/>
            <w:tcBorders>
              <w:tl2br w:val="nil"/>
              <w:tr2bl w:val="nil"/>
            </w:tcBorders>
            <w:shd w:val="clear"/>
            <w:vAlign w:val="center"/>
          </w:tcPr>
          <w:p w14:paraId="23AC609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.017,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.797</w:t>
            </w:r>
          </w:p>
        </w:tc>
        <w:tc>
          <w:tcPr>
            <w:tcW w:w="232" w:type="pct"/>
            <w:tcBorders>
              <w:tl2br w:val="nil"/>
              <w:tr2bl w:val="nil"/>
            </w:tcBorders>
            <w:shd w:val="clear"/>
            <w:vAlign w:val="center"/>
          </w:tcPr>
          <w:p w14:paraId="0D8789E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-.114,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.091</w:t>
            </w:r>
          </w:p>
        </w:tc>
        <w:tc>
          <w:tcPr>
            <w:tcW w:w="252" w:type="pct"/>
            <w:tcBorders>
              <w:tl2br w:val="nil"/>
              <w:tr2bl w:val="nil"/>
            </w:tcBorders>
            <w:shd w:val="clear"/>
            <w:vAlign w:val="center"/>
          </w:tcPr>
          <w:p w14:paraId="054BB30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-.030,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.660</w:t>
            </w:r>
          </w:p>
        </w:tc>
        <w:tc>
          <w:tcPr>
            <w:tcW w:w="213" w:type="pct"/>
            <w:tcBorders>
              <w:tl2br w:val="nil"/>
              <w:tr2bl w:val="nil"/>
            </w:tcBorders>
            <w:shd w:val="clear"/>
            <w:vAlign w:val="center"/>
          </w:tcPr>
          <w:p w14:paraId="4888521D">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.172,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.012</w:t>
            </w:r>
          </w:p>
        </w:tc>
        <w:tc>
          <w:tcPr>
            <w:tcW w:w="225" w:type="pct"/>
            <w:tcBorders>
              <w:tl2br w:val="nil"/>
              <w:tr2bl w:val="nil"/>
            </w:tcBorders>
            <w:shd w:val="clear"/>
            <w:vAlign w:val="center"/>
          </w:tcPr>
          <w:p w14:paraId="4FA68450">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.158,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.020</w:t>
            </w:r>
          </w:p>
        </w:tc>
        <w:tc>
          <w:tcPr>
            <w:tcW w:w="263" w:type="pct"/>
            <w:tcBorders>
              <w:tl2br w:val="nil"/>
              <w:tr2bl w:val="nil"/>
            </w:tcBorders>
            <w:shd w:val="clear"/>
            <w:vAlign w:val="center"/>
          </w:tcPr>
          <w:p w14:paraId="4C202C7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-.063,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.357</w:t>
            </w:r>
          </w:p>
        </w:tc>
        <w:tc>
          <w:tcPr>
            <w:tcW w:w="152" w:type="pct"/>
            <w:tcBorders>
              <w:tl2br w:val="nil"/>
              <w:tr2bl w:val="nil"/>
            </w:tcBorders>
            <w:shd w:val="clear"/>
            <w:vAlign w:val="center"/>
          </w:tcPr>
          <w:p w14:paraId="6B77A8D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-.047,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.493</w:t>
            </w:r>
          </w:p>
        </w:tc>
        <w:tc>
          <w:tcPr>
            <w:tcW w:w="225" w:type="pct"/>
            <w:tcBorders>
              <w:tl2br w:val="nil"/>
              <w:tr2bl w:val="nil"/>
            </w:tcBorders>
            <w:shd w:val="clear"/>
            <w:noWrap/>
            <w:vAlign w:val="center"/>
          </w:tcPr>
          <w:p w14:paraId="174904E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25" w:type="pct"/>
            <w:tcBorders>
              <w:tl2br w:val="nil"/>
              <w:tr2bl w:val="nil"/>
            </w:tcBorders>
            <w:shd w:val="clear"/>
            <w:noWrap/>
            <w:vAlign w:val="center"/>
          </w:tcPr>
          <w:p w14:paraId="7746906E">
            <w:pPr>
              <w:jc w:val="center"/>
              <w:rPr>
                <w:rFonts w:hint="default" w:ascii="Times New Roman" w:hAnsi="Times New Roman" w:eastAsia="等线" w:cs="Times New Roman"/>
                <w:i w:val="0"/>
                <w:iCs w:val="0"/>
                <w:color w:val="000000"/>
                <w:sz w:val="24"/>
                <w:szCs w:val="24"/>
                <w:u w:val="none"/>
              </w:rPr>
            </w:pPr>
          </w:p>
        </w:tc>
        <w:tc>
          <w:tcPr>
            <w:tcW w:w="348" w:type="pct"/>
            <w:tcBorders>
              <w:tl2br w:val="nil"/>
              <w:tr2bl w:val="nil"/>
            </w:tcBorders>
            <w:shd w:val="clear"/>
            <w:noWrap/>
            <w:vAlign w:val="center"/>
          </w:tcPr>
          <w:p w14:paraId="4E4DCD0E">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1A0FCFAF">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123F2387">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758B70F6">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E47AEAD">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53A07A0F">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78148D45">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7FBE1153">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6A5EC691">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0B8077FE">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338723A1">
            <w:pPr>
              <w:rPr>
                <w:rFonts w:hint="default" w:ascii="Times New Roman" w:hAnsi="Times New Roman" w:eastAsia="等线" w:cs="Times New Roman"/>
                <w:i w:val="0"/>
                <w:iCs w:val="0"/>
                <w:color w:val="000000"/>
                <w:sz w:val="24"/>
                <w:szCs w:val="24"/>
                <w:u w:val="none"/>
              </w:rPr>
            </w:pPr>
          </w:p>
        </w:tc>
      </w:tr>
      <w:tr w14:paraId="0DFA327D">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7F53B4F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Simulator Sickness</w:t>
            </w:r>
          </w:p>
        </w:tc>
        <w:tc>
          <w:tcPr>
            <w:tcW w:w="164" w:type="pct"/>
            <w:tcBorders>
              <w:tl2br w:val="nil"/>
              <w:tr2bl w:val="nil"/>
            </w:tcBorders>
            <w:shd w:val="clear"/>
            <w:vAlign w:val="center"/>
          </w:tcPr>
          <w:p w14:paraId="2C758217">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 xml:space="preserve">r </w:t>
            </w:r>
            <w:r>
              <w:rPr>
                <w:rStyle w:val="10"/>
                <w:rFonts w:hint="default" w:ascii="Times New Roman" w:hAnsi="Times New Roman" w:eastAsia="等线" w:cs="Times New Roman"/>
                <w:sz w:val="24"/>
                <w:szCs w:val="24"/>
                <w:bdr w:val="none" w:color="auto" w:sz="0" w:space="0"/>
                <w:lang w:val="en-US" w:eastAsia="zh-CN" w:bidi="ar"/>
              </w:rPr>
              <w:t xml:space="preserve">= -.185,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.006</w:t>
            </w:r>
          </w:p>
        </w:tc>
        <w:tc>
          <w:tcPr>
            <w:tcW w:w="157" w:type="pct"/>
            <w:tcBorders>
              <w:tl2br w:val="nil"/>
              <w:tr2bl w:val="nil"/>
            </w:tcBorders>
            <w:shd w:val="clear"/>
            <w:vAlign w:val="center"/>
          </w:tcPr>
          <w:p w14:paraId="4D0488B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-.035,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.601</w:t>
            </w:r>
          </w:p>
        </w:tc>
        <w:tc>
          <w:tcPr>
            <w:tcW w:w="256" w:type="pct"/>
            <w:tcBorders>
              <w:tl2br w:val="nil"/>
              <w:tr2bl w:val="nil"/>
            </w:tcBorders>
            <w:shd w:val="clear"/>
            <w:vAlign w:val="center"/>
          </w:tcPr>
          <w:p w14:paraId="46B3588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.025,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.715</w:t>
            </w:r>
          </w:p>
        </w:tc>
        <w:tc>
          <w:tcPr>
            <w:tcW w:w="232" w:type="pct"/>
            <w:tcBorders>
              <w:tl2br w:val="nil"/>
              <w:tr2bl w:val="nil"/>
            </w:tcBorders>
            <w:shd w:val="clear"/>
            <w:vAlign w:val="center"/>
          </w:tcPr>
          <w:p w14:paraId="04224EA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ρ = -.114,</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 p</w:t>
            </w:r>
            <w:r>
              <w:rPr>
                <w:rStyle w:val="8"/>
                <w:rFonts w:hint="default" w:ascii="Times New Roman" w:hAnsi="Times New Roman" w:eastAsia="等线" w:cs="Times New Roman"/>
                <w:sz w:val="24"/>
                <w:szCs w:val="24"/>
                <w:bdr w:val="none" w:color="auto" w:sz="0" w:space="0"/>
                <w:lang w:val="en-US" w:eastAsia="zh-CN" w:bidi="ar"/>
              </w:rPr>
              <w:t xml:space="preserve"> = .091</w:t>
            </w:r>
          </w:p>
        </w:tc>
        <w:tc>
          <w:tcPr>
            <w:tcW w:w="252" w:type="pct"/>
            <w:tcBorders>
              <w:tl2br w:val="nil"/>
              <w:tr2bl w:val="nil"/>
            </w:tcBorders>
            <w:shd w:val="clear"/>
            <w:vAlign w:val="center"/>
          </w:tcPr>
          <w:p w14:paraId="53B7A23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-.084,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.216</w:t>
            </w:r>
          </w:p>
        </w:tc>
        <w:tc>
          <w:tcPr>
            <w:tcW w:w="213" w:type="pct"/>
            <w:tcBorders>
              <w:tl2br w:val="nil"/>
              <w:tr2bl w:val="nil"/>
            </w:tcBorders>
            <w:shd w:val="clear"/>
            <w:vAlign w:val="center"/>
          </w:tcPr>
          <w:p w14:paraId="517222C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-.068,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.314</w:t>
            </w:r>
          </w:p>
        </w:tc>
        <w:tc>
          <w:tcPr>
            <w:tcW w:w="225" w:type="pct"/>
            <w:tcBorders>
              <w:tl2br w:val="nil"/>
              <w:tr2bl w:val="nil"/>
            </w:tcBorders>
            <w:shd w:val="clear"/>
            <w:vAlign w:val="center"/>
          </w:tcPr>
          <w:p w14:paraId="3BBB75B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 xml:space="preserve">r </w:t>
            </w:r>
            <w:r>
              <w:rPr>
                <w:rStyle w:val="11"/>
                <w:rFonts w:hint="default" w:ascii="Times New Roman" w:hAnsi="Times New Roman" w:eastAsia="等线" w:cs="Times New Roman"/>
                <w:sz w:val="24"/>
                <w:szCs w:val="24"/>
                <w:bdr w:val="none" w:color="auto" w:sz="0" w:space="0"/>
                <w:lang w:val="en-US" w:eastAsia="zh-CN" w:bidi="ar"/>
              </w:rPr>
              <w:t>= -.075,</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.268</w:t>
            </w:r>
          </w:p>
        </w:tc>
        <w:tc>
          <w:tcPr>
            <w:tcW w:w="263" w:type="pct"/>
            <w:tcBorders>
              <w:tl2br w:val="nil"/>
              <w:tr2bl w:val="nil"/>
            </w:tcBorders>
            <w:shd w:val="clear"/>
            <w:vAlign w:val="center"/>
          </w:tcPr>
          <w:p w14:paraId="5203B9A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.016,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.818</w:t>
            </w:r>
          </w:p>
        </w:tc>
        <w:tc>
          <w:tcPr>
            <w:tcW w:w="152" w:type="pct"/>
            <w:tcBorders>
              <w:tl2br w:val="nil"/>
              <w:tr2bl w:val="nil"/>
            </w:tcBorders>
            <w:shd w:val="clear"/>
            <w:vAlign w:val="center"/>
          </w:tcPr>
          <w:p w14:paraId="3D32C11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.020, </w:t>
            </w:r>
            <w:r>
              <w:rPr>
                <w:rStyle w:val="11"/>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.769</w:t>
            </w:r>
          </w:p>
        </w:tc>
        <w:tc>
          <w:tcPr>
            <w:tcW w:w="225" w:type="pct"/>
            <w:tcBorders>
              <w:tl2br w:val="nil"/>
              <w:tr2bl w:val="nil"/>
            </w:tcBorders>
            <w:shd w:val="clear"/>
            <w:vAlign w:val="center"/>
          </w:tcPr>
          <w:p w14:paraId="0F7C951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-.072,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 xml:space="preserve">p </w:t>
            </w:r>
            <w:r>
              <w:rPr>
                <w:rStyle w:val="11"/>
                <w:rFonts w:hint="default" w:ascii="Times New Roman" w:hAnsi="Times New Roman" w:eastAsia="等线" w:cs="Times New Roman"/>
                <w:sz w:val="24"/>
                <w:szCs w:val="24"/>
                <w:bdr w:val="none" w:color="auto" w:sz="0" w:space="0"/>
                <w:lang w:val="en-US" w:eastAsia="zh-CN" w:bidi="ar"/>
              </w:rPr>
              <w:t>= .290</w:t>
            </w:r>
          </w:p>
        </w:tc>
        <w:tc>
          <w:tcPr>
            <w:tcW w:w="225" w:type="pct"/>
            <w:tcBorders>
              <w:tl2br w:val="nil"/>
              <w:tr2bl w:val="nil"/>
            </w:tcBorders>
            <w:shd w:val="clear"/>
            <w:noWrap/>
            <w:vAlign w:val="center"/>
          </w:tcPr>
          <w:p w14:paraId="71F00D9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348" w:type="pct"/>
            <w:tcBorders>
              <w:tl2br w:val="nil"/>
              <w:tr2bl w:val="nil"/>
            </w:tcBorders>
            <w:shd w:val="clear"/>
            <w:noWrap/>
            <w:vAlign w:val="center"/>
          </w:tcPr>
          <w:p w14:paraId="1558FDE3">
            <w:pPr>
              <w:jc w:val="center"/>
              <w:rPr>
                <w:rFonts w:hint="default" w:ascii="Times New Roman" w:hAnsi="Times New Roman" w:eastAsia="等线" w:cs="Times New Roman"/>
                <w:i w:val="0"/>
                <w:iCs w:val="0"/>
                <w:color w:val="000000"/>
                <w:sz w:val="24"/>
                <w:szCs w:val="24"/>
                <w:u w:val="none"/>
              </w:rPr>
            </w:pPr>
          </w:p>
        </w:tc>
        <w:tc>
          <w:tcPr>
            <w:tcW w:w="207" w:type="pct"/>
            <w:tcBorders>
              <w:tl2br w:val="nil"/>
              <w:tr2bl w:val="nil"/>
            </w:tcBorders>
            <w:shd w:val="clear"/>
            <w:noWrap/>
            <w:vAlign w:val="center"/>
          </w:tcPr>
          <w:p w14:paraId="72BC2CDF">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548DD074">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8354063">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31AD134">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061C775D">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4A6592E6">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56F845A9">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771D99E1">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468E4CD7">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66639EAC">
            <w:pPr>
              <w:rPr>
                <w:rFonts w:hint="default" w:ascii="Times New Roman" w:hAnsi="Times New Roman" w:eastAsia="等线" w:cs="Times New Roman"/>
                <w:i w:val="0"/>
                <w:iCs w:val="0"/>
                <w:color w:val="000000"/>
                <w:sz w:val="24"/>
                <w:szCs w:val="24"/>
                <w:u w:val="none"/>
              </w:rPr>
            </w:pPr>
          </w:p>
        </w:tc>
      </w:tr>
      <w:tr w14:paraId="352A15FC">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433A907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Physiological Stability</w:t>
            </w:r>
          </w:p>
        </w:tc>
        <w:tc>
          <w:tcPr>
            <w:tcW w:w="164" w:type="pct"/>
            <w:tcBorders>
              <w:tl2br w:val="nil"/>
              <w:tr2bl w:val="nil"/>
            </w:tcBorders>
            <w:shd w:val="clear"/>
            <w:vAlign w:val="center"/>
          </w:tcPr>
          <w:p w14:paraId="06EF8EA9">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.360,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157" w:type="pct"/>
            <w:tcBorders>
              <w:tl2br w:val="nil"/>
              <w:tr2bl w:val="nil"/>
            </w:tcBorders>
            <w:shd w:val="clear"/>
            <w:vAlign w:val="center"/>
          </w:tcPr>
          <w:p w14:paraId="527F4BF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.035,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.602</w:t>
            </w:r>
          </w:p>
        </w:tc>
        <w:tc>
          <w:tcPr>
            <w:tcW w:w="256" w:type="pct"/>
            <w:tcBorders>
              <w:tl2br w:val="nil"/>
              <w:tr2bl w:val="nil"/>
            </w:tcBorders>
            <w:shd w:val="clear"/>
            <w:vAlign w:val="center"/>
          </w:tcPr>
          <w:p w14:paraId="462E556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-.024,</w:t>
            </w:r>
            <w:r>
              <w:rPr>
                <w:rStyle w:val="8"/>
                <w:rFonts w:hint="default" w:ascii="Times New Roman" w:hAnsi="Times New Roman" w:eastAsia="等线" w:cs="Times New Roman"/>
                <w:sz w:val="24"/>
                <w:szCs w:val="24"/>
                <w:bdr w:val="none" w:color="auto" w:sz="0" w:space="0"/>
                <w:lang w:val="en-US" w:eastAsia="zh-CN" w:bidi="ar"/>
              </w:rPr>
              <w:br w:type="textWrapping"/>
            </w:r>
            <w:r>
              <w:rPr>
                <w:rStyle w:val="8"/>
                <w:rFonts w:hint="default" w:ascii="Times New Roman" w:hAnsi="Times New Roman" w:eastAsia="等线" w:cs="Times New Roman"/>
                <w:sz w:val="24"/>
                <w:szCs w:val="24"/>
                <w:bdr w:val="none" w:color="auto" w:sz="0" w:space="0"/>
                <w:lang w:val="en-US" w:eastAsia="zh-CN" w:bidi="ar"/>
              </w:rPr>
              <w:t xml:space="preserve"> </w:t>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.723</w:t>
            </w:r>
          </w:p>
        </w:tc>
        <w:tc>
          <w:tcPr>
            <w:tcW w:w="232" w:type="pct"/>
            <w:tcBorders>
              <w:tl2br w:val="nil"/>
              <w:tr2bl w:val="nil"/>
            </w:tcBorders>
            <w:shd w:val="clear"/>
            <w:vAlign w:val="center"/>
          </w:tcPr>
          <w:p w14:paraId="7E56769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.089,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.188</w:t>
            </w:r>
          </w:p>
        </w:tc>
        <w:tc>
          <w:tcPr>
            <w:tcW w:w="252" w:type="pct"/>
            <w:tcBorders>
              <w:tl2br w:val="nil"/>
              <w:tr2bl w:val="nil"/>
            </w:tcBorders>
            <w:shd w:val="clear"/>
            <w:vAlign w:val="center"/>
          </w:tcPr>
          <w:p w14:paraId="5C60354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=.128,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.057</w:t>
            </w:r>
          </w:p>
        </w:tc>
        <w:tc>
          <w:tcPr>
            <w:tcW w:w="213" w:type="pct"/>
            <w:tcBorders>
              <w:tl2br w:val="nil"/>
              <w:tr2bl w:val="nil"/>
            </w:tcBorders>
            <w:shd w:val="clear"/>
            <w:vAlign w:val="center"/>
          </w:tcPr>
          <w:p w14:paraId="6CD53F9B">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.220,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.001</w:t>
            </w:r>
          </w:p>
        </w:tc>
        <w:tc>
          <w:tcPr>
            <w:tcW w:w="225" w:type="pct"/>
            <w:tcBorders>
              <w:tl2br w:val="nil"/>
              <w:tr2bl w:val="nil"/>
            </w:tcBorders>
            <w:shd w:val="clear"/>
            <w:vAlign w:val="center"/>
          </w:tcPr>
          <w:p w14:paraId="3AA36C38">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.270,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63" w:type="pct"/>
            <w:tcBorders>
              <w:tl2br w:val="nil"/>
              <w:tr2bl w:val="nil"/>
            </w:tcBorders>
            <w:shd w:val="clear"/>
            <w:vAlign w:val="center"/>
          </w:tcPr>
          <w:p w14:paraId="4251E9E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-.022,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.748</w:t>
            </w:r>
          </w:p>
        </w:tc>
        <w:tc>
          <w:tcPr>
            <w:tcW w:w="152" w:type="pct"/>
            <w:tcBorders>
              <w:tl2br w:val="nil"/>
              <w:tr2bl w:val="nil"/>
            </w:tcBorders>
            <w:shd w:val="clear"/>
            <w:vAlign w:val="center"/>
          </w:tcPr>
          <w:p w14:paraId="0BB872C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=-.004,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.952</w:t>
            </w:r>
          </w:p>
        </w:tc>
        <w:tc>
          <w:tcPr>
            <w:tcW w:w="225" w:type="pct"/>
            <w:tcBorders>
              <w:tl2br w:val="nil"/>
              <w:tr2bl w:val="nil"/>
            </w:tcBorders>
            <w:shd w:val="clear"/>
            <w:vAlign w:val="center"/>
          </w:tcPr>
          <w:p w14:paraId="3848C72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 xml:space="preserve">r </w:t>
            </w:r>
            <w:r>
              <w:rPr>
                <w:rStyle w:val="11"/>
                <w:rFonts w:hint="default" w:ascii="Times New Roman" w:hAnsi="Times New Roman" w:eastAsia="等线" w:cs="Times New Roman"/>
                <w:sz w:val="24"/>
                <w:szCs w:val="24"/>
                <w:bdr w:val="none" w:color="auto" w:sz="0" w:space="0"/>
                <w:lang w:val="en-US" w:eastAsia="zh-CN" w:bidi="ar"/>
              </w:rPr>
              <w:t xml:space="preserve">= -.081,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.230</w:t>
            </w:r>
          </w:p>
        </w:tc>
        <w:tc>
          <w:tcPr>
            <w:tcW w:w="225" w:type="pct"/>
            <w:tcBorders>
              <w:tl2br w:val="nil"/>
              <w:tr2bl w:val="nil"/>
            </w:tcBorders>
            <w:shd w:val="clear"/>
            <w:vAlign w:val="center"/>
          </w:tcPr>
          <w:p w14:paraId="33858425">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 xml:space="preserve">r </w:t>
            </w:r>
            <w:r>
              <w:rPr>
                <w:rStyle w:val="10"/>
                <w:rFonts w:hint="default" w:ascii="Times New Roman" w:hAnsi="Times New Roman" w:eastAsia="等线" w:cs="Times New Roman"/>
                <w:sz w:val="24"/>
                <w:szCs w:val="24"/>
                <w:bdr w:val="none" w:color="auto" w:sz="0" w:space="0"/>
                <w:lang w:val="en-US" w:eastAsia="zh-CN" w:bidi="ar"/>
              </w:rPr>
              <w:t xml:space="preserve">= -.396,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348" w:type="pct"/>
            <w:tcBorders>
              <w:tl2br w:val="nil"/>
              <w:tr2bl w:val="nil"/>
            </w:tcBorders>
            <w:shd w:val="clear"/>
            <w:noWrap/>
            <w:vAlign w:val="center"/>
          </w:tcPr>
          <w:p w14:paraId="2170D57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07" w:type="pct"/>
            <w:tcBorders>
              <w:tl2br w:val="nil"/>
              <w:tr2bl w:val="nil"/>
            </w:tcBorders>
            <w:shd w:val="clear"/>
            <w:noWrap/>
            <w:vAlign w:val="center"/>
          </w:tcPr>
          <w:p w14:paraId="17B23A43">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C4E07A7">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29F65D3F">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023BF24A">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751407FB">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4C2813E1">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66EB4C6A">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78201052">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5FC67A74">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25F1383B">
            <w:pPr>
              <w:rPr>
                <w:rFonts w:hint="default" w:ascii="Times New Roman" w:hAnsi="Times New Roman" w:eastAsia="等线" w:cs="Times New Roman"/>
                <w:i w:val="0"/>
                <w:iCs w:val="0"/>
                <w:color w:val="000000"/>
                <w:sz w:val="24"/>
                <w:szCs w:val="24"/>
                <w:u w:val="none"/>
              </w:rPr>
            </w:pPr>
          </w:p>
        </w:tc>
      </w:tr>
      <w:tr w14:paraId="4624BD8A">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6746DD8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Spatial Presence</w:t>
            </w:r>
          </w:p>
        </w:tc>
        <w:tc>
          <w:tcPr>
            <w:tcW w:w="164" w:type="pct"/>
            <w:tcBorders>
              <w:tl2br w:val="nil"/>
              <w:tr2bl w:val="nil"/>
            </w:tcBorders>
            <w:shd w:val="clear"/>
            <w:vAlign w:val="center"/>
          </w:tcPr>
          <w:p w14:paraId="7CB0E1E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 xml:space="preserve">r </w:t>
            </w:r>
            <w:r>
              <w:rPr>
                <w:rStyle w:val="8"/>
                <w:rFonts w:hint="default" w:ascii="Times New Roman" w:hAnsi="Times New Roman" w:eastAsia="等线" w:cs="Times New Roman"/>
                <w:sz w:val="24"/>
                <w:szCs w:val="24"/>
                <w:bdr w:val="none" w:color="auto" w:sz="0" w:space="0"/>
                <w:lang w:val="en-US" w:eastAsia="zh-CN" w:bidi="ar"/>
              </w:rPr>
              <w:t xml:space="preserve">= .028,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.685</w:t>
            </w:r>
          </w:p>
        </w:tc>
        <w:tc>
          <w:tcPr>
            <w:tcW w:w="157" w:type="pct"/>
            <w:tcBorders>
              <w:tl2br w:val="nil"/>
              <w:tr2bl w:val="nil"/>
            </w:tcBorders>
            <w:shd w:val="clear"/>
            <w:vAlign w:val="center"/>
          </w:tcPr>
          <w:p w14:paraId="7F28E33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-.106,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.116</w:t>
            </w:r>
          </w:p>
        </w:tc>
        <w:tc>
          <w:tcPr>
            <w:tcW w:w="256" w:type="pct"/>
            <w:tcBorders>
              <w:tl2br w:val="nil"/>
              <w:tr2bl w:val="nil"/>
            </w:tcBorders>
            <w:shd w:val="clear"/>
            <w:vAlign w:val="center"/>
          </w:tcPr>
          <w:p w14:paraId="02EDF01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 xml:space="preserve">r </w:t>
            </w:r>
            <w:r>
              <w:rPr>
                <w:rStyle w:val="8"/>
                <w:rFonts w:hint="default" w:ascii="Times New Roman" w:hAnsi="Times New Roman" w:eastAsia="等线" w:cs="Times New Roman"/>
                <w:sz w:val="24"/>
                <w:szCs w:val="24"/>
                <w:bdr w:val="none" w:color="auto" w:sz="0" w:space="0"/>
                <w:lang w:val="en-US" w:eastAsia="zh-CN" w:bidi="ar"/>
              </w:rPr>
              <w:t xml:space="preserve">= .046,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.501</w:t>
            </w:r>
          </w:p>
        </w:tc>
        <w:tc>
          <w:tcPr>
            <w:tcW w:w="232" w:type="pct"/>
            <w:tcBorders>
              <w:tl2br w:val="nil"/>
              <w:tr2bl w:val="nil"/>
            </w:tcBorders>
            <w:shd w:val="clear"/>
            <w:vAlign w:val="center"/>
          </w:tcPr>
          <w:p w14:paraId="1FC02CB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-.035,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.609</w:t>
            </w:r>
          </w:p>
        </w:tc>
        <w:tc>
          <w:tcPr>
            <w:tcW w:w="252" w:type="pct"/>
            <w:tcBorders>
              <w:tl2br w:val="nil"/>
              <w:tr2bl w:val="nil"/>
            </w:tcBorders>
            <w:shd w:val="clear"/>
            <w:vAlign w:val="center"/>
          </w:tcPr>
          <w:p w14:paraId="37A9A27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-.006,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.930</w:t>
            </w:r>
          </w:p>
        </w:tc>
        <w:tc>
          <w:tcPr>
            <w:tcW w:w="213" w:type="pct"/>
            <w:tcBorders>
              <w:tl2br w:val="nil"/>
              <w:tr2bl w:val="nil"/>
            </w:tcBorders>
            <w:shd w:val="clear"/>
            <w:vAlign w:val="center"/>
          </w:tcPr>
          <w:p w14:paraId="0B4002E0">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.232,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.001</w:t>
            </w:r>
          </w:p>
        </w:tc>
        <w:tc>
          <w:tcPr>
            <w:tcW w:w="225" w:type="pct"/>
            <w:tcBorders>
              <w:tl2br w:val="nil"/>
              <w:tr2bl w:val="nil"/>
            </w:tcBorders>
            <w:shd w:val="clear"/>
            <w:vAlign w:val="center"/>
          </w:tcPr>
          <w:p w14:paraId="725B544B">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.224,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.001</w:t>
            </w:r>
          </w:p>
        </w:tc>
        <w:tc>
          <w:tcPr>
            <w:tcW w:w="263" w:type="pct"/>
            <w:tcBorders>
              <w:tl2br w:val="nil"/>
              <w:tr2bl w:val="nil"/>
            </w:tcBorders>
            <w:shd w:val="clear"/>
            <w:vAlign w:val="center"/>
          </w:tcPr>
          <w:p w14:paraId="33695D8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.113,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.093</w:t>
            </w:r>
          </w:p>
        </w:tc>
        <w:tc>
          <w:tcPr>
            <w:tcW w:w="152" w:type="pct"/>
            <w:tcBorders>
              <w:tl2br w:val="nil"/>
              <w:tr2bl w:val="nil"/>
            </w:tcBorders>
            <w:shd w:val="clear"/>
            <w:vAlign w:val="center"/>
          </w:tcPr>
          <w:p w14:paraId="42783EF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-.022, </w:t>
            </w:r>
            <w:r>
              <w:rPr>
                <w:rStyle w:val="11"/>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.750</w:t>
            </w:r>
          </w:p>
        </w:tc>
        <w:tc>
          <w:tcPr>
            <w:tcW w:w="225" w:type="pct"/>
            <w:tcBorders>
              <w:tl2br w:val="nil"/>
              <w:tr2bl w:val="nil"/>
            </w:tcBorders>
            <w:shd w:val="clear"/>
            <w:vAlign w:val="center"/>
          </w:tcPr>
          <w:p w14:paraId="356C7984">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.203,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.002</w:t>
            </w:r>
          </w:p>
        </w:tc>
        <w:tc>
          <w:tcPr>
            <w:tcW w:w="225" w:type="pct"/>
            <w:tcBorders>
              <w:tl2br w:val="nil"/>
              <w:tr2bl w:val="nil"/>
            </w:tcBorders>
            <w:shd w:val="clear"/>
            <w:vAlign w:val="center"/>
          </w:tcPr>
          <w:p w14:paraId="5E6BE152">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-.133,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.049</w:t>
            </w:r>
          </w:p>
        </w:tc>
        <w:tc>
          <w:tcPr>
            <w:tcW w:w="348" w:type="pct"/>
            <w:tcBorders>
              <w:tl2br w:val="nil"/>
              <w:tr2bl w:val="nil"/>
            </w:tcBorders>
            <w:shd w:val="clear"/>
            <w:vAlign w:val="center"/>
          </w:tcPr>
          <w:p w14:paraId="1AE7A97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.057,</w:t>
            </w:r>
            <w:r>
              <w:rPr>
                <w:rStyle w:val="7"/>
                <w:rFonts w:hint="default" w:ascii="Times New Roman" w:hAnsi="Times New Roman" w:eastAsia="等线" w:cs="Times New Roman"/>
                <w:sz w:val="24"/>
                <w:szCs w:val="24"/>
                <w:bdr w:val="none" w:color="auto" w:sz="0" w:space="0"/>
                <w:lang w:val="en-US" w:eastAsia="zh-CN" w:bidi="ar"/>
              </w:rPr>
              <w:t xml:space="preserve"> </w:t>
            </w:r>
            <w:r>
              <w:rPr>
                <w:rStyle w:val="7"/>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.398</w:t>
            </w:r>
          </w:p>
        </w:tc>
        <w:tc>
          <w:tcPr>
            <w:tcW w:w="207" w:type="pct"/>
            <w:tcBorders>
              <w:tl2br w:val="nil"/>
              <w:tr2bl w:val="nil"/>
            </w:tcBorders>
            <w:shd w:val="clear"/>
            <w:noWrap/>
            <w:vAlign w:val="center"/>
          </w:tcPr>
          <w:p w14:paraId="3BBCE7F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01" w:type="pct"/>
            <w:tcBorders>
              <w:tl2br w:val="nil"/>
              <w:tr2bl w:val="nil"/>
            </w:tcBorders>
            <w:shd w:val="clear"/>
            <w:noWrap/>
            <w:vAlign w:val="center"/>
          </w:tcPr>
          <w:p w14:paraId="568BB68D">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43E38404">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6ED456E3">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4C7AE75E">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772CDEA2">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0B876256">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7DE5C8B8">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6BE58177">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6982F1A6">
            <w:pPr>
              <w:rPr>
                <w:rFonts w:hint="default" w:ascii="Times New Roman" w:hAnsi="Times New Roman" w:eastAsia="等线" w:cs="Times New Roman"/>
                <w:i w:val="0"/>
                <w:iCs w:val="0"/>
                <w:color w:val="000000"/>
                <w:sz w:val="24"/>
                <w:szCs w:val="24"/>
                <w:u w:val="none"/>
              </w:rPr>
            </w:pPr>
          </w:p>
        </w:tc>
      </w:tr>
      <w:tr w14:paraId="59E62B3B">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0C5B490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Satisfaction</w:t>
            </w:r>
          </w:p>
        </w:tc>
        <w:tc>
          <w:tcPr>
            <w:tcW w:w="164" w:type="pct"/>
            <w:tcBorders>
              <w:tl2br w:val="nil"/>
              <w:tr2bl w:val="nil"/>
            </w:tcBorders>
            <w:shd w:val="clear"/>
            <w:vAlign w:val="center"/>
          </w:tcPr>
          <w:p w14:paraId="303141B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.080,</w:t>
            </w:r>
            <w:r>
              <w:rPr>
                <w:rStyle w:val="8"/>
                <w:rFonts w:hint="default" w:ascii="Times New Roman" w:hAnsi="Times New Roman" w:eastAsia="等线" w:cs="Times New Roman"/>
                <w:sz w:val="24"/>
                <w:szCs w:val="24"/>
                <w:bdr w:val="none" w:color="auto" w:sz="0" w:space="0"/>
                <w:lang w:val="en-US" w:eastAsia="zh-CN" w:bidi="ar"/>
              </w:rPr>
              <w:br w:type="textWrapping"/>
            </w:r>
            <w:r>
              <w:rPr>
                <w:rStyle w:val="8"/>
                <w:rFonts w:hint="default" w:ascii="Times New Roman" w:hAnsi="Times New Roman" w:eastAsia="等线" w:cs="Times New Roman"/>
                <w:sz w:val="24"/>
                <w:szCs w:val="24"/>
                <w:bdr w:val="none" w:color="auto" w:sz="0" w:space="0"/>
                <w:lang w:val="en-US" w:eastAsia="zh-CN" w:bidi="ar"/>
              </w:rPr>
              <w:t xml:space="preserve"> </w:t>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.241</w:t>
            </w:r>
          </w:p>
        </w:tc>
        <w:tc>
          <w:tcPr>
            <w:tcW w:w="157" w:type="pct"/>
            <w:tcBorders>
              <w:tl2br w:val="nil"/>
              <w:tr2bl w:val="nil"/>
            </w:tcBorders>
            <w:shd w:val="clear"/>
            <w:vAlign w:val="center"/>
          </w:tcPr>
          <w:p w14:paraId="571F4D6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-.109,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.108</w:t>
            </w:r>
          </w:p>
        </w:tc>
        <w:tc>
          <w:tcPr>
            <w:tcW w:w="256" w:type="pct"/>
            <w:tcBorders>
              <w:tl2br w:val="nil"/>
              <w:tr2bl w:val="nil"/>
            </w:tcBorders>
            <w:shd w:val="clear"/>
            <w:vAlign w:val="center"/>
          </w:tcPr>
          <w:p w14:paraId="41B986B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.110,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.102</w:t>
            </w:r>
          </w:p>
        </w:tc>
        <w:tc>
          <w:tcPr>
            <w:tcW w:w="232" w:type="pct"/>
            <w:tcBorders>
              <w:tl2br w:val="nil"/>
              <w:tr2bl w:val="nil"/>
            </w:tcBorders>
            <w:shd w:val="clear"/>
            <w:vAlign w:val="center"/>
          </w:tcPr>
          <w:p w14:paraId="192F054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ρ = .007,</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 p </w:t>
            </w:r>
            <w:r>
              <w:rPr>
                <w:rStyle w:val="8"/>
                <w:rFonts w:hint="default" w:ascii="Times New Roman" w:hAnsi="Times New Roman" w:eastAsia="等线" w:cs="Times New Roman"/>
                <w:sz w:val="24"/>
                <w:szCs w:val="24"/>
                <w:bdr w:val="none" w:color="auto" w:sz="0" w:space="0"/>
                <w:lang w:val="en-US" w:eastAsia="zh-CN" w:bidi="ar"/>
              </w:rPr>
              <w:t>= .914</w:t>
            </w:r>
          </w:p>
        </w:tc>
        <w:tc>
          <w:tcPr>
            <w:tcW w:w="252" w:type="pct"/>
            <w:tcBorders>
              <w:tl2br w:val="nil"/>
              <w:tr2bl w:val="nil"/>
            </w:tcBorders>
            <w:shd w:val="clear"/>
            <w:vAlign w:val="center"/>
          </w:tcPr>
          <w:p w14:paraId="3EE31E3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.009,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.899</w:t>
            </w:r>
          </w:p>
        </w:tc>
        <w:tc>
          <w:tcPr>
            <w:tcW w:w="213" w:type="pct"/>
            <w:tcBorders>
              <w:tl2br w:val="nil"/>
              <w:tr2bl w:val="nil"/>
            </w:tcBorders>
            <w:shd w:val="clear"/>
            <w:vAlign w:val="center"/>
          </w:tcPr>
          <w:p w14:paraId="6AF98B66">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 xml:space="preserve">r </w:t>
            </w:r>
            <w:r>
              <w:rPr>
                <w:rStyle w:val="10"/>
                <w:rFonts w:hint="default" w:ascii="Times New Roman" w:hAnsi="Times New Roman" w:eastAsia="等线" w:cs="Times New Roman"/>
                <w:sz w:val="24"/>
                <w:szCs w:val="24"/>
                <w:bdr w:val="none" w:color="auto" w:sz="0" w:space="0"/>
                <w:lang w:val="en-US" w:eastAsia="zh-CN" w:bidi="ar"/>
              </w:rPr>
              <w:t xml:space="preserve">= .325,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5" w:type="pct"/>
            <w:tcBorders>
              <w:tl2br w:val="nil"/>
              <w:tr2bl w:val="nil"/>
            </w:tcBorders>
            <w:shd w:val="clear"/>
            <w:vAlign w:val="center"/>
          </w:tcPr>
          <w:p w14:paraId="15E81411">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.376,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63" w:type="pct"/>
            <w:tcBorders>
              <w:tl2br w:val="nil"/>
              <w:tr2bl w:val="nil"/>
            </w:tcBorders>
            <w:shd w:val="clear"/>
            <w:vAlign w:val="center"/>
          </w:tcPr>
          <w:p w14:paraId="0DB0047F">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-.165,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.014</w:t>
            </w:r>
          </w:p>
        </w:tc>
        <w:tc>
          <w:tcPr>
            <w:tcW w:w="152" w:type="pct"/>
            <w:tcBorders>
              <w:tl2br w:val="nil"/>
              <w:tr2bl w:val="nil"/>
            </w:tcBorders>
            <w:shd w:val="clear"/>
            <w:vAlign w:val="center"/>
          </w:tcPr>
          <w:p w14:paraId="4A7299B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ρ =  -.060,</w:t>
            </w:r>
            <w:r>
              <w:rPr>
                <w:rStyle w:val="11"/>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.379</w:t>
            </w:r>
          </w:p>
        </w:tc>
        <w:tc>
          <w:tcPr>
            <w:tcW w:w="225" w:type="pct"/>
            <w:tcBorders>
              <w:tl2br w:val="nil"/>
              <w:tr2bl w:val="nil"/>
            </w:tcBorders>
            <w:shd w:val="clear"/>
            <w:vAlign w:val="center"/>
          </w:tcPr>
          <w:p w14:paraId="5A182E2C">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.296,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5" w:type="pct"/>
            <w:tcBorders>
              <w:tl2br w:val="nil"/>
              <w:tr2bl w:val="nil"/>
            </w:tcBorders>
            <w:shd w:val="clear"/>
            <w:vAlign w:val="center"/>
          </w:tcPr>
          <w:p w14:paraId="18B118DD">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-.201,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.003</w:t>
            </w:r>
          </w:p>
        </w:tc>
        <w:tc>
          <w:tcPr>
            <w:tcW w:w="348" w:type="pct"/>
            <w:tcBorders>
              <w:tl2br w:val="nil"/>
              <w:tr2bl w:val="nil"/>
            </w:tcBorders>
            <w:shd w:val="clear"/>
            <w:vAlign w:val="center"/>
          </w:tcPr>
          <w:p w14:paraId="3F44A575">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.229,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.001</w:t>
            </w:r>
          </w:p>
        </w:tc>
        <w:tc>
          <w:tcPr>
            <w:tcW w:w="207" w:type="pct"/>
            <w:tcBorders>
              <w:tl2br w:val="nil"/>
              <w:tr2bl w:val="nil"/>
            </w:tcBorders>
            <w:shd w:val="clear"/>
            <w:vAlign w:val="center"/>
          </w:tcPr>
          <w:p w14:paraId="45CFBE00">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.488,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01" w:type="pct"/>
            <w:tcBorders>
              <w:tl2br w:val="nil"/>
              <w:tr2bl w:val="nil"/>
            </w:tcBorders>
            <w:shd w:val="clear"/>
            <w:noWrap/>
            <w:vAlign w:val="center"/>
          </w:tcPr>
          <w:p w14:paraId="3441EF8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01" w:type="pct"/>
            <w:tcBorders>
              <w:tl2br w:val="nil"/>
              <w:tr2bl w:val="nil"/>
            </w:tcBorders>
            <w:shd w:val="clear"/>
            <w:noWrap/>
            <w:vAlign w:val="center"/>
          </w:tcPr>
          <w:p w14:paraId="67A93046">
            <w:pPr>
              <w:jc w:val="center"/>
              <w:rPr>
                <w:rFonts w:hint="default" w:ascii="Times New Roman" w:hAnsi="Times New Roman" w:eastAsia="等线" w:cs="Times New Roman"/>
                <w:i w:val="0"/>
                <w:iCs w:val="0"/>
                <w:color w:val="000000"/>
                <w:sz w:val="24"/>
                <w:szCs w:val="24"/>
                <w:u w:val="none"/>
              </w:rPr>
            </w:pPr>
          </w:p>
        </w:tc>
        <w:tc>
          <w:tcPr>
            <w:tcW w:w="201" w:type="pct"/>
            <w:tcBorders>
              <w:tl2br w:val="nil"/>
              <w:tr2bl w:val="nil"/>
            </w:tcBorders>
            <w:shd w:val="clear"/>
            <w:noWrap/>
            <w:vAlign w:val="center"/>
          </w:tcPr>
          <w:p w14:paraId="72190D5F">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4A018C75">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1F9E307D">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50508EC7">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07CE3A5E">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409BDC2C">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2C11CA13">
            <w:pPr>
              <w:rPr>
                <w:rFonts w:hint="default" w:ascii="Times New Roman" w:hAnsi="Times New Roman" w:eastAsia="等线" w:cs="Times New Roman"/>
                <w:i w:val="0"/>
                <w:iCs w:val="0"/>
                <w:color w:val="000000"/>
                <w:sz w:val="24"/>
                <w:szCs w:val="24"/>
                <w:u w:val="none"/>
              </w:rPr>
            </w:pPr>
          </w:p>
        </w:tc>
      </w:tr>
      <w:tr w14:paraId="2561A5B1">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030E4FC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Work Group Cohesion</w:t>
            </w:r>
          </w:p>
        </w:tc>
        <w:tc>
          <w:tcPr>
            <w:tcW w:w="164" w:type="pct"/>
            <w:tcBorders>
              <w:tl2br w:val="nil"/>
              <w:tr2bl w:val="nil"/>
            </w:tcBorders>
            <w:shd w:val="clear"/>
            <w:vAlign w:val="center"/>
          </w:tcPr>
          <w:p w14:paraId="031512B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.067,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.322</w:t>
            </w:r>
          </w:p>
        </w:tc>
        <w:tc>
          <w:tcPr>
            <w:tcW w:w="157" w:type="pct"/>
            <w:tcBorders>
              <w:tl2br w:val="nil"/>
              <w:tr2bl w:val="nil"/>
            </w:tcBorders>
            <w:shd w:val="clear"/>
            <w:vAlign w:val="center"/>
          </w:tcPr>
          <w:p w14:paraId="6E6ED6F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.070,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.301</w:t>
            </w:r>
          </w:p>
        </w:tc>
        <w:tc>
          <w:tcPr>
            <w:tcW w:w="256" w:type="pct"/>
            <w:tcBorders>
              <w:tl2br w:val="nil"/>
              <w:tr2bl w:val="nil"/>
            </w:tcBorders>
            <w:shd w:val="clear"/>
            <w:vAlign w:val="center"/>
          </w:tcPr>
          <w:p w14:paraId="1171477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.104,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.124</w:t>
            </w:r>
          </w:p>
        </w:tc>
        <w:tc>
          <w:tcPr>
            <w:tcW w:w="232" w:type="pct"/>
            <w:tcBorders>
              <w:tl2br w:val="nil"/>
              <w:tr2bl w:val="nil"/>
            </w:tcBorders>
            <w:shd w:val="clear"/>
            <w:vAlign w:val="center"/>
          </w:tcPr>
          <w:p w14:paraId="2B97EE3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-.079,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.243</w:t>
            </w:r>
          </w:p>
        </w:tc>
        <w:tc>
          <w:tcPr>
            <w:tcW w:w="252" w:type="pct"/>
            <w:tcBorders>
              <w:tl2br w:val="nil"/>
              <w:tr2bl w:val="nil"/>
            </w:tcBorders>
            <w:shd w:val="clear"/>
            <w:vAlign w:val="center"/>
          </w:tcPr>
          <w:p w14:paraId="1DADFE3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.001,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.984</w:t>
            </w:r>
          </w:p>
        </w:tc>
        <w:tc>
          <w:tcPr>
            <w:tcW w:w="213" w:type="pct"/>
            <w:tcBorders>
              <w:tl2br w:val="nil"/>
              <w:tr2bl w:val="nil"/>
            </w:tcBorders>
            <w:shd w:val="clear"/>
            <w:vAlign w:val="center"/>
          </w:tcPr>
          <w:p w14:paraId="7F9F9C8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 .017,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.806</w:t>
            </w:r>
          </w:p>
        </w:tc>
        <w:tc>
          <w:tcPr>
            <w:tcW w:w="225" w:type="pct"/>
            <w:tcBorders>
              <w:tl2br w:val="nil"/>
              <w:tr2bl w:val="nil"/>
            </w:tcBorders>
            <w:shd w:val="clear"/>
            <w:vAlign w:val="center"/>
          </w:tcPr>
          <w:p w14:paraId="643DD2C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-.055,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.419</w:t>
            </w:r>
          </w:p>
        </w:tc>
        <w:tc>
          <w:tcPr>
            <w:tcW w:w="263" w:type="pct"/>
            <w:tcBorders>
              <w:tl2br w:val="nil"/>
              <w:tr2bl w:val="nil"/>
            </w:tcBorders>
            <w:shd w:val="clear"/>
            <w:vAlign w:val="center"/>
          </w:tcPr>
          <w:p w14:paraId="1464569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.101,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.137</w:t>
            </w:r>
          </w:p>
        </w:tc>
        <w:tc>
          <w:tcPr>
            <w:tcW w:w="152" w:type="pct"/>
            <w:tcBorders>
              <w:tl2br w:val="nil"/>
              <w:tr2bl w:val="nil"/>
            </w:tcBorders>
            <w:shd w:val="clear"/>
            <w:vAlign w:val="center"/>
          </w:tcPr>
          <w:p w14:paraId="53B2AFE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-.038,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.577</w:t>
            </w:r>
          </w:p>
        </w:tc>
        <w:tc>
          <w:tcPr>
            <w:tcW w:w="225" w:type="pct"/>
            <w:tcBorders>
              <w:tl2br w:val="nil"/>
              <w:tr2bl w:val="nil"/>
            </w:tcBorders>
            <w:shd w:val="clear"/>
            <w:vAlign w:val="center"/>
          </w:tcPr>
          <w:p w14:paraId="2DD3866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-.074,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.276</w:t>
            </w:r>
          </w:p>
        </w:tc>
        <w:tc>
          <w:tcPr>
            <w:tcW w:w="225" w:type="pct"/>
            <w:tcBorders>
              <w:tl2br w:val="nil"/>
              <w:tr2bl w:val="nil"/>
            </w:tcBorders>
            <w:shd w:val="clear"/>
            <w:vAlign w:val="center"/>
          </w:tcPr>
          <w:p w14:paraId="0293A14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-.036,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.594</w:t>
            </w:r>
          </w:p>
        </w:tc>
        <w:tc>
          <w:tcPr>
            <w:tcW w:w="348" w:type="pct"/>
            <w:tcBorders>
              <w:tl2br w:val="nil"/>
              <w:tr2bl w:val="nil"/>
            </w:tcBorders>
            <w:shd w:val="clear"/>
            <w:vAlign w:val="center"/>
          </w:tcPr>
          <w:p w14:paraId="22739C8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-.051,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.452</w:t>
            </w:r>
          </w:p>
        </w:tc>
        <w:tc>
          <w:tcPr>
            <w:tcW w:w="207" w:type="pct"/>
            <w:tcBorders>
              <w:tl2br w:val="nil"/>
              <w:tr2bl w:val="nil"/>
            </w:tcBorders>
            <w:shd w:val="clear"/>
            <w:vAlign w:val="center"/>
          </w:tcPr>
          <w:p w14:paraId="7A8335F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-.082,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.224</w:t>
            </w:r>
          </w:p>
        </w:tc>
        <w:tc>
          <w:tcPr>
            <w:tcW w:w="201" w:type="pct"/>
            <w:tcBorders>
              <w:tl2br w:val="nil"/>
              <w:tr2bl w:val="nil"/>
            </w:tcBorders>
            <w:shd w:val="clear"/>
            <w:vAlign w:val="center"/>
          </w:tcPr>
          <w:p w14:paraId="3FA16E5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ρ = .040, p = .551</w:t>
            </w:r>
          </w:p>
        </w:tc>
        <w:tc>
          <w:tcPr>
            <w:tcW w:w="201" w:type="pct"/>
            <w:tcBorders>
              <w:tl2br w:val="nil"/>
              <w:tr2bl w:val="nil"/>
            </w:tcBorders>
            <w:shd w:val="clear"/>
            <w:noWrap/>
            <w:vAlign w:val="center"/>
          </w:tcPr>
          <w:p w14:paraId="7C93137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01" w:type="pct"/>
            <w:tcBorders>
              <w:tl2br w:val="nil"/>
              <w:tr2bl w:val="nil"/>
            </w:tcBorders>
            <w:shd w:val="clear"/>
            <w:noWrap/>
            <w:vAlign w:val="center"/>
          </w:tcPr>
          <w:p w14:paraId="1495AFA9">
            <w:pPr>
              <w:jc w:val="center"/>
              <w:rPr>
                <w:rFonts w:hint="default" w:ascii="Times New Roman" w:hAnsi="Times New Roman" w:eastAsia="等线" w:cs="Times New Roman"/>
                <w:i w:val="0"/>
                <w:iCs w:val="0"/>
                <w:color w:val="000000"/>
                <w:sz w:val="24"/>
                <w:szCs w:val="24"/>
                <w:u w:val="none"/>
              </w:rPr>
            </w:pPr>
          </w:p>
        </w:tc>
        <w:tc>
          <w:tcPr>
            <w:tcW w:w="212" w:type="pct"/>
            <w:tcBorders>
              <w:tl2br w:val="nil"/>
              <w:tr2bl w:val="nil"/>
            </w:tcBorders>
            <w:shd w:val="clear"/>
            <w:noWrap/>
            <w:vAlign w:val="center"/>
          </w:tcPr>
          <w:p w14:paraId="3325C17F">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0B356493">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057FD184">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5A153587">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13A4B19D">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20C7EC8B">
            <w:pPr>
              <w:rPr>
                <w:rFonts w:hint="default" w:ascii="Times New Roman" w:hAnsi="Times New Roman" w:eastAsia="等线" w:cs="Times New Roman"/>
                <w:i w:val="0"/>
                <w:iCs w:val="0"/>
                <w:color w:val="000000"/>
                <w:sz w:val="24"/>
                <w:szCs w:val="24"/>
                <w:u w:val="none"/>
              </w:rPr>
            </w:pPr>
          </w:p>
        </w:tc>
      </w:tr>
      <w:tr w14:paraId="47ECF1D9">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68" w:type="pct"/>
            <w:tcBorders>
              <w:tl2br w:val="nil"/>
              <w:tr2bl w:val="nil"/>
            </w:tcBorders>
            <w:shd w:val="clear"/>
            <w:vAlign w:val="center"/>
          </w:tcPr>
          <w:p w14:paraId="0A6E599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Collective Orientation Affiliation</w:t>
            </w:r>
          </w:p>
        </w:tc>
        <w:tc>
          <w:tcPr>
            <w:tcW w:w="164" w:type="pct"/>
            <w:tcBorders>
              <w:tl2br w:val="nil"/>
              <w:tr2bl w:val="nil"/>
            </w:tcBorders>
            <w:shd w:val="clear"/>
            <w:vAlign w:val="center"/>
          </w:tcPr>
          <w:p w14:paraId="352A9AB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.067,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.322</w:t>
            </w:r>
          </w:p>
        </w:tc>
        <w:tc>
          <w:tcPr>
            <w:tcW w:w="157" w:type="pct"/>
            <w:tcBorders>
              <w:tl2br w:val="nil"/>
              <w:tr2bl w:val="nil"/>
            </w:tcBorders>
            <w:shd w:val="clear"/>
            <w:vAlign w:val="center"/>
          </w:tcPr>
          <w:p w14:paraId="7A67393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.036,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.600</w:t>
            </w:r>
          </w:p>
        </w:tc>
        <w:tc>
          <w:tcPr>
            <w:tcW w:w="256" w:type="pct"/>
            <w:tcBorders>
              <w:tl2br w:val="nil"/>
              <w:tr2bl w:val="nil"/>
            </w:tcBorders>
            <w:shd w:val="clear"/>
            <w:vAlign w:val="center"/>
          </w:tcPr>
          <w:p w14:paraId="759E19A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 xml:space="preserve">r </w:t>
            </w:r>
            <w:r>
              <w:rPr>
                <w:rStyle w:val="8"/>
                <w:rFonts w:hint="default" w:ascii="Times New Roman" w:hAnsi="Times New Roman" w:eastAsia="等线" w:cs="Times New Roman"/>
                <w:sz w:val="24"/>
                <w:szCs w:val="24"/>
                <w:bdr w:val="none" w:color="auto" w:sz="0" w:space="0"/>
                <w:lang w:val="en-US" w:eastAsia="zh-CN" w:bidi="ar"/>
              </w:rPr>
              <w:t xml:space="preserve">= .153,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.023</w:t>
            </w:r>
          </w:p>
        </w:tc>
        <w:tc>
          <w:tcPr>
            <w:tcW w:w="232" w:type="pct"/>
            <w:tcBorders>
              <w:tl2br w:val="nil"/>
              <w:tr2bl w:val="nil"/>
            </w:tcBorders>
            <w:shd w:val="clear"/>
            <w:vAlign w:val="center"/>
          </w:tcPr>
          <w:p w14:paraId="5E485FA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ρ = .004,</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 p</w:t>
            </w:r>
            <w:r>
              <w:rPr>
                <w:rStyle w:val="8"/>
                <w:rFonts w:hint="default" w:ascii="Times New Roman" w:hAnsi="Times New Roman" w:eastAsia="等线" w:cs="Times New Roman"/>
                <w:sz w:val="24"/>
                <w:szCs w:val="24"/>
                <w:bdr w:val="none" w:color="auto" w:sz="0" w:space="0"/>
                <w:lang w:val="en-US" w:eastAsia="zh-CN" w:bidi="ar"/>
              </w:rPr>
              <w:t xml:space="preserve"> = .954</w:t>
            </w:r>
          </w:p>
        </w:tc>
        <w:tc>
          <w:tcPr>
            <w:tcW w:w="252" w:type="pct"/>
            <w:tcBorders>
              <w:tl2br w:val="nil"/>
              <w:tr2bl w:val="nil"/>
            </w:tcBorders>
            <w:shd w:val="clear"/>
            <w:vAlign w:val="center"/>
          </w:tcPr>
          <w:p w14:paraId="3B0449A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.010,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.884</w:t>
            </w:r>
          </w:p>
        </w:tc>
        <w:tc>
          <w:tcPr>
            <w:tcW w:w="213" w:type="pct"/>
            <w:tcBorders>
              <w:tl2br w:val="nil"/>
              <w:tr2bl w:val="nil"/>
            </w:tcBorders>
            <w:shd w:val="clear"/>
            <w:vAlign w:val="center"/>
          </w:tcPr>
          <w:p w14:paraId="097EC88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.006,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.930</w:t>
            </w:r>
          </w:p>
        </w:tc>
        <w:tc>
          <w:tcPr>
            <w:tcW w:w="225" w:type="pct"/>
            <w:tcBorders>
              <w:tl2br w:val="nil"/>
              <w:tr2bl w:val="nil"/>
            </w:tcBorders>
            <w:shd w:val="clear"/>
            <w:vAlign w:val="center"/>
          </w:tcPr>
          <w:p w14:paraId="171A538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-.035,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.607</w:t>
            </w:r>
          </w:p>
        </w:tc>
        <w:tc>
          <w:tcPr>
            <w:tcW w:w="263" w:type="pct"/>
            <w:tcBorders>
              <w:tl2br w:val="nil"/>
              <w:tr2bl w:val="nil"/>
            </w:tcBorders>
            <w:shd w:val="clear"/>
            <w:vAlign w:val="center"/>
          </w:tcPr>
          <w:p w14:paraId="1E13965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.011,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 xml:space="preserve">p </w:t>
            </w:r>
            <w:r>
              <w:rPr>
                <w:rStyle w:val="11"/>
                <w:rFonts w:hint="default" w:ascii="Times New Roman" w:hAnsi="Times New Roman" w:eastAsia="等线" w:cs="Times New Roman"/>
                <w:sz w:val="24"/>
                <w:szCs w:val="24"/>
                <w:bdr w:val="none" w:color="auto" w:sz="0" w:space="0"/>
                <w:lang w:val="en-US" w:eastAsia="zh-CN" w:bidi="ar"/>
              </w:rPr>
              <w:t>= .868</w:t>
            </w:r>
          </w:p>
        </w:tc>
        <w:tc>
          <w:tcPr>
            <w:tcW w:w="152" w:type="pct"/>
            <w:tcBorders>
              <w:tl2br w:val="nil"/>
              <w:tr2bl w:val="nil"/>
            </w:tcBorders>
            <w:shd w:val="clear"/>
            <w:vAlign w:val="center"/>
          </w:tcPr>
          <w:p w14:paraId="27D09DC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-.025,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.708</w:t>
            </w:r>
          </w:p>
        </w:tc>
        <w:tc>
          <w:tcPr>
            <w:tcW w:w="225" w:type="pct"/>
            <w:tcBorders>
              <w:tl2br w:val="nil"/>
              <w:tr2bl w:val="nil"/>
            </w:tcBorders>
            <w:shd w:val="clear"/>
            <w:vAlign w:val="center"/>
          </w:tcPr>
          <w:p w14:paraId="639DCE4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.908</w:t>
            </w:r>
          </w:p>
        </w:tc>
        <w:tc>
          <w:tcPr>
            <w:tcW w:w="225" w:type="pct"/>
            <w:tcBorders>
              <w:tl2br w:val="nil"/>
              <w:tr2bl w:val="nil"/>
            </w:tcBorders>
            <w:shd w:val="clear"/>
            <w:vAlign w:val="center"/>
          </w:tcPr>
          <w:p w14:paraId="7494A8C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-.106,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 xml:space="preserve">p </w:t>
            </w:r>
            <w:r>
              <w:rPr>
                <w:rStyle w:val="11"/>
                <w:rFonts w:hint="default" w:ascii="Times New Roman" w:hAnsi="Times New Roman" w:eastAsia="等线" w:cs="Times New Roman"/>
                <w:sz w:val="24"/>
                <w:szCs w:val="24"/>
                <w:bdr w:val="none" w:color="auto" w:sz="0" w:space="0"/>
                <w:lang w:val="en-US" w:eastAsia="zh-CN" w:bidi="ar"/>
              </w:rPr>
              <w:t>= .118</w:t>
            </w:r>
          </w:p>
        </w:tc>
        <w:tc>
          <w:tcPr>
            <w:tcW w:w="348" w:type="pct"/>
            <w:tcBorders>
              <w:tl2br w:val="nil"/>
              <w:tr2bl w:val="nil"/>
            </w:tcBorders>
            <w:shd w:val="clear"/>
            <w:vAlign w:val="center"/>
          </w:tcPr>
          <w:p w14:paraId="4F35D8E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.080,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.239</w:t>
            </w:r>
          </w:p>
        </w:tc>
        <w:tc>
          <w:tcPr>
            <w:tcW w:w="207" w:type="pct"/>
            <w:tcBorders>
              <w:tl2br w:val="nil"/>
              <w:tr2bl w:val="nil"/>
            </w:tcBorders>
            <w:shd w:val="clear"/>
            <w:vAlign w:val="center"/>
          </w:tcPr>
          <w:p w14:paraId="05F8FDB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ρ = .012,</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.856</w:t>
            </w:r>
          </w:p>
        </w:tc>
        <w:tc>
          <w:tcPr>
            <w:tcW w:w="201" w:type="pct"/>
            <w:tcBorders>
              <w:tl2br w:val="nil"/>
              <w:tr2bl w:val="nil"/>
            </w:tcBorders>
            <w:shd w:val="clear"/>
            <w:vAlign w:val="center"/>
          </w:tcPr>
          <w:p w14:paraId="4079A1A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ρ = .120, p = .076</w:t>
            </w:r>
          </w:p>
        </w:tc>
        <w:tc>
          <w:tcPr>
            <w:tcW w:w="201" w:type="pct"/>
            <w:tcBorders>
              <w:tl2br w:val="nil"/>
              <w:tr2bl w:val="nil"/>
            </w:tcBorders>
            <w:shd w:val="clear"/>
            <w:vAlign w:val="center"/>
          </w:tcPr>
          <w:p w14:paraId="023D80B3">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.216,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.001</w:t>
            </w:r>
          </w:p>
        </w:tc>
        <w:tc>
          <w:tcPr>
            <w:tcW w:w="201" w:type="pct"/>
            <w:tcBorders>
              <w:tl2br w:val="nil"/>
              <w:tr2bl w:val="nil"/>
            </w:tcBorders>
            <w:shd w:val="clear"/>
            <w:noWrap/>
            <w:vAlign w:val="center"/>
          </w:tcPr>
          <w:p w14:paraId="0F70D08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12" w:type="pct"/>
            <w:tcBorders>
              <w:tl2br w:val="nil"/>
              <w:tr2bl w:val="nil"/>
            </w:tcBorders>
            <w:shd w:val="clear"/>
            <w:noWrap/>
            <w:vAlign w:val="center"/>
          </w:tcPr>
          <w:p w14:paraId="7E135137">
            <w:pPr>
              <w:jc w:val="center"/>
              <w:rPr>
                <w:rFonts w:hint="default" w:ascii="Times New Roman" w:hAnsi="Times New Roman" w:eastAsia="等线" w:cs="Times New Roman"/>
                <w:i w:val="0"/>
                <w:iCs w:val="0"/>
                <w:color w:val="000000"/>
                <w:sz w:val="24"/>
                <w:szCs w:val="24"/>
                <w:u w:val="none"/>
              </w:rPr>
            </w:pPr>
          </w:p>
        </w:tc>
        <w:tc>
          <w:tcPr>
            <w:tcW w:w="210" w:type="pct"/>
            <w:tcBorders>
              <w:tl2br w:val="nil"/>
              <w:tr2bl w:val="nil"/>
            </w:tcBorders>
            <w:shd w:val="clear"/>
            <w:noWrap/>
            <w:vAlign w:val="center"/>
          </w:tcPr>
          <w:p w14:paraId="6E9E3BFD">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276F0A34">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4EDEBDF4">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7E7EC4FA">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7249B8FA">
            <w:pPr>
              <w:rPr>
                <w:rFonts w:hint="default" w:ascii="Times New Roman" w:hAnsi="Times New Roman" w:eastAsia="等线" w:cs="Times New Roman"/>
                <w:i w:val="0"/>
                <w:iCs w:val="0"/>
                <w:color w:val="000000"/>
                <w:sz w:val="24"/>
                <w:szCs w:val="24"/>
                <w:u w:val="none"/>
              </w:rPr>
            </w:pPr>
          </w:p>
        </w:tc>
      </w:tr>
      <w:tr w14:paraId="2CCEC461">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612" w:hRule="atLeast"/>
        </w:trPr>
        <w:tc>
          <w:tcPr>
            <w:tcW w:w="168" w:type="pct"/>
            <w:tcBorders>
              <w:tl2br w:val="nil"/>
              <w:tr2bl w:val="nil"/>
            </w:tcBorders>
            <w:shd w:val="clear"/>
            <w:vAlign w:val="center"/>
          </w:tcPr>
          <w:p w14:paraId="08E884C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Collective Orientation Dominance</w:t>
            </w:r>
          </w:p>
        </w:tc>
        <w:tc>
          <w:tcPr>
            <w:tcW w:w="164" w:type="pct"/>
            <w:tcBorders>
              <w:tl2br w:val="nil"/>
              <w:tr2bl w:val="nil"/>
            </w:tcBorders>
            <w:shd w:val="clear"/>
            <w:vAlign w:val="center"/>
          </w:tcPr>
          <w:p w14:paraId="6222D30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 xml:space="preserve">r </w:t>
            </w:r>
            <w:r>
              <w:rPr>
                <w:rStyle w:val="8"/>
                <w:rFonts w:hint="default" w:ascii="Times New Roman" w:hAnsi="Times New Roman" w:eastAsia="等线" w:cs="Times New Roman"/>
                <w:sz w:val="24"/>
                <w:szCs w:val="24"/>
                <w:bdr w:val="none" w:color="auto" w:sz="0" w:space="0"/>
                <w:lang w:val="en-US" w:eastAsia="zh-CN" w:bidi="ar"/>
              </w:rPr>
              <w:t xml:space="preserve">= .055,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.422</w:t>
            </w:r>
          </w:p>
        </w:tc>
        <w:tc>
          <w:tcPr>
            <w:tcW w:w="157" w:type="pct"/>
            <w:tcBorders>
              <w:tl2br w:val="nil"/>
              <w:tr2bl w:val="nil"/>
            </w:tcBorders>
            <w:shd w:val="clear"/>
            <w:vAlign w:val="center"/>
          </w:tcPr>
          <w:p w14:paraId="12744C5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-.124,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 xml:space="preserve">p </w:t>
            </w:r>
            <w:r>
              <w:rPr>
                <w:rStyle w:val="11"/>
                <w:rFonts w:hint="default" w:ascii="Times New Roman" w:hAnsi="Times New Roman" w:eastAsia="等线" w:cs="Times New Roman"/>
                <w:sz w:val="24"/>
                <w:szCs w:val="24"/>
                <w:bdr w:val="none" w:color="auto" w:sz="0" w:space="0"/>
                <w:lang w:val="en-US" w:eastAsia="zh-CN" w:bidi="ar"/>
              </w:rPr>
              <w:t>= .067</w:t>
            </w:r>
          </w:p>
        </w:tc>
        <w:tc>
          <w:tcPr>
            <w:tcW w:w="256" w:type="pct"/>
            <w:tcBorders>
              <w:tl2br w:val="nil"/>
              <w:tr2bl w:val="nil"/>
            </w:tcBorders>
            <w:shd w:val="clear"/>
            <w:vAlign w:val="center"/>
          </w:tcPr>
          <w:p w14:paraId="27DF05A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-.067,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.320</w:t>
            </w:r>
          </w:p>
        </w:tc>
        <w:tc>
          <w:tcPr>
            <w:tcW w:w="232" w:type="pct"/>
            <w:tcBorders>
              <w:tl2br w:val="nil"/>
              <w:tr2bl w:val="nil"/>
            </w:tcBorders>
            <w:shd w:val="clear"/>
            <w:vAlign w:val="center"/>
          </w:tcPr>
          <w:p w14:paraId="1A655BC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-.049,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.472</w:t>
            </w:r>
          </w:p>
        </w:tc>
        <w:tc>
          <w:tcPr>
            <w:tcW w:w="252" w:type="pct"/>
            <w:tcBorders>
              <w:tl2br w:val="nil"/>
              <w:tr2bl w:val="nil"/>
            </w:tcBorders>
            <w:shd w:val="clear"/>
            <w:vAlign w:val="center"/>
          </w:tcPr>
          <w:p w14:paraId="235CEEB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.-.048,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.478</w:t>
            </w:r>
          </w:p>
        </w:tc>
        <w:tc>
          <w:tcPr>
            <w:tcW w:w="213" w:type="pct"/>
            <w:tcBorders>
              <w:tl2br w:val="nil"/>
              <w:tr2bl w:val="nil"/>
            </w:tcBorders>
            <w:shd w:val="clear"/>
            <w:vAlign w:val="center"/>
          </w:tcPr>
          <w:p w14:paraId="08315A0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-.101,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.135</w:t>
            </w:r>
          </w:p>
        </w:tc>
        <w:tc>
          <w:tcPr>
            <w:tcW w:w="225" w:type="pct"/>
            <w:tcBorders>
              <w:tl2br w:val="nil"/>
              <w:tr2bl w:val="nil"/>
            </w:tcBorders>
            <w:shd w:val="clear"/>
            <w:vAlign w:val="center"/>
          </w:tcPr>
          <w:p w14:paraId="0C7A1CB7">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-.146,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 xml:space="preserve">p </w:t>
            </w:r>
            <w:r>
              <w:rPr>
                <w:rStyle w:val="10"/>
                <w:rFonts w:hint="default" w:ascii="Times New Roman" w:hAnsi="Times New Roman" w:eastAsia="等线" w:cs="Times New Roman"/>
                <w:sz w:val="24"/>
                <w:szCs w:val="24"/>
                <w:bdr w:val="none" w:color="auto" w:sz="0" w:space="0"/>
                <w:lang w:val="en-US" w:eastAsia="zh-CN" w:bidi="ar"/>
              </w:rPr>
              <w:t>= .031</w:t>
            </w:r>
          </w:p>
        </w:tc>
        <w:tc>
          <w:tcPr>
            <w:tcW w:w="263" w:type="pct"/>
            <w:tcBorders>
              <w:tl2br w:val="nil"/>
              <w:tr2bl w:val="nil"/>
            </w:tcBorders>
            <w:shd w:val="clear"/>
            <w:vAlign w:val="center"/>
          </w:tcPr>
          <w:p w14:paraId="442D24F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-.047,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.490</w:t>
            </w:r>
          </w:p>
        </w:tc>
        <w:tc>
          <w:tcPr>
            <w:tcW w:w="152" w:type="pct"/>
            <w:tcBorders>
              <w:tl2br w:val="nil"/>
              <w:tr2bl w:val="nil"/>
            </w:tcBorders>
            <w:shd w:val="clear"/>
            <w:vAlign w:val="center"/>
          </w:tcPr>
          <w:p w14:paraId="5C9DD42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-.168,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.013</w:t>
            </w:r>
          </w:p>
        </w:tc>
        <w:tc>
          <w:tcPr>
            <w:tcW w:w="225" w:type="pct"/>
            <w:tcBorders>
              <w:tl2br w:val="nil"/>
              <w:tr2bl w:val="nil"/>
            </w:tcBorders>
            <w:shd w:val="clear"/>
            <w:vAlign w:val="center"/>
          </w:tcPr>
          <w:p w14:paraId="49CCFE95">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-.232,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5" w:type="pct"/>
            <w:tcBorders>
              <w:tl2br w:val="nil"/>
              <w:tr2bl w:val="nil"/>
            </w:tcBorders>
            <w:shd w:val="clear"/>
            <w:vAlign w:val="center"/>
          </w:tcPr>
          <w:p w14:paraId="54BA52C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-.052,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.439</w:t>
            </w:r>
          </w:p>
        </w:tc>
        <w:tc>
          <w:tcPr>
            <w:tcW w:w="348" w:type="pct"/>
            <w:tcBorders>
              <w:tl2br w:val="nil"/>
              <w:tr2bl w:val="nil"/>
            </w:tcBorders>
            <w:shd w:val="clear"/>
            <w:vAlign w:val="center"/>
          </w:tcPr>
          <w:p w14:paraId="2C29DB4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.042,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.538</w:t>
            </w:r>
          </w:p>
        </w:tc>
        <w:tc>
          <w:tcPr>
            <w:tcW w:w="207" w:type="pct"/>
            <w:tcBorders>
              <w:tl2br w:val="nil"/>
              <w:tr2bl w:val="nil"/>
            </w:tcBorders>
            <w:shd w:val="clear"/>
            <w:vAlign w:val="center"/>
          </w:tcPr>
          <w:p w14:paraId="26B1021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-.009,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.890</w:t>
            </w:r>
          </w:p>
        </w:tc>
        <w:tc>
          <w:tcPr>
            <w:tcW w:w="201" w:type="pct"/>
            <w:tcBorders>
              <w:tl2br w:val="nil"/>
              <w:tr2bl w:val="nil"/>
            </w:tcBorders>
            <w:shd w:val="clear"/>
            <w:vAlign w:val="center"/>
          </w:tcPr>
          <w:p w14:paraId="697406A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-.107,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.115</w:t>
            </w:r>
          </w:p>
        </w:tc>
        <w:tc>
          <w:tcPr>
            <w:tcW w:w="201" w:type="pct"/>
            <w:tcBorders>
              <w:tl2br w:val="nil"/>
              <w:tr2bl w:val="nil"/>
            </w:tcBorders>
            <w:shd w:val="clear"/>
            <w:vAlign w:val="center"/>
          </w:tcPr>
          <w:p w14:paraId="21F8D85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-.019,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.778</w:t>
            </w:r>
          </w:p>
        </w:tc>
        <w:tc>
          <w:tcPr>
            <w:tcW w:w="201" w:type="pct"/>
            <w:tcBorders>
              <w:tl2br w:val="nil"/>
              <w:tr2bl w:val="nil"/>
            </w:tcBorders>
            <w:shd w:val="clear"/>
            <w:vAlign w:val="center"/>
          </w:tcPr>
          <w:p w14:paraId="7A1F5E00">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.199,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.003</w:t>
            </w:r>
          </w:p>
        </w:tc>
        <w:tc>
          <w:tcPr>
            <w:tcW w:w="212" w:type="pct"/>
            <w:tcBorders>
              <w:tl2br w:val="nil"/>
              <w:tr2bl w:val="nil"/>
            </w:tcBorders>
            <w:shd w:val="clear"/>
            <w:noWrap/>
            <w:vAlign w:val="center"/>
          </w:tcPr>
          <w:p w14:paraId="5CE68F9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10" w:type="pct"/>
            <w:tcBorders>
              <w:tl2br w:val="nil"/>
              <w:tr2bl w:val="nil"/>
            </w:tcBorders>
            <w:shd w:val="clear"/>
            <w:noWrap/>
            <w:vAlign w:val="center"/>
          </w:tcPr>
          <w:p w14:paraId="6F4DF6E3">
            <w:pPr>
              <w:jc w:val="center"/>
              <w:rPr>
                <w:rFonts w:hint="default" w:ascii="Times New Roman" w:hAnsi="Times New Roman" w:eastAsia="等线" w:cs="Times New Roman"/>
                <w:i w:val="0"/>
                <w:iCs w:val="0"/>
                <w:color w:val="000000"/>
                <w:sz w:val="24"/>
                <w:szCs w:val="24"/>
                <w:u w:val="none"/>
              </w:rPr>
            </w:pPr>
          </w:p>
        </w:tc>
        <w:tc>
          <w:tcPr>
            <w:tcW w:w="232" w:type="pct"/>
            <w:tcBorders>
              <w:tl2br w:val="nil"/>
              <w:tr2bl w:val="nil"/>
            </w:tcBorders>
            <w:shd w:val="clear"/>
            <w:noWrap/>
            <w:vAlign w:val="center"/>
          </w:tcPr>
          <w:p w14:paraId="0D447EF0">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2B84437C">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7908F6E7">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6B19B6C1">
            <w:pPr>
              <w:rPr>
                <w:rFonts w:hint="default" w:ascii="Times New Roman" w:hAnsi="Times New Roman" w:eastAsia="等线" w:cs="Times New Roman"/>
                <w:i w:val="0"/>
                <w:iCs w:val="0"/>
                <w:color w:val="000000"/>
                <w:sz w:val="24"/>
                <w:szCs w:val="24"/>
                <w:u w:val="none"/>
              </w:rPr>
            </w:pPr>
          </w:p>
        </w:tc>
      </w:tr>
      <w:tr w14:paraId="4B4F6D53">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390" w:hRule="atLeast"/>
        </w:trPr>
        <w:tc>
          <w:tcPr>
            <w:tcW w:w="168" w:type="pct"/>
            <w:tcBorders>
              <w:tl2br w:val="nil"/>
              <w:tr2bl w:val="nil"/>
            </w:tcBorders>
            <w:shd w:val="clear"/>
            <w:vAlign w:val="center"/>
          </w:tcPr>
          <w:p w14:paraId="732C0B7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Task Complexity</w:t>
            </w:r>
          </w:p>
        </w:tc>
        <w:tc>
          <w:tcPr>
            <w:tcW w:w="164" w:type="pct"/>
            <w:tcBorders>
              <w:tl2br w:val="nil"/>
              <w:tr2bl w:val="nil"/>
            </w:tcBorders>
            <w:shd w:val="clear"/>
            <w:vAlign w:val="center"/>
          </w:tcPr>
          <w:p w14:paraId="60D7C7A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-.111,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.102</w:t>
            </w:r>
          </w:p>
        </w:tc>
        <w:tc>
          <w:tcPr>
            <w:tcW w:w="157" w:type="pct"/>
            <w:tcBorders>
              <w:tl2br w:val="nil"/>
              <w:tr2bl w:val="nil"/>
            </w:tcBorders>
            <w:shd w:val="clear"/>
            <w:vAlign w:val="center"/>
          </w:tcPr>
          <w:p w14:paraId="3F2A4BD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-.009,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.892</w:t>
            </w:r>
          </w:p>
        </w:tc>
        <w:tc>
          <w:tcPr>
            <w:tcW w:w="256" w:type="pct"/>
            <w:tcBorders>
              <w:tl2br w:val="nil"/>
              <w:tr2bl w:val="nil"/>
            </w:tcBorders>
            <w:shd w:val="clear"/>
            <w:vAlign w:val="center"/>
          </w:tcPr>
          <w:p w14:paraId="51C8CCB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 xml:space="preserve">r </w:t>
            </w:r>
            <w:r>
              <w:rPr>
                <w:rStyle w:val="8"/>
                <w:rFonts w:hint="default" w:ascii="Times New Roman" w:hAnsi="Times New Roman" w:eastAsia="等线" w:cs="Times New Roman"/>
                <w:sz w:val="24"/>
                <w:szCs w:val="24"/>
                <w:bdr w:val="none" w:color="auto" w:sz="0" w:space="0"/>
                <w:lang w:val="en-US" w:eastAsia="zh-CN" w:bidi="ar"/>
              </w:rPr>
              <w:t xml:space="preserve">= .040,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.555</w:t>
            </w:r>
          </w:p>
        </w:tc>
        <w:tc>
          <w:tcPr>
            <w:tcW w:w="232" w:type="pct"/>
            <w:tcBorders>
              <w:tl2br w:val="nil"/>
              <w:tr2bl w:val="nil"/>
            </w:tcBorders>
            <w:shd w:val="clear"/>
            <w:vAlign w:val="center"/>
          </w:tcPr>
          <w:p w14:paraId="24B450D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ρ = .083,</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.217</w:t>
            </w:r>
          </w:p>
        </w:tc>
        <w:tc>
          <w:tcPr>
            <w:tcW w:w="252" w:type="pct"/>
            <w:tcBorders>
              <w:tl2br w:val="nil"/>
              <w:tr2bl w:val="nil"/>
            </w:tcBorders>
            <w:shd w:val="clear"/>
            <w:vAlign w:val="center"/>
          </w:tcPr>
          <w:p w14:paraId="051EA82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-.006,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.931</w:t>
            </w:r>
          </w:p>
        </w:tc>
        <w:tc>
          <w:tcPr>
            <w:tcW w:w="213" w:type="pct"/>
            <w:tcBorders>
              <w:tl2br w:val="nil"/>
              <w:tr2bl w:val="nil"/>
            </w:tcBorders>
            <w:shd w:val="clear"/>
            <w:vAlign w:val="center"/>
          </w:tcPr>
          <w:p w14:paraId="4F989A0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 xml:space="preserve">r </w:t>
            </w:r>
            <w:r>
              <w:rPr>
                <w:rStyle w:val="11"/>
                <w:rFonts w:hint="default" w:ascii="Times New Roman" w:hAnsi="Times New Roman" w:eastAsia="等线" w:cs="Times New Roman"/>
                <w:sz w:val="24"/>
                <w:szCs w:val="24"/>
                <w:bdr w:val="none" w:color="auto" w:sz="0" w:space="0"/>
                <w:lang w:val="en-US" w:eastAsia="zh-CN" w:bidi="ar"/>
              </w:rPr>
              <w:t xml:space="preserve">= .023,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.735</w:t>
            </w:r>
          </w:p>
        </w:tc>
        <w:tc>
          <w:tcPr>
            <w:tcW w:w="225" w:type="pct"/>
            <w:tcBorders>
              <w:tl2br w:val="nil"/>
              <w:tr2bl w:val="nil"/>
            </w:tcBorders>
            <w:shd w:val="clear"/>
            <w:vAlign w:val="center"/>
          </w:tcPr>
          <w:p w14:paraId="6D6E896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.036,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.591</w:t>
            </w:r>
          </w:p>
        </w:tc>
        <w:tc>
          <w:tcPr>
            <w:tcW w:w="263" w:type="pct"/>
            <w:tcBorders>
              <w:tl2br w:val="nil"/>
              <w:tr2bl w:val="nil"/>
            </w:tcBorders>
            <w:shd w:val="clear"/>
            <w:vAlign w:val="center"/>
          </w:tcPr>
          <w:p w14:paraId="23B94EA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.121,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.073</w:t>
            </w:r>
          </w:p>
        </w:tc>
        <w:tc>
          <w:tcPr>
            <w:tcW w:w="152" w:type="pct"/>
            <w:tcBorders>
              <w:tl2br w:val="nil"/>
              <w:tr2bl w:val="nil"/>
            </w:tcBorders>
            <w:shd w:val="clear"/>
            <w:vAlign w:val="center"/>
          </w:tcPr>
          <w:p w14:paraId="72358DB4">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.162,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.016</w:t>
            </w:r>
          </w:p>
        </w:tc>
        <w:tc>
          <w:tcPr>
            <w:tcW w:w="225" w:type="pct"/>
            <w:tcBorders>
              <w:tl2br w:val="nil"/>
              <w:tr2bl w:val="nil"/>
            </w:tcBorders>
            <w:shd w:val="clear"/>
            <w:vAlign w:val="center"/>
          </w:tcPr>
          <w:p w14:paraId="0F2032F6">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-.151,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.026</w:t>
            </w:r>
          </w:p>
        </w:tc>
        <w:tc>
          <w:tcPr>
            <w:tcW w:w="225" w:type="pct"/>
            <w:tcBorders>
              <w:tl2br w:val="nil"/>
              <w:tr2bl w:val="nil"/>
            </w:tcBorders>
            <w:shd w:val="clear"/>
            <w:vAlign w:val="center"/>
          </w:tcPr>
          <w:p w14:paraId="18F4E5B2">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.205,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.002</w:t>
            </w:r>
          </w:p>
        </w:tc>
        <w:tc>
          <w:tcPr>
            <w:tcW w:w="348" w:type="pct"/>
            <w:tcBorders>
              <w:tl2br w:val="nil"/>
              <w:tr2bl w:val="nil"/>
            </w:tcBorders>
            <w:shd w:val="clear"/>
            <w:vAlign w:val="center"/>
          </w:tcPr>
          <w:p w14:paraId="3B090C0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-.029,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.670</w:t>
            </w:r>
          </w:p>
        </w:tc>
        <w:tc>
          <w:tcPr>
            <w:tcW w:w="207" w:type="pct"/>
            <w:tcBorders>
              <w:tl2br w:val="nil"/>
              <w:tr2bl w:val="nil"/>
            </w:tcBorders>
            <w:shd w:val="clear"/>
            <w:vAlign w:val="center"/>
          </w:tcPr>
          <w:p w14:paraId="0F63C0B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-.037,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.589</w:t>
            </w:r>
          </w:p>
        </w:tc>
        <w:tc>
          <w:tcPr>
            <w:tcW w:w="201" w:type="pct"/>
            <w:tcBorders>
              <w:tl2br w:val="nil"/>
              <w:tr2bl w:val="nil"/>
            </w:tcBorders>
            <w:shd w:val="clear"/>
            <w:vAlign w:val="center"/>
          </w:tcPr>
          <w:p w14:paraId="73ACE43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-.081,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.234</w:t>
            </w:r>
          </w:p>
        </w:tc>
        <w:tc>
          <w:tcPr>
            <w:tcW w:w="201" w:type="pct"/>
            <w:tcBorders>
              <w:tl2br w:val="nil"/>
              <w:tr2bl w:val="nil"/>
            </w:tcBorders>
            <w:shd w:val="clear"/>
            <w:vAlign w:val="center"/>
          </w:tcPr>
          <w:p w14:paraId="1CE7C9C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.021,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.751</w:t>
            </w:r>
          </w:p>
        </w:tc>
        <w:tc>
          <w:tcPr>
            <w:tcW w:w="201" w:type="pct"/>
            <w:tcBorders>
              <w:tl2br w:val="nil"/>
              <w:tr2bl w:val="nil"/>
            </w:tcBorders>
            <w:shd w:val="clear"/>
            <w:vAlign w:val="center"/>
          </w:tcPr>
          <w:p w14:paraId="406A963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-.070,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.298</w:t>
            </w:r>
          </w:p>
        </w:tc>
        <w:tc>
          <w:tcPr>
            <w:tcW w:w="212" w:type="pct"/>
            <w:tcBorders>
              <w:tl2br w:val="nil"/>
              <w:tr2bl w:val="nil"/>
            </w:tcBorders>
            <w:shd w:val="clear"/>
            <w:vAlign w:val="center"/>
          </w:tcPr>
          <w:p w14:paraId="25ECC4F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-.001,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.989</w:t>
            </w:r>
          </w:p>
        </w:tc>
        <w:tc>
          <w:tcPr>
            <w:tcW w:w="210" w:type="pct"/>
            <w:tcBorders>
              <w:tl2br w:val="nil"/>
              <w:tr2bl w:val="nil"/>
            </w:tcBorders>
            <w:shd w:val="clear"/>
            <w:noWrap/>
            <w:vAlign w:val="center"/>
          </w:tcPr>
          <w:p w14:paraId="25C5796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32" w:type="pct"/>
            <w:tcBorders>
              <w:tl2br w:val="nil"/>
              <w:tr2bl w:val="nil"/>
            </w:tcBorders>
            <w:shd w:val="clear"/>
            <w:noWrap/>
            <w:vAlign w:val="center"/>
          </w:tcPr>
          <w:p w14:paraId="15CF746B">
            <w:pPr>
              <w:jc w:val="center"/>
              <w:rPr>
                <w:rFonts w:hint="default" w:ascii="Times New Roman" w:hAnsi="Times New Roman" w:eastAsia="等线" w:cs="Times New Roman"/>
                <w:i w:val="0"/>
                <w:iCs w:val="0"/>
                <w:color w:val="000000"/>
                <w:sz w:val="24"/>
                <w:szCs w:val="24"/>
                <w:u w:val="none"/>
              </w:rPr>
            </w:pPr>
          </w:p>
        </w:tc>
        <w:tc>
          <w:tcPr>
            <w:tcW w:w="224" w:type="pct"/>
            <w:tcBorders>
              <w:tl2br w:val="nil"/>
              <w:tr2bl w:val="nil"/>
            </w:tcBorders>
            <w:shd w:val="clear"/>
            <w:noWrap/>
            <w:vAlign w:val="center"/>
          </w:tcPr>
          <w:p w14:paraId="7805E9D1">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50F3F8AE">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37F1B571">
            <w:pPr>
              <w:rPr>
                <w:rFonts w:hint="default" w:ascii="Times New Roman" w:hAnsi="Times New Roman" w:eastAsia="等线" w:cs="Times New Roman"/>
                <w:i w:val="0"/>
                <w:iCs w:val="0"/>
                <w:color w:val="000000"/>
                <w:sz w:val="24"/>
                <w:szCs w:val="24"/>
                <w:u w:val="none"/>
              </w:rPr>
            </w:pPr>
          </w:p>
        </w:tc>
      </w:tr>
      <w:tr w14:paraId="4A83F573">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95" w:hRule="atLeast"/>
        </w:trPr>
        <w:tc>
          <w:tcPr>
            <w:tcW w:w="168" w:type="pct"/>
            <w:tcBorders>
              <w:tl2br w:val="nil"/>
              <w:tr2bl w:val="nil"/>
            </w:tcBorders>
            <w:shd w:val="clear"/>
            <w:vAlign w:val="center"/>
          </w:tcPr>
          <w:p w14:paraId="7C81ECD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Output</w:t>
            </w:r>
          </w:p>
        </w:tc>
        <w:tc>
          <w:tcPr>
            <w:tcW w:w="164" w:type="pct"/>
            <w:tcBorders>
              <w:tl2br w:val="nil"/>
              <w:tr2bl w:val="nil"/>
            </w:tcBorders>
            <w:shd w:val="clear"/>
            <w:vAlign w:val="center"/>
          </w:tcPr>
          <w:p w14:paraId="0971C0F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.102,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.133</w:t>
            </w:r>
          </w:p>
        </w:tc>
        <w:tc>
          <w:tcPr>
            <w:tcW w:w="157" w:type="pct"/>
            <w:tcBorders>
              <w:tl2br w:val="nil"/>
              <w:tr2bl w:val="nil"/>
            </w:tcBorders>
            <w:shd w:val="clear"/>
            <w:vAlign w:val="center"/>
          </w:tcPr>
          <w:p w14:paraId="725EB7FC">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ρ = -.318,</w:t>
            </w:r>
            <w:r>
              <w:rPr>
                <w:rStyle w:val="10"/>
                <w:rFonts w:hint="default" w:ascii="Times New Roman" w:hAnsi="Times New Roman" w:eastAsia="等线" w:cs="Times New Roman"/>
                <w:sz w:val="24"/>
                <w:szCs w:val="24"/>
                <w:bdr w:val="none" w:color="auto" w:sz="0" w:space="0"/>
                <w:lang w:val="en-US" w:eastAsia="zh-CN" w:bidi="ar"/>
              </w:rPr>
              <w:br w:type="textWrapping"/>
            </w:r>
            <w:r>
              <w:rPr>
                <w:rStyle w:val="10"/>
                <w:rFonts w:hint="default" w:ascii="Times New Roman" w:hAnsi="Times New Roman" w:eastAsia="等线" w:cs="Times New Roman"/>
                <w:sz w:val="24"/>
                <w:szCs w:val="24"/>
                <w:bdr w:val="none" w:color="auto" w:sz="0" w:space="0"/>
                <w:lang w:val="en-US" w:eastAsia="zh-CN" w:bidi="ar"/>
              </w:rPr>
              <w:t xml:space="preserve"> </w:t>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56" w:type="pct"/>
            <w:tcBorders>
              <w:tl2br w:val="nil"/>
              <w:tr2bl w:val="nil"/>
            </w:tcBorders>
            <w:shd w:val="clear"/>
            <w:vAlign w:val="center"/>
          </w:tcPr>
          <w:p w14:paraId="42BF542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.129,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.056</w:t>
            </w:r>
          </w:p>
        </w:tc>
        <w:tc>
          <w:tcPr>
            <w:tcW w:w="232" w:type="pct"/>
            <w:tcBorders>
              <w:tl2br w:val="nil"/>
              <w:tr2bl w:val="nil"/>
            </w:tcBorders>
            <w:shd w:val="clear"/>
            <w:vAlign w:val="center"/>
          </w:tcPr>
          <w:p w14:paraId="5CC07B0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-.042,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.533</w:t>
            </w:r>
          </w:p>
        </w:tc>
        <w:tc>
          <w:tcPr>
            <w:tcW w:w="252" w:type="pct"/>
            <w:tcBorders>
              <w:tl2br w:val="nil"/>
              <w:tr2bl w:val="nil"/>
            </w:tcBorders>
            <w:shd w:val="clear"/>
            <w:vAlign w:val="center"/>
          </w:tcPr>
          <w:p w14:paraId="2C038FA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.118,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.080</w:t>
            </w:r>
          </w:p>
        </w:tc>
        <w:tc>
          <w:tcPr>
            <w:tcW w:w="213" w:type="pct"/>
            <w:tcBorders>
              <w:tl2br w:val="nil"/>
              <w:tr2bl w:val="nil"/>
            </w:tcBorders>
            <w:shd w:val="clear"/>
            <w:vAlign w:val="center"/>
          </w:tcPr>
          <w:p w14:paraId="2AD49EDC">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.148,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.029</w:t>
            </w:r>
          </w:p>
        </w:tc>
        <w:tc>
          <w:tcPr>
            <w:tcW w:w="225" w:type="pct"/>
            <w:tcBorders>
              <w:tl2br w:val="nil"/>
              <w:tr2bl w:val="nil"/>
            </w:tcBorders>
            <w:shd w:val="clear"/>
            <w:vAlign w:val="center"/>
          </w:tcPr>
          <w:p w14:paraId="69C55B55">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 xml:space="preserve">r </w:t>
            </w:r>
            <w:r>
              <w:rPr>
                <w:rStyle w:val="10"/>
                <w:rFonts w:hint="default" w:ascii="Times New Roman" w:hAnsi="Times New Roman" w:eastAsia="等线" w:cs="Times New Roman"/>
                <w:sz w:val="24"/>
                <w:szCs w:val="24"/>
                <w:bdr w:val="none" w:color="auto" w:sz="0" w:space="0"/>
                <w:lang w:val="en-US" w:eastAsia="zh-CN" w:bidi="ar"/>
              </w:rPr>
              <w:t xml:space="preserve">= .184,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.006</w:t>
            </w:r>
          </w:p>
        </w:tc>
        <w:tc>
          <w:tcPr>
            <w:tcW w:w="263" w:type="pct"/>
            <w:tcBorders>
              <w:tl2br w:val="nil"/>
              <w:tr2bl w:val="nil"/>
            </w:tcBorders>
            <w:shd w:val="clear"/>
            <w:vAlign w:val="center"/>
          </w:tcPr>
          <w:p w14:paraId="79D70C29">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.296,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152" w:type="pct"/>
            <w:tcBorders>
              <w:tl2br w:val="nil"/>
              <w:tr2bl w:val="nil"/>
            </w:tcBorders>
            <w:shd w:val="clear"/>
            <w:vAlign w:val="center"/>
          </w:tcPr>
          <w:p w14:paraId="0017BF8E">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.284,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5" w:type="pct"/>
            <w:tcBorders>
              <w:tl2br w:val="nil"/>
              <w:tr2bl w:val="nil"/>
            </w:tcBorders>
            <w:shd w:val="clear"/>
            <w:vAlign w:val="center"/>
          </w:tcPr>
          <w:p w14:paraId="7023E879">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.301,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5" w:type="pct"/>
            <w:tcBorders>
              <w:tl2br w:val="nil"/>
              <w:tr2bl w:val="nil"/>
            </w:tcBorders>
            <w:shd w:val="clear"/>
            <w:vAlign w:val="center"/>
          </w:tcPr>
          <w:p w14:paraId="299C3BBC">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-.145,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.032</w:t>
            </w:r>
          </w:p>
        </w:tc>
        <w:tc>
          <w:tcPr>
            <w:tcW w:w="348" w:type="pct"/>
            <w:tcBorders>
              <w:tl2br w:val="nil"/>
              <w:tr2bl w:val="nil"/>
            </w:tcBorders>
            <w:shd w:val="clear"/>
            <w:vAlign w:val="center"/>
          </w:tcPr>
          <w:p w14:paraId="62A8FC0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 xml:space="preserve">r </w:t>
            </w:r>
            <w:r>
              <w:rPr>
                <w:rStyle w:val="8"/>
                <w:rFonts w:hint="default" w:ascii="Times New Roman" w:hAnsi="Times New Roman" w:eastAsia="等线" w:cs="Times New Roman"/>
                <w:sz w:val="24"/>
                <w:szCs w:val="24"/>
                <w:bdr w:val="none" w:color="auto" w:sz="0" w:space="0"/>
                <w:lang w:val="en-US" w:eastAsia="zh-CN" w:bidi="ar"/>
              </w:rPr>
              <w:t xml:space="preserve">= .104,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.123</w:t>
            </w:r>
          </w:p>
        </w:tc>
        <w:tc>
          <w:tcPr>
            <w:tcW w:w="207" w:type="pct"/>
            <w:tcBorders>
              <w:tl2br w:val="nil"/>
              <w:tr2bl w:val="nil"/>
            </w:tcBorders>
            <w:shd w:val="clear"/>
            <w:vAlign w:val="center"/>
          </w:tcPr>
          <w:p w14:paraId="6955811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.057,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.400</w:t>
            </w:r>
          </w:p>
        </w:tc>
        <w:tc>
          <w:tcPr>
            <w:tcW w:w="201" w:type="pct"/>
            <w:tcBorders>
              <w:tl2br w:val="nil"/>
              <w:tr2bl w:val="nil"/>
            </w:tcBorders>
            <w:shd w:val="clear"/>
            <w:vAlign w:val="center"/>
          </w:tcPr>
          <w:p w14:paraId="2E7D98D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=.093,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.168</w:t>
            </w:r>
          </w:p>
        </w:tc>
        <w:tc>
          <w:tcPr>
            <w:tcW w:w="201" w:type="pct"/>
            <w:tcBorders>
              <w:tl2br w:val="nil"/>
              <w:tr2bl w:val="nil"/>
            </w:tcBorders>
            <w:shd w:val="clear"/>
            <w:vAlign w:val="center"/>
          </w:tcPr>
          <w:p w14:paraId="3D1D63F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.045,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.508</w:t>
            </w:r>
          </w:p>
        </w:tc>
        <w:tc>
          <w:tcPr>
            <w:tcW w:w="201" w:type="pct"/>
            <w:tcBorders>
              <w:tl2br w:val="nil"/>
              <w:tr2bl w:val="nil"/>
            </w:tcBorders>
            <w:shd w:val="clear"/>
            <w:vAlign w:val="center"/>
          </w:tcPr>
          <w:p w14:paraId="3B84871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-.025,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.711</w:t>
            </w:r>
          </w:p>
        </w:tc>
        <w:tc>
          <w:tcPr>
            <w:tcW w:w="212" w:type="pct"/>
            <w:tcBorders>
              <w:tl2br w:val="nil"/>
              <w:tr2bl w:val="nil"/>
            </w:tcBorders>
            <w:shd w:val="clear"/>
            <w:vAlign w:val="center"/>
          </w:tcPr>
          <w:p w14:paraId="40F79D6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-.061,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.370</w:t>
            </w:r>
          </w:p>
        </w:tc>
        <w:tc>
          <w:tcPr>
            <w:tcW w:w="210" w:type="pct"/>
            <w:tcBorders>
              <w:tl2br w:val="nil"/>
              <w:tr2bl w:val="nil"/>
            </w:tcBorders>
            <w:shd w:val="clear"/>
            <w:vAlign w:val="center"/>
          </w:tcPr>
          <w:p w14:paraId="616CE7A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.047,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.485</w:t>
            </w:r>
          </w:p>
        </w:tc>
        <w:tc>
          <w:tcPr>
            <w:tcW w:w="232" w:type="pct"/>
            <w:tcBorders>
              <w:tl2br w:val="nil"/>
              <w:tr2bl w:val="nil"/>
            </w:tcBorders>
            <w:shd w:val="clear"/>
            <w:noWrap/>
            <w:vAlign w:val="center"/>
          </w:tcPr>
          <w:p w14:paraId="044187E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24" w:type="pct"/>
            <w:tcBorders>
              <w:tl2br w:val="nil"/>
              <w:tr2bl w:val="nil"/>
            </w:tcBorders>
            <w:shd w:val="clear"/>
            <w:noWrap/>
            <w:vAlign w:val="center"/>
          </w:tcPr>
          <w:p w14:paraId="51C797B9">
            <w:pPr>
              <w:jc w:val="center"/>
              <w:rPr>
                <w:rFonts w:hint="default" w:ascii="Times New Roman" w:hAnsi="Times New Roman" w:eastAsia="等线" w:cs="Times New Roman"/>
                <w:i w:val="0"/>
                <w:iCs w:val="0"/>
                <w:color w:val="000000"/>
                <w:sz w:val="24"/>
                <w:szCs w:val="24"/>
                <w:u w:val="none"/>
              </w:rPr>
            </w:pPr>
          </w:p>
        </w:tc>
        <w:tc>
          <w:tcPr>
            <w:tcW w:w="204" w:type="pct"/>
            <w:tcBorders>
              <w:tl2br w:val="nil"/>
              <w:tr2bl w:val="nil"/>
            </w:tcBorders>
            <w:shd w:val="clear"/>
            <w:noWrap/>
            <w:vAlign w:val="center"/>
          </w:tcPr>
          <w:p w14:paraId="28B680E7">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53BAA707">
            <w:pPr>
              <w:rPr>
                <w:rFonts w:hint="default" w:ascii="Times New Roman" w:hAnsi="Times New Roman" w:eastAsia="等线" w:cs="Times New Roman"/>
                <w:i w:val="0"/>
                <w:iCs w:val="0"/>
                <w:color w:val="000000"/>
                <w:sz w:val="24"/>
                <w:szCs w:val="24"/>
                <w:u w:val="none"/>
              </w:rPr>
            </w:pPr>
          </w:p>
        </w:tc>
      </w:tr>
      <w:tr w14:paraId="72528324">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5749EA2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Time</w:t>
            </w:r>
          </w:p>
        </w:tc>
        <w:tc>
          <w:tcPr>
            <w:tcW w:w="164" w:type="pct"/>
            <w:tcBorders>
              <w:tl2br w:val="nil"/>
              <w:tr2bl w:val="nil"/>
            </w:tcBorders>
            <w:shd w:val="clear"/>
            <w:vAlign w:val="center"/>
          </w:tcPr>
          <w:p w14:paraId="32A359C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-.112,</w:t>
            </w:r>
            <w:r>
              <w:rPr>
                <w:rStyle w:val="12"/>
                <w:rFonts w:hint="default" w:ascii="Times New Roman" w:hAnsi="Times New Roman" w:eastAsia="等线" w:cs="Times New Roman"/>
                <w:sz w:val="24"/>
                <w:szCs w:val="24"/>
                <w:bdr w:val="none" w:color="auto" w:sz="0" w:space="0"/>
                <w:lang w:val="en-US" w:eastAsia="zh-CN" w:bidi="ar"/>
              </w:rPr>
              <w:t xml:space="preserve"> </w:t>
            </w:r>
            <w:r>
              <w:rPr>
                <w:rStyle w:val="12"/>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.100</w:t>
            </w:r>
          </w:p>
        </w:tc>
        <w:tc>
          <w:tcPr>
            <w:tcW w:w="157" w:type="pct"/>
            <w:tcBorders>
              <w:tl2br w:val="nil"/>
              <w:tr2bl w:val="nil"/>
            </w:tcBorders>
            <w:shd w:val="clear"/>
            <w:vAlign w:val="center"/>
          </w:tcPr>
          <w:p w14:paraId="4C778EB0">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.306,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56" w:type="pct"/>
            <w:tcBorders>
              <w:tl2br w:val="nil"/>
              <w:tr2bl w:val="nil"/>
            </w:tcBorders>
            <w:shd w:val="clear"/>
            <w:vAlign w:val="center"/>
          </w:tcPr>
          <w:p w14:paraId="63FBDF7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-.127,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.059</w:t>
            </w:r>
          </w:p>
        </w:tc>
        <w:tc>
          <w:tcPr>
            <w:tcW w:w="232" w:type="pct"/>
            <w:tcBorders>
              <w:tl2br w:val="nil"/>
              <w:tr2bl w:val="nil"/>
            </w:tcBorders>
            <w:shd w:val="clear"/>
            <w:vAlign w:val="center"/>
          </w:tcPr>
          <w:p w14:paraId="41399FC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.037,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.585</w:t>
            </w:r>
          </w:p>
        </w:tc>
        <w:tc>
          <w:tcPr>
            <w:tcW w:w="252" w:type="pct"/>
            <w:tcBorders>
              <w:tl2br w:val="nil"/>
              <w:tr2bl w:val="nil"/>
            </w:tcBorders>
            <w:shd w:val="clear"/>
            <w:vAlign w:val="center"/>
          </w:tcPr>
          <w:p w14:paraId="71C3F29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-.105,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.121</w:t>
            </w:r>
          </w:p>
        </w:tc>
        <w:tc>
          <w:tcPr>
            <w:tcW w:w="213" w:type="pct"/>
            <w:tcBorders>
              <w:tl2br w:val="nil"/>
              <w:tr2bl w:val="nil"/>
            </w:tcBorders>
            <w:shd w:val="clear"/>
            <w:vAlign w:val="center"/>
          </w:tcPr>
          <w:p w14:paraId="21F0F6BD">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 xml:space="preserve">r </w:t>
            </w:r>
            <w:r>
              <w:rPr>
                <w:rStyle w:val="10"/>
                <w:rFonts w:hint="default" w:ascii="Times New Roman" w:hAnsi="Times New Roman" w:eastAsia="等线" w:cs="Times New Roman"/>
                <w:sz w:val="24"/>
                <w:szCs w:val="24"/>
                <w:bdr w:val="none" w:color="auto" w:sz="0" w:space="0"/>
                <w:lang w:val="en-US" w:eastAsia="zh-CN" w:bidi="ar"/>
              </w:rPr>
              <w:t>= -.151,</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.026</w:t>
            </w:r>
          </w:p>
        </w:tc>
        <w:tc>
          <w:tcPr>
            <w:tcW w:w="225" w:type="pct"/>
            <w:tcBorders>
              <w:tl2br w:val="nil"/>
              <w:tr2bl w:val="nil"/>
            </w:tcBorders>
            <w:shd w:val="clear"/>
            <w:vAlign w:val="center"/>
          </w:tcPr>
          <w:p w14:paraId="4DE4EF32">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-.189,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.005</w:t>
            </w:r>
          </w:p>
        </w:tc>
        <w:tc>
          <w:tcPr>
            <w:tcW w:w="263" w:type="pct"/>
            <w:tcBorders>
              <w:tl2br w:val="nil"/>
              <w:tr2bl w:val="nil"/>
            </w:tcBorders>
            <w:shd w:val="clear"/>
            <w:vAlign w:val="center"/>
          </w:tcPr>
          <w:p w14:paraId="797DC899">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-.284,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152" w:type="pct"/>
            <w:tcBorders>
              <w:tl2br w:val="nil"/>
              <w:tr2bl w:val="nil"/>
            </w:tcBorders>
            <w:shd w:val="clear"/>
            <w:vAlign w:val="center"/>
          </w:tcPr>
          <w:p w14:paraId="1F12F4AD">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-.284,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5" w:type="pct"/>
            <w:tcBorders>
              <w:tl2br w:val="nil"/>
              <w:tr2bl w:val="nil"/>
            </w:tcBorders>
            <w:shd w:val="clear"/>
            <w:vAlign w:val="center"/>
          </w:tcPr>
          <w:p w14:paraId="35C4960C">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-.289,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5" w:type="pct"/>
            <w:tcBorders>
              <w:tl2br w:val="nil"/>
              <w:tr2bl w:val="nil"/>
            </w:tcBorders>
            <w:shd w:val="clear"/>
            <w:vAlign w:val="center"/>
          </w:tcPr>
          <w:p w14:paraId="63EDD9EF">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.163,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.015</w:t>
            </w:r>
          </w:p>
        </w:tc>
        <w:tc>
          <w:tcPr>
            <w:tcW w:w="348" w:type="pct"/>
            <w:tcBorders>
              <w:tl2br w:val="nil"/>
              <w:tr2bl w:val="nil"/>
            </w:tcBorders>
            <w:shd w:val="clear"/>
            <w:vAlign w:val="center"/>
          </w:tcPr>
          <w:p w14:paraId="26E09FA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-.122,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.070</w:t>
            </w:r>
          </w:p>
        </w:tc>
        <w:tc>
          <w:tcPr>
            <w:tcW w:w="207" w:type="pct"/>
            <w:tcBorders>
              <w:tl2br w:val="nil"/>
              <w:tr2bl w:val="nil"/>
            </w:tcBorders>
            <w:shd w:val="clear"/>
            <w:vAlign w:val="center"/>
          </w:tcPr>
          <w:p w14:paraId="02A3F68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-.105,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.121</w:t>
            </w:r>
          </w:p>
        </w:tc>
        <w:tc>
          <w:tcPr>
            <w:tcW w:w="201" w:type="pct"/>
            <w:tcBorders>
              <w:tl2br w:val="nil"/>
              <w:tr2bl w:val="nil"/>
            </w:tcBorders>
            <w:shd w:val="clear"/>
            <w:vAlign w:val="center"/>
          </w:tcPr>
          <w:p w14:paraId="64FD073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=-.082,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.224</w:t>
            </w:r>
          </w:p>
        </w:tc>
        <w:tc>
          <w:tcPr>
            <w:tcW w:w="201" w:type="pct"/>
            <w:tcBorders>
              <w:tl2br w:val="nil"/>
              <w:tr2bl w:val="nil"/>
            </w:tcBorders>
            <w:shd w:val="clear"/>
            <w:vAlign w:val="center"/>
          </w:tcPr>
          <w:p w14:paraId="45CD63A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-.068,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.316</w:t>
            </w:r>
          </w:p>
        </w:tc>
        <w:tc>
          <w:tcPr>
            <w:tcW w:w="201" w:type="pct"/>
            <w:tcBorders>
              <w:tl2br w:val="nil"/>
              <w:tr2bl w:val="nil"/>
            </w:tcBorders>
            <w:shd w:val="clear"/>
            <w:vAlign w:val="center"/>
          </w:tcPr>
          <w:p w14:paraId="3F10C7E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-.034,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.615</w:t>
            </w:r>
          </w:p>
        </w:tc>
        <w:tc>
          <w:tcPr>
            <w:tcW w:w="212" w:type="pct"/>
            <w:tcBorders>
              <w:tl2br w:val="nil"/>
              <w:tr2bl w:val="nil"/>
            </w:tcBorders>
            <w:shd w:val="clear"/>
            <w:vAlign w:val="center"/>
          </w:tcPr>
          <w:p w14:paraId="1C7686E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.072,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.289</w:t>
            </w:r>
          </w:p>
        </w:tc>
        <w:tc>
          <w:tcPr>
            <w:tcW w:w="210" w:type="pct"/>
            <w:tcBorders>
              <w:tl2br w:val="nil"/>
              <w:tr2bl w:val="nil"/>
            </w:tcBorders>
            <w:shd w:val="clear"/>
            <w:vAlign w:val="center"/>
          </w:tcPr>
          <w:p w14:paraId="4E88832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-.047,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.491</w:t>
            </w:r>
          </w:p>
        </w:tc>
        <w:tc>
          <w:tcPr>
            <w:tcW w:w="232" w:type="pct"/>
            <w:tcBorders>
              <w:tl2br w:val="nil"/>
              <w:tr2bl w:val="nil"/>
            </w:tcBorders>
            <w:shd w:val="clear"/>
            <w:vAlign w:val="center"/>
          </w:tcPr>
          <w:p w14:paraId="0C1CF2B9">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-.985,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4" w:type="pct"/>
            <w:tcBorders>
              <w:tl2br w:val="nil"/>
              <w:tr2bl w:val="nil"/>
            </w:tcBorders>
            <w:shd w:val="clear"/>
            <w:vAlign w:val="center"/>
          </w:tcPr>
          <w:p w14:paraId="0A64D4B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04" w:type="pct"/>
            <w:tcBorders>
              <w:tl2br w:val="nil"/>
              <w:tr2bl w:val="nil"/>
            </w:tcBorders>
            <w:shd w:val="clear"/>
            <w:noWrap/>
            <w:vAlign w:val="center"/>
          </w:tcPr>
          <w:p w14:paraId="668DE024">
            <w:pPr>
              <w:jc w:val="center"/>
              <w:rPr>
                <w:rFonts w:hint="default" w:ascii="Times New Roman" w:hAnsi="Times New Roman" w:eastAsia="等线" w:cs="Times New Roman"/>
                <w:i w:val="0"/>
                <w:iCs w:val="0"/>
                <w:color w:val="000000"/>
                <w:sz w:val="24"/>
                <w:szCs w:val="24"/>
                <w:u w:val="none"/>
              </w:rPr>
            </w:pPr>
          </w:p>
        </w:tc>
        <w:tc>
          <w:tcPr>
            <w:tcW w:w="215" w:type="pct"/>
            <w:tcBorders>
              <w:tl2br w:val="nil"/>
              <w:tr2bl w:val="nil"/>
            </w:tcBorders>
            <w:shd w:val="clear"/>
            <w:noWrap/>
            <w:vAlign w:val="bottom"/>
          </w:tcPr>
          <w:p w14:paraId="40990662">
            <w:pPr>
              <w:rPr>
                <w:rFonts w:hint="default" w:ascii="Times New Roman" w:hAnsi="Times New Roman" w:eastAsia="等线" w:cs="Times New Roman"/>
                <w:i w:val="0"/>
                <w:iCs w:val="0"/>
                <w:color w:val="000000"/>
                <w:sz w:val="24"/>
                <w:szCs w:val="24"/>
                <w:u w:val="none"/>
              </w:rPr>
            </w:pPr>
          </w:p>
        </w:tc>
      </w:tr>
      <w:tr w14:paraId="03EE67F4">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5E96186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Secondary Tasks</w:t>
            </w:r>
          </w:p>
        </w:tc>
        <w:tc>
          <w:tcPr>
            <w:tcW w:w="164" w:type="pct"/>
            <w:tcBorders>
              <w:tl2br w:val="nil"/>
              <w:tr2bl w:val="nil"/>
            </w:tcBorders>
            <w:shd w:val="clear"/>
            <w:vAlign w:val="center"/>
          </w:tcPr>
          <w:p w14:paraId="7A4B1AC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.016,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.815</w:t>
            </w:r>
          </w:p>
        </w:tc>
        <w:tc>
          <w:tcPr>
            <w:tcW w:w="157" w:type="pct"/>
            <w:tcBorders>
              <w:tl2br w:val="nil"/>
              <w:tr2bl w:val="nil"/>
            </w:tcBorders>
            <w:shd w:val="clear"/>
            <w:vAlign w:val="center"/>
          </w:tcPr>
          <w:p w14:paraId="349E7FF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-.013,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.852</w:t>
            </w:r>
          </w:p>
        </w:tc>
        <w:tc>
          <w:tcPr>
            <w:tcW w:w="256" w:type="pct"/>
            <w:tcBorders>
              <w:tl2br w:val="nil"/>
              <w:tr2bl w:val="nil"/>
            </w:tcBorders>
            <w:shd w:val="clear"/>
            <w:vAlign w:val="center"/>
          </w:tcPr>
          <w:p w14:paraId="4097081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-.028,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.684</w:t>
            </w:r>
          </w:p>
        </w:tc>
        <w:tc>
          <w:tcPr>
            <w:tcW w:w="232" w:type="pct"/>
            <w:tcBorders>
              <w:tl2br w:val="nil"/>
              <w:tr2bl w:val="nil"/>
            </w:tcBorders>
            <w:shd w:val="clear"/>
            <w:vAlign w:val="center"/>
          </w:tcPr>
          <w:p w14:paraId="6C441DD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ρ = -.032,</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 p</w:t>
            </w:r>
            <w:r>
              <w:rPr>
                <w:rStyle w:val="8"/>
                <w:rFonts w:hint="default" w:ascii="Times New Roman" w:hAnsi="Times New Roman" w:eastAsia="等线" w:cs="Times New Roman"/>
                <w:sz w:val="24"/>
                <w:szCs w:val="24"/>
                <w:bdr w:val="none" w:color="auto" w:sz="0" w:space="0"/>
                <w:lang w:val="en-US" w:eastAsia="zh-CN" w:bidi="ar"/>
              </w:rPr>
              <w:t xml:space="preserve"> = .638</w:t>
            </w:r>
          </w:p>
        </w:tc>
        <w:tc>
          <w:tcPr>
            <w:tcW w:w="252" w:type="pct"/>
            <w:tcBorders>
              <w:tl2br w:val="nil"/>
              <w:tr2bl w:val="nil"/>
            </w:tcBorders>
            <w:shd w:val="clear"/>
            <w:vAlign w:val="center"/>
          </w:tcPr>
          <w:p w14:paraId="75088C4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.012,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.858</w:t>
            </w:r>
          </w:p>
        </w:tc>
        <w:tc>
          <w:tcPr>
            <w:tcW w:w="213" w:type="pct"/>
            <w:tcBorders>
              <w:tl2br w:val="nil"/>
              <w:tr2bl w:val="nil"/>
            </w:tcBorders>
            <w:shd w:val="clear"/>
            <w:vAlign w:val="center"/>
          </w:tcPr>
          <w:p w14:paraId="40C9561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-.008,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.906</w:t>
            </w:r>
          </w:p>
        </w:tc>
        <w:tc>
          <w:tcPr>
            <w:tcW w:w="225" w:type="pct"/>
            <w:tcBorders>
              <w:tl2br w:val="nil"/>
              <w:tr2bl w:val="nil"/>
            </w:tcBorders>
            <w:shd w:val="clear"/>
            <w:vAlign w:val="center"/>
          </w:tcPr>
          <w:p w14:paraId="4903B8E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-.033,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.631</w:t>
            </w:r>
          </w:p>
        </w:tc>
        <w:tc>
          <w:tcPr>
            <w:tcW w:w="263" w:type="pct"/>
            <w:tcBorders>
              <w:tl2br w:val="nil"/>
              <w:tr2bl w:val="nil"/>
            </w:tcBorders>
            <w:shd w:val="clear"/>
            <w:vAlign w:val="center"/>
          </w:tcPr>
          <w:p w14:paraId="3DED3805">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.294,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152" w:type="pct"/>
            <w:tcBorders>
              <w:tl2br w:val="nil"/>
              <w:tr2bl w:val="nil"/>
            </w:tcBorders>
            <w:shd w:val="clear"/>
            <w:vAlign w:val="center"/>
          </w:tcPr>
          <w:p w14:paraId="0D5533BE">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.362,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5" w:type="pct"/>
            <w:tcBorders>
              <w:tl2br w:val="nil"/>
              <w:tr2bl w:val="nil"/>
            </w:tcBorders>
            <w:shd w:val="clear"/>
            <w:vAlign w:val="center"/>
          </w:tcPr>
          <w:p w14:paraId="7A62B1A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.045,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.510</w:t>
            </w:r>
          </w:p>
        </w:tc>
        <w:tc>
          <w:tcPr>
            <w:tcW w:w="225" w:type="pct"/>
            <w:tcBorders>
              <w:tl2br w:val="nil"/>
              <w:tr2bl w:val="nil"/>
            </w:tcBorders>
            <w:shd w:val="clear"/>
            <w:vAlign w:val="center"/>
          </w:tcPr>
          <w:p w14:paraId="373399F3">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-.133,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.049</w:t>
            </w:r>
          </w:p>
        </w:tc>
        <w:tc>
          <w:tcPr>
            <w:tcW w:w="348" w:type="pct"/>
            <w:tcBorders>
              <w:tl2br w:val="nil"/>
              <w:tr2bl w:val="nil"/>
            </w:tcBorders>
            <w:shd w:val="clear"/>
            <w:vAlign w:val="center"/>
          </w:tcPr>
          <w:p w14:paraId="7017228F">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.214,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.001</w:t>
            </w:r>
          </w:p>
        </w:tc>
        <w:tc>
          <w:tcPr>
            <w:tcW w:w="207" w:type="pct"/>
            <w:tcBorders>
              <w:tl2br w:val="nil"/>
              <w:tr2bl w:val="nil"/>
            </w:tcBorders>
            <w:shd w:val="clear"/>
            <w:vAlign w:val="center"/>
          </w:tcPr>
          <w:p w14:paraId="4AFFD46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-.059,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.381</w:t>
            </w:r>
          </w:p>
        </w:tc>
        <w:tc>
          <w:tcPr>
            <w:tcW w:w="201" w:type="pct"/>
            <w:tcBorders>
              <w:tl2br w:val="nil"/>
              <w:tr2bl w:val="nil"/>
            </w:tcBorders>
            <w:shd w:val="clear"/>
            <w:vAlign w:val="center"/>
          </w:tcPr>
          <w:p w14:paraId="1FC72BD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=.007,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.914</w:t>
            </w:r>
          </w:p>
        </w:tc>
        <w:tc>
          <w:tcPr>
            <w:tcW w:w="201" w:type="pct"/>
            <w:tcBorders>
              <w:tl2br w:val="nil"/>
              <w:tr2bl w:val="nil"/>
            </w:tcBorders>
            <w:shd w:val="clear"/>
            <w:vAlign w:val="center"/>
          </w:tcPr>
          <w:p w14:paraId="79957E1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.030,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.661</w:t>
            </w:r>
          </w:p>
        </w:tc>
        <w:tc>
          <w:tcPr>
            <w:tcW w:w="201" w:type="pct"/>
            <w:tcBorders>
              <w:tl2br w:val="nil"/>
              <w:tr2bl w:val="nil"/>
            </w:tcBorders>
            <w:shd w:val="clear"/>
            <w:vAlign w:val="center"/>
          </w:tcPr>
          <w:p w14:paraId="0C5C1ED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.047,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.489</w:t>
            </w:r>
          </w:p>
        </w:tc>
        <w:tc>
          <w:tcPr>
            <w:tcW w:w="212" w:type="pct"/>
            <w:tcBorders>
              <w:tl2br w:val="nil"/>
              <w:tr2bl w:val="nil"/>
            </w:tcBorders>
            <w:shd w:val="clear"/>
            <w:vAlign w:val="center"/>
          </w:tcPr>
          <w:p w14:paraId="380250B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.009,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.891</w:t>
            </w:r>
          </w:p>
        </w:tc>
        <w:tc>
          <w:tcPr>
            <w:tcW w:w="210" w:type="pct"/>
            <w:tcBorders>
              <w:tl2br w:val="nil"/>
              <w:tr2bl w:val="nil"/>
            </w:tcBorders>
            <w:shd w:val="clear"/>
            <w:vAlign w:val="center"/>
          </w:tcPr>
          <w:p w14:paraId="1B6CD06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.110,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.103</w:t>
            </w:r>
          </w:p>
        </w:tc>
        <w:tc>
          <w:tcPr>
            <w:tcW w:w="232" w:type="pct"/>
            <w:tcBorders>
              <w:tl2br w:val="nil"/>
              <w:tr2bl w:val="nil"/>
            </w:tcBorders>
            <w:shd w:val="clear"/>
            <w:vAlign w:val="center"/>
          </w:tcPr>
          <w:p w14:paraId="6943A349">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.340,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24" w:type="pct"/>
            <w:tcBorders>
              <w:tl2br w:val="nil"/>
              <w:tr2bl w:val="nil"/>
            </w:tcBorders>
            <w:shd w:val="clear"/>
            <w:vAlign w:val="center"/>
          </w:tcPr>
          <w:p w14:paraId="2A7B2AC2">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-.355,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04" w:type="pct"/>
            <w:tcBorders>
              <w:tl2br w:val="nil"/>
              <w:tr2bl w:val="nil"/>
            </w:tcBorders>
            <w:shd w:val="clear"/>
            <w:noWrap/>
            <w:vAlign w:val="center"/>
          </w:tcPr>
          <w:p w14:paraId="73246B3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215" w:type="pct"/>
            <w:tcBorders>
              <w:tl2br w:val="nil"/>
              <w:tr2bl w:val="nil"/>
            </w:tcBorders>
            <w:shd w:val="clear"/>
            <w:noWrap/>
            <w:vAlign w:val="bottom"/>
          </w:tcPr>
          <w:p w14:paraId="3DF002F5">
            <w:pPr>
              <w:rPr>
                <w:rFonts w:hint="default" w:ascii="Times New Roman" w:hAnsi="Times New Roman" w:eastAsia="等线" w:cs="Times New Roman"/>
                <w:i w:val="0"/>
                <w:iCs w:val="0"/>
                <w:color w:val="000000"/>
                <w:sz w:val="24"/>
                <w:szCs w:val="24"/>
                <w:u w:val="none"/>
              </w:rPr>
            </w:pPr>
          </w:p>
        </w:tc>
      </w:tr>
      <w:tr w14:paraId="69C85F0A">
        <w:tblPrEx>
          <w:tblBorders>
            <w:top w:val="single" w:color="000000" w:sz="4" w:space="0"/>
            <w:left w:val="single" w:color="000000" w:sz="4" w:space="0"/>
            <w:bottom w:val="none" w:color="auto" w:sz="0" w:space="0"/>
            <w:right w:val="none" w:color="auto" w:sz="0" w:space="0"/>
            <w:insideH w:val="single" w:color="000000" w:sz="4" w:space="0"/>
            <w:insideV w:val="single" w:color="000000" w:sz="4" w:space="0"/>
          </w:tblBorders>
          <w:shd w:val="clear"/>
          <w:tblCellMar>
            <w:top w:w="0" w:type="dxa"/>
            <w:left w:w="108" w:type="dxa"/>
            <w:bottom w:w="0" w:type="dxa"/>
            <w:right w:w="108" w:type="dxa"/>
          </w:tblCellMar>
        </w:tblPrEx>
        <w:trPr>
          <w:trHeight w:val="408" w:hRule="atLeast"/>
        </w:trPr>
        <w:tc>
          <w:tcPr>
            <w:tcW w:w="168" w:type="pct"/>
            <w:tcBorders>
              <w:tl2br w:val="nil"/>
              <w:tr2bl w:val="nil"/>
            </w:tcBorders>
            <w:shd w:val="clear"/>
            <w:vAlign w:val="center"/>
          </w:tcPr>
          <w:p w14:paraId="522DF75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Error</w:t>
            </w:r>
          </w:p>
        </w:tc>
        <w:tc>
          <w:tcPr>
            <w:tcW w:w="164" w:type="pct"/>
            <w:tcBorders>
              <w:tl2br w:val="nil"/>
              <w:tr2bl w:val="nil"/>
            </w:tcBorders>
            <w:shd w:val="clear"/>
            <w:vAlign w:val="center"/>
          </w:tcPr>
          <w:p w14:paraId="32A9825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 xml:space="preserve">r </w:t>
            </w:r>
            <w:r>
              <w:rPr>
                <w:rStyle w:val="8"/>
                <w:rFonts w:hint="default" w:ascii="Times New Roman" w:hAnsi="Times New Roman" w:eastAsia="等线" w:cs="Times New Roman"/>
                <w:sz w:val="24"/>
                <w:szCs w:val="24"/>
                <w:bdr w:val="none" w:color="auto" w:sz="0" w:space="0"/>
                <w:lang w:val="en-US" w:eastAsia="zh-CN" w:bidi="ar"/>
              </w:rPr>
              <w:t xml:space="preserve">= -.039,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.563</w:t>
            </w:r>
          </w:p>
        </w:tc>
        <w:tc>
          <w:tcPr>
            <w:tcW w:w="157" w:type="pct"/>
            <w:tcBorders>
              <w:tl2br w:val="nil"/>
              <w:tr2bl w:val="nil"/>
            </w:tcBorders>
            <w:shd w:val="clear"/>
            <w:vAlign w:val="center"/>
          </w:tcPr>
          <w:p w14:paraId="550DEE3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ρ = .083,</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.235</w:t>
            </w:r>
          </w:p>
        </w:tc>
        <w:tc>
          <w:tcPr>
            <w:tcW w:w="256" w:type="pct"/>
            <w:tcBorders>
              <w:tl2br w:val="nil"/>
              <w:tr2bl w:val="nil"/>
            </w:tcBorders>
            <w:shd w:val="clear"/>
            <w:vAlign w:val="center"/>
          </w:tcPr>
          <w:p w14:paraId="04F26F5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7"/>
                <w:rFonts w:hint="default" w:ascii="Times New Roman" w:hAnsi="Times New Roman" w:eastAsia="等线" w:cs="Times New Roman"/>
                <w:sz w:val="24"/>
                <w:szCs w:val="24"/>
                <w:bdr w:val="none" w:color="auto" w:sz="0" w:space="0"/>
                <w:lang w:val="en-US" w:eastAsia="zh-CN" w:bidi="ar"/>
              </w:rPr>
              <w:t>r</w:t>
            </w:r>
            <w:r>
              <w:rPr>
                <w:rStyle w:val="8"/>
                <w:rFonts w:hint="default" w:ascii="Times New Roman" w:hAnsi="Times New Roman" w:eastAsia="等线" w:cs="Times New Roman"/>
                <w:sz w:val="24"/>
                <w:szCs w:val="24"/>
                <w:bdr w:val="none" w:color="auto" w:sz="0" w:space="0"/>
                <w:lang w:val="en-US" w:eastAsia="zh-CN" w:bidi="ar"/>
              </w:rPr>
              <w:t xml:space="preserve"> = -.106,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.118</w:t>
            </w:r>
          </w:p>
        </w:tc>
        <w:tc>
          <w:tcPr>
            <w:tcW w:w="232" w:type="pct"/>
            <w:tcBorders>
              <w:tl2br w:val="nil"/>
              <w:tr2bl w:val="nil"/>
            </w:tcBorders>
            <w:shd w:val="clear"/>
            <w:vAlign w:val="center"/>
          </w:tcPr>
          <w:p w14:paraId="7F0460E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-.025,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.710</w:t>
            </w:r>
          </w:p>
        </w:tc>
        <w:tc>
          <w:tcPr>
            <w:tcW w:w="252" w:type="pct"/>
            <w:tcBorders>
              <w:tl2br w:val="nil"/>
              <w:tr2bl w:val="nil"/>
            </w:tcBorders>
            <w:shd w:val="clear"/>
            <w:vAlign w:val="center"/>
          </w:tcPr>
          <w:p w14:paraId="047B42D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-.057,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.402</w:t>
            </w:r>
          </w:p>
        </w:tc>
        <w:tc>
          <w:tcPr>
            <w:tcW w:w="213" w:type="pct"/>
            <w:tcBorders>
              <w:tl2br w:val="nil"/>
              <w:tr2bl w:val="nil"/>
            </w:tcBorders>
            <w:shd w:val="clear"/>
            <w:vAlign w:val="center"/>
          </w:tcPr>
          <w:p w14:paraId="75D548D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-.106,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.115</w:t>
            </w:r>
          </w:p>
        </w:tc>
        <w:tc>
          <w:tcPr>
            <w:tcW w:w="225" w:type="pct"/>
            <w:tcBorders>
              <w:tl2br w:val="nil"/>
              <w:tr2bl w:val="nil"/>
            </w:tcBorders>
            <w:shd w:val="clear"/>
            <w:vAlign w:val="center"/>
          </w:tcPr>
          <w:p w14:paraId="247118E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2"/>
                <w:rFonts w:hint="default" w:ascii="Times New Roman" w:hAnsi="Times New Roman" w:eastAsia="等线" w:cs="Times New Roman"/>
                <w:sz w:val="24"/>
                <w:szCs w:val="24"/>
                <w:bdr w:val="none" w:color="auto" w:sz="0" w:space="0"/>
                <w:lang w:val="en-US" w:eastAsia="zh-CN" w:bidi="ar"/>
              </w:rPr>
              <w:t>r</w:t>
            </w:r>
            <w:r>
              <w:rPr>
                <w:rStyle w:val="11"/>
                <w:rFonts w:hint="default" w:ascii="Times New Roman" w:hAnsi="Times New Roman" w:eastAsia="等线" w:cs="Times New Roman"/>
                <w:sz w:val="24"/>
                <w:szCs w:val="24"/>
                <w:bdr w:val="none" w:color="auto" w:sz="0" w:space="0"/>
                <w:lang w:val="en-US" w:eastAsia="zh-CN" w:bidi="ar"/>
              </w:rPr>
              <w:t xml:space="preserve"> = -.086,</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.204</w:t>
            </w:r>
          </w:p>
        </w:tc>
        <w:tc>
          <w:tcPr>
            <w:tcW w:w="263" w:type="pct"/>
            <w:tcBorders>
              <w:tl2br w:val="nil"/>
              <w:tr2bl w:val="nil"/>
            </w:tcBorders>
            <w:shd w:val="clear"/>
            <w:vAlign w:val="center"/>
          </w:tcPr>
          <w:p w14:paraId="70FF3D55">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-.144,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.033</w:t>
            </w:r>
          </w:p>
        </w:tc>
        <w:tc>
          <w:tcPr>
            <w:tcW w:w="152" w:type="pct"/>
            <w:tcBorders>
              <w:tl2br w:val="nil"/>
              <w:tr2bl w:val="nil"/>
            </w:tcBorders>
            <w:shd w:val="clear"/>
            <w:vAlign w:val="center"/>
          </w:tcPr>
          <w:p w14:paraId="313FA0F8">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-.203,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.002</w:t>
            </w:r>
          </w:p>
        </w:tc>
        <w:tc>
          <w:tcPr>
            <w:tcW w:w="225" w:type="pct"/>
            <w:tcBorders>
              <w:tl2br w:val="nil"/>
              <w:tr2bl w:val="nil"/>
            </w:tcBorders>
            <w:shd w:val="clear"/>
            <w:vAlign w:val="center"/>
          </w:tcPr>
          <w:p w14:paraId="622D83B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11"/>
                <w:rFonts w:hint="default" w:ascii="Times New Roman" w:hAnsi="Times New Roman" w:eastAsia="等线" w:cs="Times New Roman"/>
                <w:sz w:val="24"/>
                <w:szCs w:val="24"/>
                <w:bdr w:val="none" w:color="auto" w:sz="0" w:space="0"/>
                <w:lang w:val="en-US" w:eastAsia="zh-CN" w:bidi="ar"/>
              </w:rPr>
              <w:t xml:space="preserve">ρ = -.055, </w:t>
            </w:r>
            <w:r>
              <w:rPr>
                <w:rStyle w:val="11"/>
                <w:rFonts w:hint="default" w:ascii="Times New Roman" w:hAnsi="Times New Roman" w:eastAsia="等线" w:cs="Times New Roman"/>
                <w:sz w:val="24"/>
                <w:szCs w:val="24"/>
                <w:bdr w:val="none" w:color="auto" w:sz="0" w:space="0"/>
                <w:lang w:val="en-US" w:eastAsia="zh-CN" w:bidi="ar"/>
              </w:rPr>
              <w:br w:type="textWrapping"/>
            </w:r>
            <w:r>
              <w:rPr>
                <w:rStyle w:val="12"/>
                <w:rFonts w:hint="default" w:ascii="Times New Roman" w:hAnsi="Times New Roman" w:eastAsia="等线" w:cs="Times New Roman"/>
                <w:sz w:val="24"/>
                <w:szCs w:val="24"/>
                <w:bdr w:val="none" w:color="auto" w:sz="0" w:space="0"/>
                <w:lang w:val="en-US" w:eastAsia="zh-CN" w:bidi="ar"/>
              </w:rPr>
              <w:t>p</w:t>
            </w:r>
            <w:r>
              <w:rPr>
                <w:rStyle w:val="11"/>
                <w:rFonts w:hint="default" w:ascii="Times New Roman" w:hAnsi="Times New Roman" w:eastAsia="等线" w:cs="Times New Roman"/>
                <w:sz w:val="24"/>
                <w:szCs w:val="24"/>
                <w:bdr w:val="none" w:color="auto" w:sz="0" w:space="0"/>
                <w:lang w:val="en-US" w:eastAsia="zh-CN" w:bidi="ar"/>
              </w:rPr>
              <w:t xml:space="preserve"> = .421</w:t>
            </w:r>
          </w:p>
        </w:tc>
        <w:tc>
          <w:tcPr>
            <w:tcW w:w="225" w:type="pct"/>
            <w:tcBorders>
              <w:tl2br w:val="nil"/>
              <w:tr2bl w:val="nil"/>
            </w:tcBorders>
            <w:shd w:val="clear"/>
            <w:vAlign w:val="center"/>
          </w:tcPr>
          <w:p w14:paraId="531AFC7C">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.214,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.001</w:t>
            </w:r>
          </w:p>
        </w:tc>
        <w:tc>
          <w:tcPr>
            <w:tcW w:w="348" w:type="pct"/>
            <w:tcBorders>
              <w:tl2br w:val="nil"/>
              <w:tr2bl w:val="nil"/>
            </w:tcBorders>
            <w:shd w:val="clear"/>
            <w:vAlign w:val="center"/>
          </w:tcPr>
          <w:p w14:paraId="211423B6">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9"/>
                <w:rFonts w:hint="default" w:ascii="Times New Roman" w:hAnsi="Times New Roman" w:eastAsia="等线" w:cs="Times New Roman"/>
                <w:sz w:val="24"/>
                <w:szCs w:val="24"/>
                <w:bdr w:val="none" w:color="auto" w:sz="0" w:space="0"/>
                <w:lang w:val="en-US" w:eastAsia="zh-CN" w:bidi="ar"/>
              </w:rPr>
              <w:t>r</w:t>
            </w:r>
            <w:r>
              <w:rPr>
                <w:rStyle w:val="10"/>
                <w:rFonts w:hint="default" w:ascii="Times New Roman" w:hAnsi="Times New Roman" w:eastAsia="等线" w:cs="Times New Roman"/>
                <w:sz w:val="24"/>
                <w:szCs w:val="24"/>
                <w:bdr w:val="none" w:color="auto" w:sz="0" w:space="0"/>
                <w:lang w:val="en-US" w:eastAsia="zh-CN" w:bidi="ar"/>
              </w:rPr>
              <w:t xml:space="preserve"> = -.205,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 .002</w:t>
            </w:r>
          </w:p>
        </w:tc>
        <w:tc>
          <w:tcPr>
            <w:tcW w:w="207" w:type="pct"/>
            <w:tcBorders>
              <w:tl2br w:val="nil"/>
              <w:tr2bl w:val="nil"/>
            </w:tcBorders>
            <w:shd w:val="clear"/>
            <w:vAlign w:val="center"/>
          </w:tcPr>
          <w:p w14:paraId="06C604F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-.063,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.349</w:t>
            </w:r>
          </w:p>
        </w:tc>
        <w:tc>
          <w:tcPr>
            <w:tcW w:w="201" w:type="pct"/>
            <w:tcBorders>
              <w:tl2br w:val="nil"/>
              <w:tr2bl w:val="nil"/>
            </w:tcBorders>
            <w:shd w:val="clear"/>
            <w:vAlign w:val="center"/>
          </w:tcPr>
          <w:p w14:paraId="6E7ABE1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-.060,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.373</w:t>
            </w:r>
          </w:p>
        </w:tc>
        <w:tc>
          <w:tcPr>
            <w:tcW w:w="201" w:type="pct"/>
            <w:tcBorders>
              <w:tl2br w:val="nil"/>
              <w:tr2bl w:val="nil"/>
            </w:tcBorders>
            <w:shd w:val="clear"/>
            <w:vAlign w:val="center"/>
          </w:tcPr>
          <w:p w14:paraId="42C5D39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-.040,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.551</w:t>
            </w:r>
          </w:p>
        </w:tc>
        <w:tc>
          <w:tcPr>
            <w:tcW w:w="201" w:type="pct"/>
            <w:tcBorders>
              <w:tl2br w:val="nil"/>
              <w:tr2bl w:val="nil"/>
            </w:tcBorders>
            <w:shd w:val="clear"/>
            <w:vAlign w:val="center"/>
          </w:tcPr>
          <w:p w14:paraId="2C68E7F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ρ = .009,</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.896</w:t>
            </w:r>
          </w:p>
        </w:tc>
        <w:tc>
          <w:tcPr>
            <w:tcW w:w="212" w:type="pct"/>
            <w:tcBorders>
              <w:tl2br w:val="nil"/>
              <w:tr2bl w:val="nil"/>
            </w:tcBorders>
            <w:shd w:val="clear"/>
            <w:vAlign w:val="center"/>
          </w:tcPr>
          <w:p w14:paraId="60D66CB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-.056,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 xml:space="preserve">p </w:t>
            </w:r>
            <w:r>
              <w:rPr>
                <w:rStyle w:val="8"/>
                <w:rFonts w:hint="default" w:ascii="Times New Roman" w:hAnsi="Times New Roman" w:eastAsia="等线" w:cs="Times New Roman"/>
                <w:sz w:val="24"/>
                <w:szCs w:val="24"/>
                <w:bdr w:val="none" w:color="auto" w:sz="0" w:space="0"/>
                <w:lang w:val="en-US" w:eastAsia="zh-CN" w:bidi="ar"/>
              </w:rPr>
              <w:t>= .412</w:t>
            </w:r>
          </w:p>
        </w:tc>
        <w:tc>
          <w:tcPr>
            <w:tcW w:w="210" w:type="pct"/>
            <w:tcBorders>
              <w:tl2br w:val="nil"/>
              <w:tr2bl w:val="nil"/>
            </w:tcBorders>
            <w:shd w:val="clear"/>
            <w:vAlign w:val="center"/>
          </w:tcPr>
          <w:p w14:paraId="53403FB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Style w:val="8"/>
                <w:rFonts w:hint="default" w:ascii="Times New Roman" w:hAnsi="Times New Roman" w:eastAsia="等线" w:cs="Times New Roman"/>
                <w:sz w:val="24"/>
                <w:szCs w:val="24"/>
                <w:bdr w:val="none" w:color="auto" w:sz="0" w:space="0"/>
                <w:lang w:val="en-US" w:eastAsia="zh-CN" w:bidi="ar"/>
              </w:rPr>
              <w:t xml:space="preserve">ρ = -.085, </w:t>
            </w:r>
            <w:r>
              <w:rPr>
                <w:rStyle w:val="8"/>
                <w:rFonts w:hint="default" w:ascii="Times New Roman" w:hAnsi="Times New Roman" w:eastAsia="等线" w:cs="Times New Roman"/>
                <w:sz w:val="24"/>
                <w:szCs w:val="24"/>
                <w:bdr w:val="none" w:color="auto" w:sz="0" w:space="0"/>
                <w:lang w:val="en-US" w:eastAsia="zh-CN" w:bidi="ar"/>
              </w:rPr>
              <w:br w:type="textWrapping"/>
            </w:r>
            <w:r>
              <w:rPr>
                <w:rStyle w:val="7"/>
                <w:rFonts w:hint="default" w:ascii="Times New Roman" w:hAnsi="Times New Roman" w:eastAsia="等线" w:cs="Times New Roman"/>
                <w:sz w:val="24"/>
                <w:szCs w:val="24"/>
                <w:bdr w:val="none" w:color="auto" w:sz="0" w:space="0"/>
                <w:lang w:val="en-US" w:eastAsia="zh-CN" w:bidi="ar"/>
              </w:rPr>
              <w:t>p</w:t>
            </w:r>
            <w:r>
              <w:rPr>
                <w:rStyle w:val="8"/>
                <w:rFonts w:hint="default" w:ascii="Times New Roman" w:hAnsi="Times New Roman" w:eastAsia="等线" w:cs="Times New Roman"/>
                <w:sz w:val="24"/>
                <w:szCs w:val="24"/>
                <w:bdr w:val="none" w:color="auto" w:sz="0" w:space="0"/>
                <w:lang w:val="en-US" w:eastAsia="zh-CN" w:bidi="ar"/>
              </w:rPr>
              <w:t xml:space="preserve"> = .210</w:t>
            </w:r>
          </w:p>
        </w:tc>
        <w:tc>
          <w:tcPr>
            <w:tcW w:w="232" w:type="pct"/>
            <w:tcBorders>
              <w:tl2br w:val="nil"/>
              <w:tr2bl w:val="nil"/>
            </w:tcBorders>
            <w:shd w:val="clear"/>
            <w:vAlign w:val="center"/>
          </w:tcPr>
          <w:p w14:paraId="13D02F79">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-.348,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&lt;.001</w:t>
            </w:r>
          </w:p>
        </w:tc>
        <w:tc>
          <w:tcPr>
            <w:tcW w:w="224" w:type="pct"/>
            <w:tcBorders>
              <w:tl2br w:val="nil"/>
              <w:tr2bl w:val="nil"/>
            </w:tcBorders>
            <w:shd w:val="clear"/>
            <w:vAlign w:val="center"/>
          </w:tcPr>
          <w:p w14:paraId="174A19AF">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.331,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04" w:type="pct"/>
            <w:tcBorders>
              <w:tl2br w:val="nil"/>
              <w:tr2bl w:val="nil"/>
            </w:tcBorders>
            <w:shd w:val="clear"/>
            <w:vAlign w:val="center"/>
          </w:tcPr>
          <w:p w14:paraId="479E6AAB">
            <w:pPr>
              <w:keepNext w:val="0"/>
              <w:keepLines w:val="0"/>
              <w:widowControl/>
              <w:suppressLineNumbers w:val="0"/>
              <w:jc w:val="center"/>
              <w:textAlignment w:val="center"/>
              <w:rPr>
                <w:rFonts w:hint="default" w:ascii="Times New Roman" w:hAnsi="Times New Roman" w:eastAsia="等线" w:cs="Times New Roman"/>
                <w:b/>
                <w:bCs/>
                <w:i w:val="0"/>
                <w:iCs w:val="0"/>
                <w:color w:val="FF0000"/>
                <w:sz w:val="24"/>
                <w:szCs w:val="24"/>
                <w:u w:val="none"/>
              </w:rPr>
            </w:pPr>
            <w:r>
              <w:rPr>
                <w:rStyle w:val="10"/>
                <w:rFonts w:hint="default" w:ascii="Times New Roman" w:hAnsi="Times New Roman" w:eastAsia="等线" w:cs="Times New Roman"/>
                <w:sz w:val="24"/>
                <w:szCs w:val="24"/>
                <w:bdr w:val="none" w:color="auto" w:sz="0" w:space="0"/>
                <w:lang w:val="en-US" w:eastAsia="zh-CN" w:bidi="ar"/>
              </w:rPr>
              <w:t xml:space="preserve">ρ = -.319, </w:t>
            </w:r>
            <w:r>
              <w:rPr>
                <w:rStyle w:val="10"/>
                <w:rFonts w:hint="default" w:ascii="Times New Roman" w:hAnsi="Times New Roman" w:eastAsia="等线" w:cs="Times New Roman"/>
                <w:sz w:val="24"/>
                <w:szCs w:val="24"/>
                <w:bdr w:val="none" w:color="auto" w:sz="0" w:space="0"/>
                <w:lang w:val="en-US" w:eastAsia="zh-CN" w:bidi="ar"/>
              </w:rPr>
              <w:br w:type="textWrapping"/>
            </w:r>
            <w:r>
              <w:rPr>
                <w:rStyle w:val="9"/>
                <w:rFonts w:hint="default" w:ascii="Times New Roman" w:hAnsi="Times New Roman" w:eastAsia="等线" w:cs="Times New Roman"/>
                <w:sz w:val="24"/>
                <w:szCs w:val="24"/>
                <w:bdr w:val="none" w:color="auto" w:sz="0" w:space="0"/>
                <w:lang w:val="en-US" w:eastAsia="zh-CN" w:bidi="ar"/>
              </w:rPr>
              <w:t>p</w:t>
            </w:r>
            <w:r>
              <w:rPr>
                <w:rStyle w:val="10"/>
                <w:rFonts w:hint="default" w:ascii="Times New Roman" w:hAnsi="Times New Roman" w:eastAsia="等线" w:cs="Times New Roman"/>
                <w:sz w:val="24"/>
                <w:szCs w:val="24"/>
                <w:bdr w:val="none" w:color="auto" w:sz="0" w:space="0"/>
                <w:lang w:val="en-US" w:eastAsia="zh-CN" w:bidi="ar"/>
              </w:rPr>
              <w:t xml:space="preserve"> &lt; .001</w:t>
            </w:r>
          </w:p>
        </w:tc>
        <w:tc>
          <w:tcPr>
            <w:tcW w:w="215" w:type="pct"/>
            <w:tcBorders>
              <w:tl2br w:val="nil"/>
              <w:tr2bl w:val="nil"/>
            </w:tcBorders>
            <w:shd w:val="clear"/>
            <w:vAlign w:val="center"/>
          </w:tcPr>
          <w:p w14:paraId="002AA3D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r>
    </w:tbl>
    <w:p w14:paraId="451125DC">
      <w:pPr>
        <w:rPr>
          <w:rFonts w:hint="default" w:ascii="Times New Roman" w:hAnsi="Times New Roman" w:cs="Times New Roman"/>
          <w:sz w:val="24"/>
          <w:szCs w:val="24"/>
        </w:rPr>
      </w:pPr>
    </w:p>
    <w:p w14:paraId="59BE8661">
      <w:pPr>
        <w:rPr>
          <w:rFonts w:hint="default" w:ascii="Times New Roman" w:hAnsi="Times New Roman" w:cs="Times New Roman" w:eastAsiaTheme="minorEastAsia"/>
          <w:sz w:val="24"/>
          <w:szCs w:val="24"/>
          <w:lang w:val="en-US" w:eastAsia="zh-CN"/>
        </w:rPr>
      </w:pPr>
      <w:r>
        <w:rPr>
          <w:rFonts w:hint="default" w:ascii="Times New Roman" w:hAnsi="Times New Roman" w:cs="Times New Roman"/>
          <w:b/>
          <w:bCs/>
          <w:sz w:val="24"/>
          <w:szCs w:val="24"/>
        </w:rPr>
        <w:t>Table S</w:t>
      </w:r>
      <w:r>
        <w:rPr>
          <w:rFonts w:hint="eastAsia" w:ascii="Times New Roman" w:hAnsi="Times New Roman" w:cs="Times New Roman"/>
          <w:b/>
          <w:bCs/>
          <w:sz w:val="24"/>
          <w:szCs w:val="24"/>
          <w:lang w:val="en-US" w:eastAsia="zh-CN"/>
        </w:rPr>
        <w:t>3</w:t>
      </w:r>
      <w:r>
        <w:rPr>
          <w:rFonts w:hint="default" w:ascii="Times New Roman" w:hAnsi="Times New Roman" w:cs="Times New Roman"/>
          <w:b/>
          <w:bCs/>
          <w:sz w:val="24"/>
          <w:szCs w:val="24"/>
        </w:rPr>
        <w:t>.</w:t>
      </w:r>
      <w:r>
        <w:rPr>
          <w:rFonts w:hint="default" w:ascii="Times New Roman" w:hAnsi="Times New Roman" w:cs="Times New Roman"/>
          <w:sz w:val="24"/>
          <w:szCs w:val="24"/>
        </w:rPr>
        <w:t xml:space="preserve"> Applied correlaiton types</w:t>
      </w:r>
      <w:r>
        <w:rPr>
          <w:rFonts w:hint="default" w:ascii="Times New Roman" w:hAnsi="Times New Roman" w:cs="Times New Roman"/>
          <w:sz w:val="24"/>
          <w:szCs w:val="24"/>
          <w:lang w:val="en-US" w:eastAsia="zh-CN"/>
        </w:rPr>
        <w:t>.</w:t>
      </w:r>
    </w:p>
    <w:tbl>
      <w:tblPr>
        <w:tblW w:w="0" w:type="auto"/>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108" w:type="dxa"/>
          <w:bottom w:w="0" w:type="dxa"/>
          <w:right w:w="108" w:type="dxa"/>
        </w:tblCellMar>
      </w:tblPr>
      <w:tblGrid>
        <w:gridCol w:w="578"/>
        <w:gridCol w:w="602"/>
        <w:gridCol w:w="685"/>
        <w:gridCol w:w="591"/>
        <w:gridCol w:w="685"/>
        <w:gridCol w:w="538"/>
        <w:gridCol w:w="538"/>
        <w:gridCol w:w="685"/>
        <w:gridCol w:w="685"/>
        <w:gridCol w:w="591"/>
        <w:gridCol w:w="591"/>
        <w:gridCol w:w="603"/>
        <w:gridCol w:w="591"/>
        <w:gridCol w:w="599"/>
        <w:gridCol w:w="538"/>
        <w:gridCol w:w="548"/>
        <w:gridCol w:w="538"/>
        <w:gridCol w:w="538"/>
        <w:gridCol w:w="540"/>
        <w:gridCol w:w="548"/>
        <w:gridCol w:w="576"/>
        <w:gridCol w:w="576"/>
        <w:gridCol w:w="538"/>
        <w:gridCol w:w="576"/>
      </w:tblGrid>
      <w:tr w14:paraId="5106A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nil"/>
              <w:left w:val="nil"/>
              <w:bottom w:val="nil"/>
              <w:right w:val="nil"/>
            </w:tcBorders>
            <w:shd w:val="clear"/>
            <w:noWrap/>
            <w:vAlign w:val="bottom"/>
          </w:tcPr>
          <w:p w14:paraId="371C876E">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single" w:color="000000" w:sz="4" w:space="0"/>
              <w:right w:val="nil"/>
            </w:tcBorders>
            <w:shd w:val="clear"/>
            <w:noWrap/>
            <w:vAlign w:val="bottom"/>
          </w:tcPr>
          <w:p w14:paraId="39019FE6">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Scale Level</w:t>
            </w:r>
          </w:p>
        </w:tc>
        <w:tc>
          <w:tcPr>
            <w:tcW w:w="0" w:type="auto"/>
            <w:tcBorders>
              <w:top w:val="nil"/>
              <w:left w:val="nil"/>
              <w:bottom w:val="single" w:color="000000" w:sz="4" w:space="0"/>
              <w:right w:val="nil"/>
            </w:tcBorders>
            <w:shd w:val="clear"/>
            <w:noWrap/>
            <w:vAlign w:val="bottom"/>
          </w:tcPr>
          <w:p w14:paraId="4AAB418D">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nil"/>
              <w:left w:val="nil"/>
              <w:bottom w:val="single" w:color="000000" w:sz="4" w:space="0"/>
              <w:right w:val="nil"/>
            </w:tcBorders>
            <w:shd w:val="clear"/>
            <w:noWrap/>
            <w:vAlign w:val="bottom"/>
          </w:tcPr>
          <w:p w14:paraId="328C3583">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5B06C136">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nil"/>
              <w:left w:val="nil"/>
              <w:bottom w:val="single" w:color="000000" w:sz="4" w:space="0"/>
              <w:right w:val="nil"/>
            </w:tcBorders>
            <w:shd w:val="clear"/>
            <w:vAlign w:val="bottom"/>
          </w:tcPr>
          <w:p w14:paraId="2E26F2DA">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ordinal</w:t>
            </w:r>
          </w:p>
        </w:tc>
        <w:tc>
          <w:tcPr>
            <w:tcW w:w="0" w:type="auto"/>
            <w:tcBorders>
              <w:top w:val="nil"/>
              <w:left w:val="nil"/>
              <w:bottom w:val="single" w:color="000000" w:sz="4" w:space="0"/>
              <w:right w:val="nil"/>
            </w:tcBorders>
            <w:shd w:val="clear"/>
            <w:noWrap/>
            <w:vAlign w:val="bottom"/>
          </w:tcPr>
          <w:p w14:paraId="4221945D">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ordinal</w:t>
            </w:r>
          </w:p>
        </w:tc>
        <w:tc>
          <w:tcPr>
            <w:tcW w:w="0" w:type="auto"/>
            <w:tcBorders>
              <w:top w:val="nil"/>
              <w:left w:val="nil"/>
              <w:bottom w:val="single" w:color="000000" w:sz="4" w:space="0"/>
              <w:right w:val="nil"/>
            </w:tcBorders>
            <w:shd w:val="clear"/>
            <w:noWrap/>
            <w:vAlign w:val="bottom"/>
          </w:tcPr>
          <w:p w14:paraId="21DD504C">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nil"/>
              <w:left w:val="nil"/>
              <w:bottom w:val="single" w:color="000000" w:sz="4" w:space="0"/>
              <w:right w:val="nil"/>
            </w:tcBorders>
            <w:shd w:val="clear"/>
            <w:noWrap/>
            <w:vAlign w:val="bottom"/>
          </w:tcPr>
          <w:p w14:paraId="3FE5BA84">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nil"/>
              <w:left w:val="nil"/>
              <w:bottom w:val="single" w:color="000000" w:sz="4" w:space="0"/>
              <w:right w:val="nil"/>
            </w:tcBorders>
            <w:shd w:val="clear"/>
            <w:noWrap/>
            <w:vAlign w:val="bottom"/>
          </w:tcPr>
          <w:p w14:paraId="39FC0BD2">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3726A49F">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36518CDF">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77783A45">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6D0BE3ED">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nil"/>
              <w:left w:val="nil"/>
              <w:bottom w:val="single" w:color="000000" w:sz="4" w:space="0"/>
              <w:right w:val="nil"/>
            </w:tcBorders>
            <w:shd w:val="clear"/>
            <w:noWrap/>
            <w:vAlign w:val="bottom"/>
          </w:tcPr>
          <w:p w14:paraId="7CDB3767">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6293EDB1">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302F8EBE">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72195679">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1D3EB9AF">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56C82747">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0BC761E7">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1D3856B4">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7E5E864F">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nil"/>
              <w:left w:val="nil"/>
              <w:bottom w:val="single" w:color="000000" w:sz="4" w:space="0"/>
              <w:right w:val="nil"/>
            </w:tcBorders>
            <w:shd w:val="clear"/>
            <w:noWrap/>
            <w:vAlign w:val="bottom"/>
          </w:tcPr>
          <w:p w14:paraId="633CE2E6">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r>
      <w:tr w14:paraId="0CAF38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0" w:type="auto"/>
            <w:tcBorders>
              <w:top w:val="nil"/>
              <w:left w:val="nil"/>
              <w:bottom w:val="single" w:color="000000" w:sz="4" w:space="0"/>
              <w:right w:val="nil"/>
            </w:tcBorders>
            <w:shd w:val="clear"/>
            <w:noWrap/>
            <w:vAlign w:val="bottom"/>
          </w:tcPr>
          <w:p w14:paraId="5CBE004F">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Scale Level</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01D676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Variable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A5AB05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Sex</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32710C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Age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35F236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Team Partner Familiarity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07572A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Frequency AR Use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67648C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Frequency VR Use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72DB29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Interest AR</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B04EDD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Interest VR</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C9256A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General Mental Abilities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DF45DF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Retentivity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26E9B1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Post-Training Self-Efficacy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F59D1A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Simulator Sickness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EAC05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Physiological Stability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95CC10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Spatial Presence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5697CA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Satisfaction</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D0FF9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Work Group Cohesion</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5F347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Collective Orientation Affiliation</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42A849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Collective Orientation Dominance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AE1043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Task Complexity</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5FD13F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Output</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08E65F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Time</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0F012C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Secondary Tasks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256942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Errors</w:t>
            </w:r>
          </w:p>
        </w:tc>
      </w:tr>
      <w:tr w14:paraId="6265A3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nil"/>
              <w:left w:val="nil"/>
              <w:bottom w:val="single" w:color="000000" w:sz="4" w:space="0"/>
              <w:right w:val="nil"/>
            </w:tcBorders>
            <w:shd w:val="clear"/>
            <w:noWrap/>
            <w:vAlign w:val="bottom"/>
          </w:tcPr>
          <w:p w14:paraId="4B3120B7">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F1F0EC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Sex</w:t>
            </w:r>
          </w:p>
        </w:tc>
        <w:tc>
          <w:tcPr>
            <w:tcW w:w="0" w:type="auto"/>
            <w:tcBorders>
              <w:top w:val="nil"/>
              <w:left w:val="nil"/>
              <w:bottom w:val="nil"/>
              <w:right w:val="nil"/>
            </w:tcBorders>
            <w:shd w:val="clear"/>
            <w:vAlign w:val="center"/>
          </w:tcPr>
          <w:p w14:paraId="6059C89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567A83D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0E91717">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357911C">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1DB2660">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37D8976">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E214614">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6E27DAB">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5DB3A78">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D90779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E02F8FF">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4453E1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1106EF4">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F97F42D">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588F23D">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091A742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24345B3">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D43C24D">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C32A904">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A631C7A">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7E05E2C">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ED1679E">
            <w:pPr>
              <w:rPr>
                <w:rFonts w:hint="default" w:ascii="Times New Roman" w:hAnsi="Times New Roman" w:eastAsia="等线" w:cs="Times New Roman"/>
                <w:i w:val="0"/>
                <w:iCs w:val="0"/>
                <w:color w:val="000000"/>
                <w:sz w:val="24"/>
                <w:szCs w:val="24"/>
                <w:u w:val="none"/>
              </w:rPr>
            </w:pPr>
          </w:p>
        </w:tc>
      </w:tr>
      <w:tr w14:paraId="4BF8F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276" w:hRule="atLeast"/>
        </w:trPr>
        <w:tc>
          <w:tcPr>
            <w:tcW w:w="0" w:type="auto"/>
            <w:tcBorders>
              <w:top w:val="nil"/>
              <w:left w:val="nil"/>
              <w:bottom w:val="single" w:color="000000" w:sz="4" w:space="0"/>
              <w:right w:val="nil"/>
            </w:tcBorders>
            <w:shd w:val="clear"/>
            <w:noWrap/>
            <w:vAlign w:val="bottom"/>
          </w:tcPr>
          <w:p w14:paraId="21C26C96">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0F3617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Age</w:t>
            </w:r>
          </w:p>
        </w:tc>
        <w:tc>
          <w:tcPr>
            <w:tcW w:w="0" w:type="auto"/>
            <w:tcBorders>
              <w:top w:val="nil"/>
              <w:left w:val="nil"/>
              <w:bottom w:val="nil"/>
              <w:right w:val="nil"/>
            </w:tcBorders>
            <w:shd w:val="clear" w:color="auto" w:fill="D0FCD8"/>
            <w:vAlign w:val="center"/>
          </w:tcPr>
          <w:p w14:paraId="0B03D88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vAlign w:val="center"/>
          </w:tcPr>
          <w:p w14:paraId="0FFDE30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7ECEE7C7">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1902159">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A8D3A1E">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F0B55C0">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EC3AEA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6B2EE2D">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697A049">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649EF02">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5E0744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D267B0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67CB8C0">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D659AF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B7EF354">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7AFC1AB">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B76DD82">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10212125">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EC29B2F">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1ED7A37A">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05DD281">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6A3F239">
            <w:pPr>
              <w:rPr>
                <w:rFonts w:hint="default" w:ascii="Times New Roman" w:hAnsi="Times New Roman" w:eastAsia="等线" w:cs="Times New Roman"/>
                <w:i w:val="0"/>
                <w:iCs w:val="0"/>
                <w:color w:val="000000"/>
                <w:sz w:val="24"/>
                <w:szCs w:val="24"/>
                <w:u w:val="none"/>
              </w:rPr>
            </w:pPr>
          </w:p>
        </w:tc>
      </w:tr>
      <w:tr w14:paraId="2DBE6C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408" w:hRule="atLeast"/>
        </w:trPr>
        <w:tc>
          <w:tcPr>
            <w:tcW w:w="0" w:type="auto"/>
            <w:tcBorders>
              <w:top w:val="nil"/>
              <w:left w:val="nil"/>
              <w:bottom w:val="single" w:color="000000" w:sz="4" w:space="0"/>
              <w:right w:val="nil"/>
            </w:tcBorders>
            <w:shd w:val="clear"/>
            <w:noWrap/>
            <w:vAlign w:val="bottom"/>
          </w:tcPr>
          <w:p w14:paraId="232FC7F8">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911C51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Team Partner Familiarity</w:t>
            </w:r>
          </w:p>
        </w:tc>
        <w:tc>
          <w:tcPr>
            <w:tcW w:w="0" w:type="auto"/>
            <w:tcBorders>
              <w:top w:val="nil"/>
              <w:left w:val="nil"/>
              <w:bottom w:val="nil"/>
              <w:right w:val="nil"/>
            </w:tcBorders>
            <w:shd w:val="clear" w:color="auto" w:fill="F6D0FC"/>
            <w:vAlign w:val="center"/>
          </w:tcPr>
          <w:p w14:paraId="149AA28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color="auto" w:fill="D0FCD8"/>
            <w:vAlign w:val="center"/>
          </w:tcPr>
          <w:p w14:paraId="2C373F9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vAlign w:val="center"/>
          </w:tcPr>
          <w:p w14:paraId="6BA483C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3AF25CF2">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C6E5F92">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01DBAE5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00D4A3B2">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DA01072">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39D986D">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903A54F">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21A8B5C">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6AB0986">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4EA6147">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926E37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39DA78E">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5FC6C5E">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3D28F2F">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92B953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0A60537">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C0AA7EE">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F36D246">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3946ECE">
            <w:pPr>
              <w:rPr>
                <w:rFonts w:hint="default" w:ascii="Times New Roman" w:hAnsi="Times New Roman" w:eastAsia="等线" w:cs="Times New Roman"/>
                <w:i w:val="0"/>
                <w:iCs w:val="0"/>
                <w:color w:val="000000"/>
                <w:sz w:val="24"/>
                <w:szCs w:val="24"/>
                <w:u w:val="none"/>
              </w:rPr>
            </w:pPr>
          </w:p>
        </w:tc>
      </w:tr>
      <w:tr w14:paraId="003819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vAlign w:val="bottom"/>
          </w:tcPr>
          <w:p w14:paraId="2ADA034D">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ordinal</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26CB300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Frequency AR Use</w:t>
            </w:r>
          </w:p>
        </w:tc>
        <w:tc>
          <w:tcPr>
            <w:tcW w:w="0" w:type="auto"/>
            <w:tcBorders>
              <w:top w:val="nil"/>
              <w:left w:val="nil"/>
              <w:bottom w:val="nil"/>
              <w:right w:val="nil"/>
            </w:tcBorders>
            <w:shd w:val="clear" w:color="auto" w:fill="FEFCCA"/>
            <w:vAlign w:val="center"/>
          </w:tcPr>
          <w:p w14:paraId="7687C5A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color="auto" w:fill="D0D5FC"/>
            <w:vAlign w:val="center"/>
          </w:tcPr>
          <w:p w14:paraId="414FE43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FEFCCA"/>
            <w:vAlign w:val="center"/>
          </w:tcPr>
          <w:p w14:paraId="3BF4325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vAlign w:val="center"/>
          </w:tcPr>
          <w:p w14:paraId="7A9F0D0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0E1E9F6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458FCF0">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037C15B7">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5E3DFDA">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C509472">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8373AED">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0B2983D">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540AE5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861CC99">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1C4BC9A">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F9039E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B6D4C98">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F76861A">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EDB6CFD">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7F14B4E">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F26289B">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23FE426">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8AD4BB9">
            <w:pPr>
              <w:rPr>
                <w:rFonts w:hint="default" w:ascii="Times New Roman" w:hAnsi="Times New Roman" w:eastAsia="等线" w:cs="Times New Roman"/>
                <w:i w:val="0"/>
                <w:iCs w:val="0"/>
                <w:color w:val="000000"/>
                <w:sz w:val="24"/>
                <w:szCs w:val="24"/>
                <w:u w:val="none"/>
              </w:rPr>
            </w:pPr>
          </w:p>
        </w:tc>
      </w:tr>
      <w:tr w14:paraId="7D428C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1181CF47">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ordinal</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C2E6C4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Frequency VR Use</w:t>
            </w:r>
          </w:p>
        </w:tc>
        <w:tc>
          <w:tcPr>
            <w:tcW w:w="0" w:type="auto"/>
            <w:tcBorders>
              <w:top w:val="nil"/>
              <w:left w:val="nil"/>
              <w:bottom w:val="nil"/>
              <w:right w:val="nil"/>
            </w:tcBorders>
            <w:shd w:val="clear" w:color="auto" w:fill="FEFCCA"/>
            <w:vAlign w:val="center"/>
          </w:tcPr>
          <w:p w14:paraId="0D5D86B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color="auto" w:fill="D0D5FC"/>
            <w:vAlign w:val="center"/>
          </w:tcPr>
          <w:p w14:paraId="496307B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FEFCCA"/>
            <w:vAlign w:val="center"/>
          </w:tcPr>
          <w:p w14:paraId="777E123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color="auto" w:fill="D0D5FC"/>
            <w:vAlign w:val="center"/>
          </w:tcPr>
          <w:p w14:paraId="09E067C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200EC79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7D9307D9">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0A4670C9">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45AEC3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F8995DB">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81F6D4E">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9A4680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C869FE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D10E76A">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ADFBD0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33233EB">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86ADB52">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DDB68D2">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EA5C5FC">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57DBF10">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BB6D70D">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8AC4C0E">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0051801">
            <w:pPr>
              <w:rPr>
                <w:rFonts w:hint="default" w:ascii="Times New Roman" w:hAnsi="Times New Roman" w:eastAsia="等线" w:cs="Times New Roman"/>
                <w:i w:val="0"/>
                <w:iCs w:val="0"/>
                <w:color w:val="000000"/>
                <w:sz w:val="24"/>
                <w:szCs w:val="24"/>
                <w:u w:val="none"/>
              </w:rPr>
            </w:pPr>
          </w:p>
        </w:tc>
      </w:tr>
      <w:tr w14:paraId="3D5E8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66EFFD65">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FF5CB7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Interest AR</w:t>
            </w:r>
          </w:p>
        </w:tc>
        <w:tc>
          <w:tcPr>
            <w:tcW w:w="0" w:type="auto"/>
            <w:tcBorders>
              <w:top w:val="nil"/>
              <w:left w:val="nil"/>
              <w:bottom w:val="nil"/>
              <w:right w:val="nil"/>
            </w:tcBorders>
            <w:shd w:val="clear" w:color="auto" w:fill="F6D0FC"/>
            <w:vAlign w:val="center"/>
          </w:tcPr>
          <w:p w14:paraId="473E9D3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color="auto" w:fill="D0FCD8"/>
            <w:vAlign w:val="center"/>
          </w:tcPr>
          <w:p w14:paraId="052C314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F6D0FC"/>
            <w:vAlign w:val="center"/>
          </w:tcPr>
          <w:p w14:paraId="43D3BB3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color="auto" w:fill="FEFCCA"/>
            <w:vAlign w:val="center"/>
          </w:tcPr>
          <w:p w14:paraId="054861D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color="auto" w:fill="FEFCCA"/>
            <w:vAlign w:val="center"/>
          </w:tcPr>
          <w:p w14:paraId="5449C7C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vAlign w:val="center"/>
          </w:tcPr>
          <w:p w14:paraId="2E91C0F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0056C68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7FC112B">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2AD4D7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98BA006">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4FF625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E89052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0906C2D">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02F4A34F">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547E18A">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center"/>
          </w:tcPr>
          <w:p w14:paraId="38F338F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1D6F0148">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center"/>
          </w:tcPr>
          <w:p w14:paraId="1CBD88E9">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center"/>
          </w:tcPr>
          <w:p w14:paraId="781B55E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center"/>
          </w:tcPr>
          <w:p w14:paraId="366866F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center"/>
          </w:tcPr>
          <w:p w14:paraId="059A5989">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center"/>
          </w:tcPr>
          <w:p w14:paraId="3761DA73">
            <w:pPr>
              <w:jc w:val="center"/>
              <w:rPr>
                <w:rFonts w:hint="default" w:ascii="Times New Roman" w:hAnsi="Times New Roman" w:eastAsia="等线" w:cs="Times New Roman"/>
                <w:i w:val="0"/>
                <w:iCs w:val="0"/>
                <w:color w:val="000000"/>
                <w:sz w:val="24"/>
                <w:szCs w:val="24"/>
                <w:u w:val="none"/>
              </w:rPr>
            </w:pPr>
          </w:p>
        </w:tc>
      </w:tr>
      <w:tr w14:paraId="02E1E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5B50ECD2">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57D662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Interest VR</w:t>
            </w:r>
          </w:p>
        </w:tc>
        <w:tc>
          <w:tcPr>
            <w:tcW w:w="0" w:type="auto"/>
            <w:tcBorders>
              <w:top w:val="nil"/>
              <w:left w:val="nil"/>
              <w:bottom w:val="nil"/>
              <w:right w:val="nil"/>
            </w:tcBorders>
            <w:shd w:val="clear" w:color="auto" w:fill="F6D0FC"/>
            <w:vAlign w:val="center"/>
          </w:tcPr>
          <w:p w14:paraId="62072F3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color="auto" w:fill="D0FCD8"/>
            <w:vAlign w:val="center"/>
          </w:tcPr>
          <w:p w14:paraId="6AD27C8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F6D0FC"/>
            <w:vAlign w:val="center"/>
          </w:tcPr>
          <w:p w14:paraId="0B640C4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color="auto" w:fill="FEFCCA"/>
            <w:vAlign w:val="center"/>
          </w:tcPr>
          <w:p w14:paraId="13B9A66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color="auto" w:fill="FEFCCA"/>
            <w:vAlign w:val="center"/>
          </w:tcPr>
          <w:p w14:paraId="5A05407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color="auto" w:fill="F6D0FC"/>
            <w:vAlign w:val="center"/>
          </w:tcPr>
          <w:p w14:paraId="1036B59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vAlign w:val="center"/>
          </w:tcPr>
          <w:p w14:paraId="0201896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30A57748">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C00230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B77214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B91E0CF">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0E74A09F">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AAF8E42">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762142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9DB67B2">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79074384">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CDA87E8">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E214838">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FC9F6C7">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8ABA39F">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9A3A85C">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412A07B">
            <w:pPr>
              <w:rPr>
                <w:rFonts w:hint="default" w:ascii="Times New Roman" w:hAnsi="Times New Roman" w:eastAsia="等线" w:cs="Times New Roman"/>
                <w:i w:val="0"/>
                <w:iCs w:val="0"/>
                <w:color w:val="000000"/>
                <w:sz w:val="24"/>
                <w:szCs w:val="24"/>
                <w:u w:val="none"/>
              </w:rPr>
            </w:pPr>
          </w:p>
        </w:tc>
      </w:tr>
      <w:tr w14:paraId="0F477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6E9506A7">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636F0D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General Mental Abilities</w:t>
            </w:r>
          </w:p>
        </w:tc>
        <w:tc>
          <w:tcPr>
            <w:tcW w:w="0" w:type="auto"/>
            <w:tcBorders>
              <w:top w:val="nil"/>
              <w:left w:val="nil"/>
              <w:bottom w:val="nil"/>
              <w:right w:val="nil"/>
            </w:tcBorders>
            <w:shd w:val="clear" w:color="auto" w:fill="D0FCD8"/>
            <w:vAlign w:val="center"/>
          </w:tcPr>
          <w:p w14:paraId="4A5EDA9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58BB577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5A98F64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5BD541A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4883997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7296E60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7D5FAE2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vAlign w:val="center"/>
          </w:tcPr>
          <w:p w14:paraId="653A410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46688A36">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B1CFA30">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3EE9D3B">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33D5DBA0">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0D3549B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57D6B26">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0143AB3F">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7114E2B">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AE9587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103E908">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B0E748D">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C21341F">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86C9765">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FBB85BC">
            <w:pPr>
              <w:rPr>
                <w:rFonts w:hint="default" w:ascii="Times New Roman" w:hAnsi="Times New Roman" w:eastAsia="等线" w:cs="Times New Roman"/>
                <w:i w:val="0"/>
                <w:iCs w:val="0"/>
                <w:color w:val="000000"/>
                <w:sz w:val="24"/>
                <w:szCs w:val="24"/>
                <w:u w:val="none"/>
              </w:rPr>
            </w:pPr>
          </w:p>
        </w:tc>
      </w:tr>
      <w:tr w14:paraId="6E4DB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284E3E66">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772F6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Retentivity</w:t>
            </w:r>
          </w:p>
        </w:tc>
        <w:tc>
          <w:tcPr>
            <w:tcW w:w="0" w:type="auto"/>
            <w:tcBorders>
              <w:top w:val="nil"/>
              <w:left w:val="nil"/>
              <w:bottom w:val="nil"/>
              <w:right w:val="nil"/>
            </w:tcBorders>
            <w:shd w:val="clear" w:color="auto" w:fill="D0FCD8"/>
            <w:vAlign w:val="center"/>
          </w:tcPr>
          <w:p w14:paraId="28A0E29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6F7DE5F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03263F3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0D04CC7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34DA62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1A37EEB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2DF0B19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3C6409A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569498B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67407D0E">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2CDD65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26CBF5D">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075FBD7">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41C457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5708F37">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30E8938">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82B0A5A">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94AC92F">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A6A01BC">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E24C68B">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BAA01D6">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52437B7">
            <w:pPr>
              <w:rPr>
                <w:rFonts w:hint="default" w:ascii="Times New Roman" w:hAnsi="Times New Roman" w:eastAsia="等线" w:cs="Times New Roman"/>
                <w:i w:val="0"/>
                <w:iCs w:val="0"/>
                <w:color w:val="000000"/>
                <w:sz w:val="24"/>
                <w:szCs w:val="24"/>
                <w:u w:val="none"/>
              </w:rPr>
            </w:pPr>
          </w:p>
        </w:tc>
      </w:tr>
      <w:tr w14:paraId="2C1A9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08571778">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763199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Post-Training Self-Efficacy</w:t>
            </w:r>
          </w:p>
        </w:tc>
        <w:tc>
          <w:tcPr>
            <w:tcW w:w="0" w:type="auto"/>
            <w:tcBorders>
              <w:top w:val="nil"/>
              <w:left w:val="nil"/>
              <w:bottom w:val="nil"/>
              <w:right w:val="nil"/>
            </w:tcBorders>
            <w:shd w:val="clear" w:color="auto" w:fill="D0FCD8"/>
            <w:vAlign w:val="center"/>
          </w:tcPr>
          <w:p w14:paraId="1791718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B93CA4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2BC123D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6CC6AE1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0B4801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546ECC1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21232D3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C4D619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2460F72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5D5CD68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2F6CC8E6">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6C0AE2B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D895A50">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DE92EDC">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36EFFA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E1B22A4">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6F2A6C7">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1B2A1AE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85243CB">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25B5C94">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80E35C6">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6D3CBAE">
            <w:pPr>
              <w:rPr>
                <w:rFonts w:hint="default" w:ascii="Times New Roman" w:hAnsi="Times New Roman" w:eastAsia="等线" w:cs="Times New Roman"/>
                <w:i w:val="0"/>
                <w:iCs w:val="0"/>
                <w:color w:val="000000"/>
                <w:sz w:val="24"/>
                <w:szCs w:val="24"/>
                <w:u w:val="none"/>
              </w:rPr>
            </w:pPr>
          </w:p>
        </w:tc>
      </w:tr>
      <w:tr w14:paraId="157F89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0008B1A9">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179A697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Simulator Sickness</w:t>
            </w:r>
          </w:p>
        </w:tc>
        <w:tc>
          <w:tcPr>
            <w:tcW w:w="0" w:type="auto"/>
            <w:tcBorders>
              <w:top w:val="nil"/>
              <w:left w:val="nil"/>
              <w:bottom w:val="nil"/>
              <w:right w:val="nil"/>
            </w:tcBorders>
            <w:shd w:val="clear" w:color="auto" w:fill="D0FCD8"/>
            <w:vAlign w:val="center"/>
          </w:tcPr>
          <w:p w14:paraId="38BEB93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FD49F1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30FF1D5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2A95898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5C8D463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105FCCE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14462EA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B2C89F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CE1ADE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1B84D9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0BE6618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590C7757">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19CD875">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04687D8">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1EAA8F4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EF7C486">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FE234F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9A78747">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37BC8D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904F98F">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3F57BE4">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54CD323">
            <w:pPr>
              <w:rPr>
                <w:rFonts w:hint="default" w:ascii="Times New Roman" w:hAnsi="Times New Roman" w:eastAsia="等线" w:cs="Times New Roman"/>
                <w:i w:val="0"/>
                <w:iCs w:val="0"/>
                <w:color w:val="000000"/>
                <w:sz w:val="24"/>
                <w:szCs w:val="24"/>
                <w:u w:val="none"/>
              </w:rPr>
            </w:pPr>
          </w:p>
        </w:tc>
      </w:tr>
      <w:tr w14:paraId="2ECC1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7CCFF85F">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dichotomous</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EA41D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Physiological Stability</w:t>
            </w:r>
          </w:p>
        </w:tc>
        <w:tc>
          <w:tcPr>
            <w:tcW w:w="0" w:type="auto"/>
            <w:tcBorders>
              <w:top w:val="nil"/>
              <w:left w:val="nil"/>
              <w:bottom w:val="nil"/>
              <w:right w:val="nil"/>
            </w:tcBorders>
            <w:shd w:val="clear" w:color="auto" w:fill="F6D0FC"/>
            <w:vAlign w:val="center"/>
          </w:tcPr>
          <w:p w14:paraId="1D69BCE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color="auto" w:fill="D0FCD8"/>
            <w:vAlign w:val="center"/>
          </w:tcPr>
          <w:p w14:paraId="681732B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F6D0FC"/>
            <w:vAlign w:val="center"/>
          </w:tcPr>
          <w:p w14:paraId="363C89E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color="auto" w:fill="FEFCCA"/>
            <w:vAlign w:val="center"/>
          </w:tcPr>
          <w:p w14:paraId="4A2C664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color="auto" w:fill="FEFCCA"/>
            <w:vAlign w:val="center"/>
          </w:tcPr>
          <w:p w14:paraId="2AD4E61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biserial rang correlation</w:t>
            </w:r>
          </w:p>
        </w:tc>
        <w:tc>
          <w:tcPr>
            <w:tcW w:w="0" w:type="auto"/>
            <w:tcBorders>
              <w:top w:val="nil"/>
              <w:left w:val="nil"/>
              <w:bottom w:val="nil"/>
              <w:right w:val="nil"/>
            </w:tcBorders>
            <w:shd w:val="clear" w:color="auto" w:fill="F6D0FC"/>
            <w:vAlign w:val="center"/>
          </w:tcPr>
          <w:p w14:paraId="1FFD72B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color="auto" w:fill="F6D0FC"/>
            <w:vAlign w:val="center"/>
          </w:tcPr>
          <w:p w14:paraId="09F3FE3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point-tetrachoric</w:t>
            </w:r>
          </w:p>
        </w:tc>
        <w:tc>
          <w:tcPr>
            <w:tcW w:w="0" w:type="auto"/>
            <w:tcBorders>
              <w:top w:val="nil"/>
              <w:left w:val="nil"/>
              <w:bottom w:val="nil"/>
              <w:right w:val="nil"/>
            </w:tcBorders>
            <w:shd w:val="clear" w:color="auto" w:fill="D0FCD8"/>
            <w:vAlign w:val="center"/>
          </w:tcPr>
          <w:p w14:paraId="2EF4895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526F4DA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7ADA976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29F57E4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vAlign w:val="center"/>
          </w:tcPr>
          <w:p w14:paraId="418C48D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396E845E">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DCD4DFC">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2DDDE4F">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A64F2B8">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F75192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101E69C">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FC90987">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7930F24">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31E11CA">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59E8B82">
            <w:pPr>
              <w:rPr>
                <w:rFonts w:hint="default" w:ascii="Times New Roman" w:hAnsi="Times New Roman" w:eastAsia="等线" w:cs="Times New Roman"/>
                <w:i w:val="0"/>
                <w:iCs w:val="0"/>
                <w:color w:val="000000"/>
                <w:sz w:val="24"/>
                <w:szCs w:val="24"/>
                <w:u w:val="none"/>
              </w:rPr>
            </w:pPr>
          </w:p>
        </w:tc>
      </w:tr>
      <w:tr w14:paraId="067B8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6AEFF659">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1DC0FA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Spatial Presence</w:t>
            </w:r>
          </w:p>
        </w:tc>
        <w:tc>
          <w:tcPr>
            <w:tcW w:w="0" w:type="auto"/>
            <w:tcBorders>
              <w:top w:val="nil"/>
              <w:left w:val="nil"/>
              <w:bottom w:val="nil"/>
              <w:right w:val="nil"/>
            </w:tcBorders>
            <w:shd w:val="clear" w:color="auto" w:fill="D0FCD8"/>
            <w:vAlign w:val="center"/>
          </w:tcPr>
          <w:p w14:paraId="70D3E46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0E4E094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72E93C0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4B93579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70AAFEC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405FF2D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252D47C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3AEF35C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01BAE2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DA61FE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D791FF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37B3117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vAlign w:val="center"/>
          </w:tcPr>
          <w:p w14:paraId="4E7B2E3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437808D6">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241F7D17">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5C773A81">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91B708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64DCF8E">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2516AF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71A110D">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4322771">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2458261">
            <w:pPr>
              <w:rPr>
                <w:rFonts w:hint="default" w:ascii="Times New Roman" w:hAnsi="Times New Roman" w:eastAsia="等线" w:cs="Times New Roman"/>
                <w:i w:val="0"/>
                <w:iCs w:val="0"/>
                <w:color w:val="000000"/>
                <w:sz w:val="24"/>
                <w:szCs w:val="24"/>
                <w:u w:val="none"/>
              </w:rPr>
            </w:pPr>
          </w:p>
        </w:tc>
      </w:tr>
      <w:tr w14:paraId="11B7CCF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480A037C">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EE9584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Satisfaction</w:t>
            </w:r>
          </w:p>
        </w:tc>
        <w:tc>
          <w:tcPr>
            <w:tcW w:w="0" w:type="auto"/>
            <w:tcBorders>
              <w:top w:val="nil"/>
              <w:left w:val="nil"/>
              <w:bottom w:val="nil"/>
              <w:right w:val="nil"/>
            </w:tcBorders>
            <w:shd w:val="clear" w:color="auto" w:fill="D0FCD8"/>
            <w:vAlign w:val="center"/>
          </w:tcPr>
          <w:p w14:paraId="31AE916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5004906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6F3386B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213FC33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96E387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2B03EDD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0D454CC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33F9362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52FB04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77E4468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4098173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1C112D9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779EF7C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2B7A7D5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38DDB55E">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vAlign w:val="center"/>
          </w:tcPr>
          <w:p w14:paraId="4B3D2B4E">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1536D29C">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6FC518A">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2B83095">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ACEFB8F">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D60F5C5">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4A911D7">
            <w:pPr>
              <w:rPr>
                <w:rFonts w:hint="default" w:ascii="Times New Roman" w:hAnsi="Times New Roman" w:eastAsia="等线" w:cs="Times New Roman"/>
                <w:i w:val="0"/>
                <w:iCs w:val="0"/>
                <w:color w:val="000000"/>
                <w:sz w:val="24"/>
                <w:szCs w:val="24"/>
                <w:u w:val="none"/>
              </w:rPr>
            </w:pPr>
          </w:p>
        </w:tc>
      </w:tr>
      <w:tr w14:paraId="619DA5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3F2E8D81">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315BCD0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Work Group Cohesion</w:t>
            </w:r>
          </w:p>
        </w:tc>
        <w:tc>
          <w:tcPr>
            <w:tcW w:w="0" w:type="auto"/>
            <w:tcBorders>
              <w:top w:val="nil"/>
              <w:left w:val="nil"/>
              <w:bottom w:val="nil"/>
              <w:right w:val="nil"/>
            </w:tcBorders>
            <w:shd w:val="clear" w:color="auto" w:fill="D0FCD8"/>
            <w:vAlign w:val="center"/>
          </w:tcPr>
          <w:p w14:paraId="624E2C4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6AA3E8F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0104706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399ED2C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42AC377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1E302E9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455B3FD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75EEBE0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40D5384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191B1E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418CAF5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4947E7A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448F14A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436301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57304FB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vAlign w:val="center"/>
          </w:tcPr>
          <w:p w14:paraId="3A043143">
            <w:pPr>
              <w:jc w:val="cente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144C8E44">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6CE3C5F">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E26B1EE">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F0549E8">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77281D8C">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50D0729">
            <w:pPr>
              <w:rPr>
                <w:rFonts w:hint="default" w:ascii="Times New Roman" w:hAnsi="Times New Roman" w:eastAsia="等线" w:cs="Times New Roman"/>
                <w:i w:val="0"/>
                <w:iCs w:val="0"/>
                <w:color w:val="000000"/>
                <w:sz w:val="24"/>
                <w:szCs w:val="24"/>
                <w:u w:val="none"/>
              </w:rPr>
            </w:pPr>
          </w:p>
        </w:tc>
      </w:tr>
      <w:tr w14:paraId="372F15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612" w:hRule="atLeast"/>
        </w:trPr>
        <w:tc>
          <w:tcPr>
            <w:tcW w:w="0" w:type="auto"/>
            <w:tcBorders>
              <w:top w:val="nil"/>
              <w:left w:val="nil"/>
              <w:bottom w:val="single" w:color="000000" w:sz="4" w:space="0"/>
              <w:right w:val="nil"/>
            </w:tcBorders>
            <w:shd w:val="clear"/>
            <w:noWrap/>
            <w:vAlign w:val="bottom"/>
          </w:tcPr>
          <w:p w14:paraId="664C58F2">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3B05F6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Collective Orientation Affiliation</w:t>
            </w:r>
          </w:p>
        </w:tc>
        <w:tc>
          <w:tcPr>
            <w:tcW w:w="0" w:type="auto"/>
            <w:tcBorders>
              <w:top w:val="nil"/>
              <w:left w:val="nil"/>
              <w:bottom w:val="nil"/>
              <w:right w:val="nil"/>
            </w:tcBorders>
            <w:shd w:val="clear" w:color="auto" w:fill="D0FCD8"/>
            <w:vAlign w:val="center"/>
          </w:tcPr>
          <w:p w14:paraId="27CA3EB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8A8911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4FEA4AD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6F475EC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FD223B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1D30E24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63A30B2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A45EAB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495CDD8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4EE3019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3661F5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7996849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74D5E6A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55E9342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2BC0CC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694094F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noWrap/>
            <w:vAlign w:val="bottom"/>
          </w:tcPr>
          <w:p w14:paraId="63E74E7E">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9E5EFCC">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5776D7B">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1686B0D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7E25396">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0624992C">
            <w:pPr>
              <w:rPr>
                <w:rFonts w:hint="default" w:ascii="Times New Roman" w:hAnsi="Times New Roman" w:eastAsia="等线" w:cs="Times New Roman"/>
                <w:i w:val="0"/>
                <w:iCs w:val="0"/>
                <w:color w:val="000000"/>
                <w:sz w:val="24"/>
                <w:szCs w:val="24"/>
                <w:u w:val="none"/>
              </w:rPr>
            </w:pPr>
          </w:p>
        </w:tc>
      </w:tr>
      <w:tr w14:paraId="1D1EF8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2" w:hRule="atLeast"/>
        </w:trPr>
        <w:tc>
          <w:tcPr>
            <w:tcW w:w="0" w:type="auto"/>
            <w:tcBorders>
              <w:top w:val="nil"/>
              <w:left w:val="nil"/>
              <w:bottom w:val="single" w:color="000000" w:sz="4" w:space="0"/>
              <w:right w:val="nil"/>
            </w:tcBorders>
            <w:shd w:val="clear"/>
            <w:noWrap/>
            <w:vAlign w:val="bottom"/>
          </w:tcPr>
          <w:p w14:paraId="051D6CC3">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66F5C76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Collective Orientation Dominance</w:t>
            </w:r>
          </w:p>
        </w:tc>
        <w:tc>
          <w:tcPr>
            <w:tcW w:w="0" w:type="auto"/>
            <w:tcBorders>
              <w:top w:val="nil"/>
              <w:left w:val="nil"/>
              <w:bottom w:val="nil"/>
              <w:right w:val="nil"/>
            </w:tcBorders>
            <w:shd w:val="clear" w:color="auto" w:fill="D0FCD8"/>
            <w:vAlign w:val="center"/>
          </w:tcPr>
          <w:p w14:paraId="1013C73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4EE6597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4C8D852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213741B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90995A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6287EBE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4250C6B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7EC02F0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AED8F0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5F5B782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0FBFB2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604EF7B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6333CEB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9FF9AD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413CA81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29870CE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5C78503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noWrap/>
            <w:vAlign w:val="bottom"/>
          </w:tcPr>
          <w:p w14:paraId="08045E18">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11B3BDC2">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DB64572">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6E4500C9">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F31CD0F">
            <w:pPr>
              <w:rPr>
                <w:rFonts w:hint="default" w:ascii="Times New Roman" w:hAnsi="Times New Roman" w:eastAsia="等线" w:cs="Times New Roman"/>
                <w:i w:val="0"/>
                <w:iCs w:val="0"/>
                <w:color w:val="000000"/>
                <w:sz w:val="24"/>
                <w:szCs w:val="24"/>
                <w:u w:val="none"/>
              </w:rPr>
            </w:pPr>
          </w:p>
        </w:tc>
      </w:tr>
      <w:tr w14:paraId="43042E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4CFFF4E8">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7C1C08C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Task Complexity</w:t>
            </w:r>
          </w:p>
        </w:tc>
        <w:tc>
          <w:tcPr>
            <w:tcW w:w="0" w:type="auto"/>
            <w:tcBorders>
              <w:top w:val="nil"/>
              <w:left w:val="nil"/>
              <w:bottom w:val="nil"/>
              <w:right w:val="nil"/>
            </w:tcBorders>
            <w:shd w:val="clear" w:color="auto" w:fill="D0FCD8"/>
            <w:vAlign w:val="center"/>
          </w:tcPr>
          <w:p w14:paraId="16C4BD7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FC2468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4BE7B3C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3F382B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164519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5798A95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28476A6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39DF1E8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5BF62D2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7382E3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C7BF7F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3155E05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366892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5D84C19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7478A1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FD1C83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91B074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0E51FC8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noWrap/>
            <w:vAlign w:val="bottom"/>
          </w:tcPr>
          <w:p w14:paraId="1ED4DBF5">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27B514EE">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17723831">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3949674">
            <w:pPr>
              <w:rPr>
                <w:rFonts w:hint="default" w:ascii="Times New Roman" w:hAnsi="Times New Roman" w:eastAsia="等线" w:cs="Times New Roman"/>
                <w:i w:val="0"/>
                <w:iCs w:val="0"/>
                <w:color w:val="000000"/>
                <w:sz w:val="24"/>
                <w:szCs w:val="24"/>
                <w:u w:val="none"/>
              </w:rPr>
            </w:pPr>
          </w:p>
        </w:tc>
      </w:tr>
      <w:tr w14:paraId="2AE65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65DD3A94">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333E7F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Output</w:t>
            </w:r>
          </w:p>
        </w:tc>
        <w:tc>
          <w:tcPr>
            <w:tcW w:w="0" w:type="auto"/>
            <w:tcBorders>
              <w:top w:val="nil"/>
              <w:left w:val="nil"/>
              <w:bottom w:val="nil"/>
              <w:right w:val="nil"/>
            </w:tcBorders>
            <w:shd w:val="clear" w:color="auto" w:fill="D0FCD8"/>
            <w:vAlign w:val="center"/>
          </w:tcPr>
          <w:p w14:paraId="045B89E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4C033AE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250D4FB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2651AFC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AC94F9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74B0966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19B8CEF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206C83E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CF956A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10A99F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420671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2AFAFD4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1342490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7C3053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5725AC7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79BE79F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196851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7043D09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22C0474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noWrap/>
            <w:vAlign w:val="bottom"/>
          </w:tcPr>
          <w:p w14:paraId="54009EED">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3AFD54FD">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41AEBFA0">
            <w:pPr>
              <w:rPr>
                <w:rFonts w:hint="default" w:ascii="Times New Roman" w:hAnsi="Times New Roman" w:eastAsia="等线" w:cs="Times New Roman"/>
                <w:i w:val="0"/>
                <w:iCs w:val="0"/>
                <w:color w:val="000000"/>
                <w:sz w:val="24"/>
                <w:szCs w:val="24"/>
                <w:u w:val="none"/>
              </w:rPr>
            </w:pPr>
          </w:p>
        </w:tc>
      </w:tr>
      <w:tr w14:paraId="2B4FF4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4FB20FA8">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0E44CB4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Time</w:t>
            </w:r>
          </w:p>
        </w:tc>
        <w:tc>
          <w:tcPr>
            <w:tcW w:w="0" w:type="auto"/>
            <w:tcBorders>
              <w:top w:val="nil"/>
              <w:left w:val="nil"/>
              <w:bottom w:val="nil"/>
              <w:right w:val="nil"/>
            </w:tcBorders>
            <w:shd w:val="clear" w:color="auto" w:fill="D0FCD8"/>
            <w:vAlign w:val="center"/>
          </w:tcPr>
          <w:p w14:paraId="48B4CED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6275302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3657639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3CEDC82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27CD573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748223E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55AC29C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2D0E412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221A36B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2267C4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73C56F9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2AC43CA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7ABAD9D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1FD7B2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C69826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72079E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04E2FF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9DE8F8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2DB93A5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02049A0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noWrap/>
            <w:vAlign w:val="bottom"/>
          </w:tcPr>
          <w:p w14:paraId="5A25A59B">
            <w:pPr>
              <w:rPr>
                <w:rFonts w:hint="default" w:ascii="Times New Roman" w:hAnsi="Times New Roman" w:eastAsia="等线" w:cs="Times New Roman"/>
                <w:i w:val="0"/>
                <w:iCs w:val="0"/>
                <w:color w:val="000000"/>
                <w:sz w:val="24"/>
                <w:szCs w:val="24"/>
                <w:u w:val="none"/>
              </w:rPr>
            </w:pPr>
          </w:p>
        </w:tc>
        <w:tc>
          <w:tcPr>
            <w:tcW w:w="0" w:type="auto"/>
            <w:tcBorders>
              <w:top w:val="nil"/>
              <w:left w:val="nil"/>
              <w:bottom w:val="nil"/>
              <w:right w:val="nil"/>
            </w:tcBorders>
            <w:shd w:val="clear"/>
            <w:noWrap/>
            <w:vAlign w:val="bottom"/>
          </w:tcPr>
          <w:p w14:paraId="59AB038E">
            <w:pPr>
              <w:rPr>
                <w:rFonts w:hint="default" w:ascii="Times New Roman" w:hAnsi="Times New Roman" w:eastAsia="等线" w:cs="Times New Roman"/>
                <w:i w:val="0"/>
                <w:iCs w:val="0"/>
                <w:color w:val="000000"/>
                <w:sz w:val="24"/>
                <w:szCs w:val="24"/>
                <w:u w:val="none"/>
              </w:rPr>
            </w:pPr>
          </w:p>
        </w:tc>
      </w:tr>
      <w:tr w14:paraId="5A69C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1E4836BE">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414D7CD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Secondary Tasks</w:t>
            </w:r>
          </w:p>
        </w:tc>
        <w:tc>
          <w:tcPr>
            <w:tcW w:w="0" w:type="auto"/>
            <w:tcBorders>
              <w:top w:val="nil"/>
              <w:left w:val="nil"/>
              <w:bottom w:val="nil"/>
              <w:right w:val="nil"/>
            </w:tcBorders>
            <w:shd w:val="clear" w:color="auto" w:fill="D0FCD8"/>
            <w:vAlign w:val="center"/>
          </w:tcPr>
          <w:p w14:paraId="3866A9E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296DAE2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76BB82E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0786829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E36D4E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5EECC68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429DAE7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31E5A99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4E1A9F0B">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34568A8">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644EF5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38CF603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7145F25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9B93AC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A4ADF8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3773B4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A4EE20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27E49AF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213B357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08D627A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51D4C5D4">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c>
          <w:tcPr>
            <w:tcW w:w="0" w:type="auto"/>
            <w:tcBorders>
              <w:top w:val="nil"/>
              <w:left w:val="nil"/>
              <w:bottom w:val="nil"/>
              <w:right w:val="nil"/>
            </w:tcBorders>
            <w:shd w:val="clear"/>
            <w:noWrap/>
            <w:vAlign w:val="bottom"/>
          </w:tcPr>
          <w:p w14:paraId="4A0FCDB3">
            <w:pPr>
              <w:rPr>
                <w:rFonts w:hint="default" w:ascii="Times New Roman" w:hAnsi="Times New Roman" w:eastAsia="等线" w:cs="Times New Roman"/>
                <w:i w:val="0"/>
                <w:iCs w:val="0"/>
                <w:color w:val="000000"/>
                <w:sz w:val="24"/>
                <w:szCs w:val="24"/>
                <w:u w:val="none"/>
              </w:rPr>
            </w:pPr>
          </w:p>
        </w:tc>
      </w:tr>
      <w:tr w14:paraId="177874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108" w:type="dxa"/>
            <w:bottom w:w="0" w:type="dxa"/>
            <w:right w:w="108" w:type="dxa"/>
          </w:tblCellMar>
        </w:tblPrEx>
        <w:trPr>
          <w:trHeight w:val="552" w:hRule="atLeast"/>
        </w:trPr>
        <w:tc>
          <w:tcPr>
            <w:tcW w:w="0" w:type="auto"/>
            <w:tcBorders>
              <w:top w:val="nil"/>
              <w:left w:val="nil"/>
              <w:bottom w:val="single" w:color="000000" w:sz="4" w:space="0"/>
              <w:right w:val="nil"/>
            </w:tcBorders>
            <w:shd w:val="clear"/>
            <w:noWrap/>
            <w:vAlign w:val="bottom"/>
          </w:tcPr>
          <w:p w14:paraId="7CE893E1">
            <w:pPr>
              <w:keepNext w:val="0"/>
              <w:keepLines w:val="0"/>
              <w:widowControl/>
              <w:suppressLineNumbers w:val="0"/>
              <w:jc w:val="left"/>
              <w:textAlignment w:val="bottom"/>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metric</w:t>
            </w:r>
          </w:p>
        </w:tc>
        <w:tc>
          <w:tcPr>
            <w:tcW w:w="0" w:type="auto"/>
            <w:tcBorders>
              <w:top w:val="single" w:color="000000" w:sz="4" w:space="0"/>
              <w:left w:val="single" w:color="000000" w:sz="4" w:space="0"/>
              <w:bottom w:val="single" w:color="000000" w:sz="4" w:space="0"/>
              <w:right w:val="single" w:color="000000" w:sz="4" w:space="0"/>
            </w:tcBorders>
            <w:shd w:val="clear"/>
            <w:vAlign w:val="center"/>
          </w:tcPr>
          <w:p w14:paraId="57FA51A5">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Performance Errors</w:t>
            </w:r>
          </w:p>
        </w:tc>
        <w:tc>
          <w:tcPr>
            <w:tcW w:w="0" w:type="auto"/>
            <w:tcBorders>
              <w:top w:val="nil"/>
              <w:left w:val="nil"/>
              <w:bottom w:val="nil"/>
              <w:right w:val="nil"/>
            </w:tcBorders>
            <w:shd w:val="clear" w:color="auto" w:fill="D0FCD8"/>
            <w:vAlign w:val="center"/>
          </w:tcPr>
          <w:p w14:paraId="2D101120">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07B0CD2F">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0E87BD7E">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695AF29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6A5784A">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53EEE667">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FCD8"/>
            <w:vAlign w:val="center"/>
          </w:tcPr>
          <w:p w14:paraId="77D4516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4F32E4E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77396F2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2F4C762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59B2FF0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FCD8"/>
            <w:vAlign w:val="center"/>
          </w:tcPr>
          <w:p w14:paraId="17E4E41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point-biserial</w:t>
            </w:r>
          </w:p>
        </w:tc>
        <w:tc>
          <w:tcPr>
            <w:tcW w:w="0" w:type="auto"/>
            <w:tcBorders>
              <w:top w:val="nil"/>
              <w:left w:val="nil"/>
              <w:bottom w:val="nil"/>
              <w:right w:val="nil"/>
            </w:tcBorders>
            <w:shd w:val="clear" w:color="auto" w:fill="D0D5FC"/>
            <w:vAlign w:val="center"/>
          </w:tcPr>
          <w:p w14:paraId="48DBE6D3">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9A379B1">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67B740E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75147F4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793CE4F6">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5718D46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1DB13CEC">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26B8A38D">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color="auto" w:fill="D0D5FC"/>
            <w:vAlign w:val="center"/>
          </w:tcPr>
          <w:p w14:paraId="320DB152">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Spearman's Rho</w:t>
            </w:r>
          </w:p>
        </w:tc>
        <w:tc>
          <w:tcPr>
            <w:tcW w:w="0" w:type="auto"/>
            <w:tcBorders>
              <w:top w:val="nil"/>
              <w:left w:val="nil"/>
              <w:bottom w:val="nil"/>
              <w:right w:val="nil"/>
            </w:tcBorders>
            <w:shd w:val="clear"/>
            <w:vAlign w:val="center"/>
          </w:tcPr>
          <w:p w14:paraId="59FEFCC9">
            <w:pPr>
              <w:keepNext w:val="0"/>
              <w:keepLines w:val="0"/>
              <w:widowControl/>
              <w:suppressLineNumbers w:val="0"/>
              <w:jc w:val="center"/>
              <w:textAlignment w:val="center"/>
              <w:rPr>
                <w:rFonts w:hint="default" w:ascii="Times New Roman" w:hAnsi="Times New Roman" w:eastAsia="等线" w:cs="Times New Roman"/>
                <w:i w:val="0"/>
                <w:iCs w:val="0"/>
                <w:color w:val="000000"/>
                <w:sz w:val="24"/>
                <w:szCs w:val="24"/>
                <w:u w:val="none"/>
              </w:rPr>
            </w:pPr>
            <w:r>
              <w:rPr>
                <w:rFonts w:hint="default" w:ascii="Times New Roman" w:hAnsi="Times New Roman" w:eastAsia="等线" w:cs="Times New Roman"/>
                <w:i w:val="0"/>
                <w:iCs w:val="0"/>
                <w:color w:val="000000"/>
                <w:kern w:val="0"/>
                <w:sz w:val="24"/>
                <w:szCs w:val="24"/>
                <w:u w:val="none"/>
                <w:bdr w:val="none" w:color="auto" w:sz="0" w:space="0"/>
                <w:lang w:val="en-US" w:eastAsia="zh-CN" w:bidi="ar"/>
              </w:rPr>
              <w:t>X</w:t>
            </w:r>
          </w:p>
        </w:tc>
      </w:tr>
    </w:tbl>
    <w:p w14:paraId="7A2FE19B">
      <w:pPr>
        <w:rPr>
          <w:rFonts w:hint="default" w:ascii="Times New Roman" w:hAnsi="Times New Roman" w:cs="Times New Roman"/>
          <w:b/>
          <w:bCs/>
          <w:sz w:val="24"/>
          <w:szCs w:val="24"/>
          <w:lang w:val="en-US"/>
        </w:rPr>
      </w:pPr>
    </w:p>
    <w:p w14:paraId="59242283">
      <w:pPr>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Table S</w:t>
      </w:r>
      <w:r>
        <w:rPr>
          <w:rFonts w:hint="eastAsia" w:ascii="Times New Roman" w:hAnsi="Times New Roman" w:cs="Times New Roman"/>
          <w:b/>
          <w:bCs/>
          <w:sz w:val="24"/>
          <w:szCs w:val="24"/>
          <w:lang w:val="en-US" w:eastAsia="zh-CN"/>
        </w:rPr>
        <w:t>4.</w:t>
      </w:r>
      <w:r>
        <w:rPr>
          <w:rFonts w:hint="default" w:ascii="Times New Roman" w:hAnsi="Times New Roman" w:cs="Times New Roman"/>
          <w:b/>
          <w:bCs/>
          <w:sz w:val="24"/>
          <w:szCs w:val="24"/>
          <w:lang w:val="en-US"/>
        </w:rPr>
        <w:t xml:space="preserve"> </w:t>
      </w:r>
      <w:r>
        <w:rPr>
          <w:rFonts w:hint="default" w:ascii="Times New Roman" w:hAnsi="Times New Roman" w:cs="Times New Roman"/>
          <w:b w:val="0"/>
          <w:bCs w:val="0"/>
          <w:sz w:val="24"/>
          <w:szCs w:val="24"/>
          <w:lang w:val="en-US"/>
        </w:rPr>
        <w:t>Correlations among input variables</w:t>
      </w:r>
      <w:r>
        <w:rPr>
          <w:rFonts w:hint="eastAsia" w:ascii="Times New Roman" w:hAnsi="Times New Roman" w:cs="Times New Roman"/>
          <w:b w:val="0"/>
          <w:bCs w:val="0"/>
          <w:sz w:val="24"/>
          <w:szCs w:val="24"/>
          <w:lang w:val="en-US" w:eastAsia="zh-CN"/>
        </w:rPr>
        <w:t>.</w:t>
      </w:r>
    </w:p>
    <w:tbl>
      <w:tblPr>
        <w:tblStyle w:val="2"/>
        <w:tblW w:w="0" w:type="auto"/>
        <w:tblInd w:w="0" w:type="dxa"/>
        <w:tblLayout w:type="autofit"/>
        <w:tblCellMar>
          <w:top w:w="0" w:type="dxa"/>
          <w:left w:w="70" w:type="dxa"/>
          <w:bottom w:w="0" w:type="dxa"/>
          <w:right w:w="70" w:type="dxa"/>
        </w:tblCellMar>
      </w:tblPr>
      <w:tblGrid>
        <w:gridCol w:w="399"/>
        <w:gridCol w:w="1381"/>
        <w:gridCol w:w="776"/>
        <w:gridCol w:w="775"/>
        <w:gridCol w:w="917"/>
        <w:gridCol w:w="1143"/>
        <w:gridCol w:w="1168"/>
        <w:gridCol w:w="1181"/>
        <w:gridCol w:w="1381"/>
        <w:gridCol w:w="817"/>
        <w:gridCol w:w="832"/>
        <w:gridCol w:w="1092"/>
        <w:gridCol w:w="1092"/>
        <w:gridCol w:w="1144"/>
      </w:tblGrid>
      <w:tr w14:paraId="0DB28740">
        <w:tblPrEx>
          <w:tblCellMar>
            <w:top w:w="0" w:type="dxa"/>
            <w:left w:w="70" w:type="dxa"/>
            <w:bottom w:w="0" w:type="dxa"/>
            <w:right w:w="70" w:type="dxa"/>
          </w:tblCellMar>
        </w:tblPrEx>
        <w:trPr>
          <w:trHeight w:val="303" w:hRule="atLeast"/>
        </w:trPr>
        <w:tc>
          <w:tcPr>
            <w:tcW w:w="0" w:type="auto"/>
            <w:tcBorders>
              <w:top w:val="nil"/>
              <w:left w:val="nil"/>
              <w:bottom w:val="nil"/>
              <w:right w:val="nil"/>
            </w:tcBorders>
            <w:shd w:val="clear" w:color="auto" w:fill="auto"/>
            <w:noWrap/>
            <w:vAlign w:val="bottom"/>
          </w:tcPr>
          <w:p w14:paraId="5A4CD8F3">
            <w:pPr>
              <w:spacing w:after="0" w:line="240" w:lineRule="auto"/>
              <w:rPr>
                <w:rFonts w:hint="default" w:ascii="Times New Roman" w:hAnsi="Times New Roman" w:eastAsia="Times New Roman" w:cs="Times New Roman"/>
                <w:kern w:val="0"/>
                <w:sz w:val="24"/>
                <w:szCs w:val="24"/>
                <w:lang w:val="en-US" w:eastAsia="de-DE"/>
                <w14:ligatures w14:val="none"/>
              </w:rPr>
            </w:pPr>
            <w:bookmarkStart w:id="0" w:name="_Hlk163412888"/>
          </w:p>
        </w:tc>
        <w:tc>
          <w:tcPr>
            <w:tcW w:w="0" w:type="auto"/>
            <w:tcBorders>
              <w:top w:val="nil"/>
              <w:left w:val="nil"/>
              <w:bottom w:val="nil"/>
              <w:right w:val="nil"/>
            </w:tcBorders>
            <w:shd w:val="clear" w:color="auto" w:fill="auto"/>
            <w:noWrap/>
            <w:vAlign w:val="bottom"/>
          </w:tcPr>
          <w:p w14:paraId="512BC88E">
            <w:pPr>
              <w:spacing w:after="0" w:line="240" w:lineRule="auto"/>
              <w:rPr>
                <w:rFonts w:hint="default" w:ascii="Times New Roman" w:hAnsi="Times New Roman" w:eastAsia="Times New Roman" w:cs="Times New Roman"/>
                <w:kern w:val="0"/>
                <w:sz w:val="24"/>
                <w:szCs w:val="24"/>
                <w:lang w:val="en-US" w:eastAsia="de-DE"/>
                <w14:ligatures w14:val="none"/>
              </w:rPr>
            </w:pPr>
          </w:p>
        </w:tc>
        <w:tc>
          <w:tcPr>
            <w:tcW w:w="0" w:type="auto"/>
            <w:gridSpan w:val="2"/>
            <w:tcBorders>
              <w:top w:val="nil"/>
              <w:left w:val="nil"/>
              <w:bottom w:val="single" w:color="auto" w:sz="4" w:space="0"/>
              <w:right w:val="nil"/>
            </w:tcBorders>
            <w:shd w:val="clear" w:color="auto" w:fill="auto"/>
            <w:vAlign w:val="center"/>
          </w:tcPr>
          <w:p w14:paraId="17B9C71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Predispositions</w:t>
            </w:r>
          </w:p>
        </w:tc>
        <w:tc>
          <w:tcPr>
            <w:tcW w:w="0" w:type="auto"/>
            <w:gridSpan w:val="4"/>
            <w:tcBorders>
              <w:top w:val="nil"/>
              <w:left w:val="single" w:color="auto" w:sz="4" w:space="0"/>
              <w:bottom w:val="single" w:color="auto" w:sz="4" w:space="0"/>
              <w:right w:val="single" w:color="000000" w:sz="4" w:space="0"/>
            </w:tcBorders>
            <w:shd w:val="clear" w:color="auto" w:fill="auto"/>
            <w:noWrap/>
            <w:vAlign w:val="center"/>
          </w:tcPr>
          <w:p w14:paraId="4D181047">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Traits &amp; Attitudes</w:t>
            </w:r>
          </w:p>
        </w:tc>
        <w:tc>
          <w:tcPr>
            <w:tcW w:w="0" w:type="auto"/>
            <w:gridSpan w:val="5"/>
            <w:tcBorders>
              <w:top w:val="nil"/>
              <w:left w:val="nil"/>
              <w:bottom w:val="single" w:color="auto" w:sz="4" w:space="0"/>
              <w:right w:val="single" w:color="000000" w:sz="4" w:space="0"/>
            </w:tcBorders>
            <w:shd w:val="clear" w:color="auto" w:fill="auto"/>
            <w:noWrap/>
            <w:vAlign w:val="center"/>
          </w:tcPr>
          <w:p w14:paraId="2F3559D9">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States</w:t>
            </w:r>
          </w:p>
        </w:tc>
        <w:tc>
          <w:tcPr>
            <w:tcW w:w="0" w:type="auto"/>
            <w:tcBorders>
              <w:top w:val="nil"/>
              <w:left w:val="nil"/>
              <w:bottom w:val="single" w:color="auto" w:sz="4" w:space="0"/>
              <w:right w:val="nil"/>
            </w:tcBorders>
            <w:shd w:val="clear" w:color="auto" w:fill="auto"/>
            <w:noWrap/>
            <w:vAlign w:val="center"/>
          </w:tcPr>
          <w:p w14:paraId="2CC49C72">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CF</w:t>
            </w:r>
          </w:p>
        </w:tc>
      </w:tr>
      <w:tr w14:paraId="36E38221">
        <w:tblPrEx>
          <w:tblCellMar>
            <w:top w:w="0" w:type="dxa"/>
            <w:left w:w="70" w:type="dxa"/>
            <w:bottom w:w="0" w:type="dxa"/>
            <w:right w:w="70" w:type="dxa"/>
          </w:tblCellMar>
        </w:tblPrEx>
        <w:trPr>
          <w:trHeight w:val="682" w:hRule="atLeast"/>
        </w:trPr>
        <w:tc>
          <w:tcPr>
            <w:tcW w:w="0" w:type="auto"/>
            <w:tcBorders>
              <w:top w:val="nil"/>
              <w:left w:val="nil"/>
              <w:bottom w:val="nil"/>
              <w:right w:val="nil"/>
            </w:tcBorders>
            <w:shd w:val="clear" w:color="auto" w:fill="auto"/>
            <w:noWrap/>
            <w:vAlign w:val="bottom"/>
          </w:tcPr>
          <w:p w14:paraId="14FB60D1">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0ABDFF1B">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single" w:color="auto" w:sz="4" w:space="0"/>
              <w:bottom w:val="single" w:color="auto" w:sz="4" w:space="0"/>
              <w:right w:val="single" w:color="auto" w:sz="4" w:space="0"/>
            </w:tcBorders>
            <w:shd w:val="clear" w:color="auto" w:fill="auto"/>
            <w:vAlign w:val="center"/>
          </w:tcPr>
          <w:p w14:paraId="35F065B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Sex</w:t>
            </w:r>
          </w:p>
        </w:tc>
        <w:tc>
          <w:tcPr>
            <w:tcW w:w="0" w:type="auto"/>
            <w:tcBorders>
              <w:top w:val="nil"/>
              <w:left w:val="nil"/>
              <w:bottom w:val="single" w:color="auto" w:sz="4" w:space="0"/>
              <w:right w:val="nil"/>
            </w:tcBorders>
            <w:shd w:val="clear" w:color="auto" w:fill="auto"/>
            <w:vAlign w:val="center"/>
          </w:tcPr>
          <w:p w14:paraId="627B963E">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Age</w:t>
            </w:r>
          </w:p>
        </w:tc>
        <w:tc>
          <w:tcPr>
            <w:tcW w:w="0" w:type="auto"/>
            <w:tcBorders>
              <w:top w:val="nil"/>
              <w:left w:val="single" w:color="auto" w:sz="4" w:space="0"/>
              <w:bottom w:val="single" w:color="auto" w:sz="4" w:space="0"/>
              <w:right w:val="single" w:color="auto" w:sz="4" w:space="0"/>
            </w:tcBorders>
            <w:shd w:val="clear" w:color="auto" w:fill="auto"/>
            <w:vAlign w:val="center"/>
          </w:tcPr>
          <w:p w14:paraId="3A3FA429">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General Mental Abilities</w:t>
            </w:r>
          </w:p>
        </w:tc>
        <w:tc>
          <w:tcPr>
            <w:tcW w:w="0" w:type="auto"/>
            <w:tcBorders>
              <w:top w:val="nil"/>
              <w:left w:val="nil"/>
              <w:bottom w:val="single" w:color="auto" w:sz="4" w:space="0"/>
              <w:right w:val="single" w:color="auto" w:sz="4" w:space="0"/>
            </w:tcBorders>
            <w:shd w:val="clear" w:color="auto" w:fill="auto"/>
            <w:vAlign w:val="center"/>
          </w:tcPr>
          <w:p w14:paraId="3689985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Retentivity</w:t>
            </w:r>
          </w:p>
        </w:tc>
        <w:tc>
          <w:tcPr>
            <w:tcW w:w="0" w:type="auto"/>
            <w:tcBorders>
              <w:top w:val="nil"/>
              <w:left w:val="nil"/>
              <w:bottom w:val="single" w:color="auto" w:sz="4" w:space="0"/>
              <w:right w:val="single" w:color="auto" w:sz="4" w:space="0"/>
            </w:tcBorders>
            <w:shd w:val="clear" w:color="auto" w:fill="auto"/>
            <w:vAlign w:val="center"/>
          </w:tcPr>
          <w:p w14:paraId="57A69E45">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Collective Orientation Affiliation</w:t>
            </w:r>
          </w:p>
        </w:tc>
        <w:tc>
          <w:tcPr>
            <w:tcW w:w="0" w:type="auto"/>
            <w:tcBorders>
              <w:top w:val="nil"/>
              <w:left w:val="nil"/>
              <w:bottom w:val="single" w:color="auto" w:sz="4" w:space="0"/>
              <w:right w:val="single" w:color="auto" w:sz="4" w:space="0"/>
            </w:tcBorders>
            <w:shd w:val="clear" w:color="auto" w:fill="auto"/>
            <w:vAlign w:val="center"/>
          </w:tcPr>
          <w:p w14:paraId="2E129449">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Collective Orientation Dominance</w:t>
            </w:r>
          </w:p>
        </w:tc>
        <w:tc>
          <w:tcPr>
            <w:tcW w:w="0" w:type="auto"/>
            <w:tcBorders>
              <w:top w:val="nil"/>
              <w:left w:val="nil"/>
              <w:bottom w:val="single" w:color="auto" w:sz="4" w:space="0"/>
              <w:right w:val="single" w:color="auto" w:sz="4" w:space="0"/>
            </w:tcBorders>
            <w:shd w:val="clear" w:color="auto" w:fill="auto"/>
            <w:vAlign w:val="center"/>
          </w:tcPr>
          <w:p w14:paraId="19CF787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Post-Training Self-Efficacy</w:t>
            </w:r>
          </w:p>
        </w:tc>
        <w:tc>
          <w:tcPr>
            <w:tcW w:w="0" w:type="auto"/>
            <w:tcBorders>
              <w:top w:val="nil"/>
              <w:left w:val="nil"/>
              <w:bottom w:val="single" w:color="auto" w:sz="4" w:space="0"/>
              <w:right w:val="single" w:color="auto" w:sz="4" w:space="0"/>
            </w:tcBorders>
            <w:shd w:val="clear" w:color="auto" w:fill="auto"/>
            <w:vAlign w:val="center"/>
          </w:tcPr>
          <w:p w14:paraId="474DD6D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Interest AR</w:t>
            </w:r>
          </w:p>
        </w:tc>
        <w:tc>
          <w:tcPr>
            <w:tcW w:w="0" w:type="auto"/>
            <w:tcBorders>
              <w:top w:val="nil"/>
              <w:left w:val="nil"/>
              <w:bottom w:val="single" w:color="auto" w:sz="4" w:space="0"/>
              <w:right w:val="single" w:color="auto" w:sz="4" w:space="0"/>
            </w:tcBorders>
            <w:shd w:val="clear" w:color="auto" w:fill="auto"/>
            <w:vAlign w:val="center"/>
          </w:tcPr>
          <w:p w14:paraId="1038770A">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Interest VR</w:t>
            </w:r>
          </w:p>
        </w:tc>
        <w:tc>
          <w:tcPr>
            <w:tcW w:w="0" w:type="auto"/>
            <w:tcBorders>
              <w:top w:val="nil"/>
              <w:left w:val="nil"/>
              <w:bottom w:val="single" w:color="auto" w:sz="4" w:space="0"/>
              <w:right w:val="single" w:color="auto" w:sz="4" w:space="0"/>
            </w:tcBorders>
            <w:shd w:val="clear" w:color="auto" w:fill="auto"/>
            <w:vAlign w:val="center"/>
          </w:tcPr>
          <w:p w14:paraId="613B683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Frequency AR Use</w:t>
            </w:r>
          </w:p>
        </w:tc>
        <w:tc>
          <w:tcPr>
            <w:tcW w:w="0" w:type="auto"/>
            <w:tcBorders>
              <w:top w:val="nil"/>
              <w:left w:val="nil"/>
              <w:bottom w:val="single" w:color="auto" w:sz="4" w:space="0"/>
              <w:right w:val="single" w:color="auto" w:sz="4" w:space="0"/>
            </w:tcBorders>
            <w:shd w:val="clear" w:color="auto" w:fill="auto"/>
            <w:vAlign w:val="center"/>
          </w:tcPr>
          <w:p w14:paraId="3F18E41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Frequency VR Use</w:t>
            </w:r>
          </w:p>
        </w:tc>
        <w:tc>
          <w:tcPr>
            <w:tcW w:w="0" w:type="auto"/>
            <w:tcBorders>
              <w:top w:val="nil"/>
              <w:left w:val="nil"/>
              <w:bottom w:val="single" w:color="auto" w:sz="4" w:space="0"/>
              <w:right w:val="single" w:color="auto" w:sz="4" w:space="0"/>
            </w:tcBorders>
            <w:shd w:val="clear" w:color="auto" w:fill="auto"/>
            <w:vAlign w:val="center"/>
          </w:tcPr>
          <w:p w14:paraId="38F1FF7F">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Team Partner Familiarity</w:t>
            </w:r>
          </w:p>
        </w:tc>
      </w:tr>
      <w:tr w14:paraId="75C8CDDD">
        <w:tblPrEx>
          <w:tblCellMar>
            <w:top w:w="0" w:type="dxa"/>
            <w:left w:w="70" w:type="dxa"/>
            <w:bottom w:w="0" w:type="dxa"/>
            <w:right w:w="70" w:type="dxa"/>
          </w:tblCellMar>
        </w:tblPrEx>
        <w:trPr>
          <w:trHeight w:val="351" w:hRule="atLeast"/>
        </w:trPr>
        <w:tc>
          <w:tcPr>
            <w:tcW w:w="0" w:type="auto"/>
            <w:vMerge w:val="restart"/>
            <w:tcBorders>
              <w:top w:val="nil"/>
              <w:left w:val="single" w:color="auto" w:sz="4" w:space="0"/>
              <w:bottom w:val="single" w:color="000000" w:sz="8" w:space="0"/>
              <w:right w:val="single" w:color="auto" w:sz="4" w:space="0"/>
            </w:tcBorders>
            <w:shd w:val="clear" w:color="auto" w:fill="auto"/>
            <w:textDirection w:val="btLr"/>
            <w:vAlign w:val="center"/>
          </w:tcPr>
          <w:p w14:paraId="51040168">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Predis-</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color w:val="000000"/>
                <w:kern w:val="0"/>
                <w:sz w:val="24"/>
                <w:szCs w:val="24"/>
                <w:lang w:eastAsia="de-DE"/>
                <w14:ligatures w14:val="none"/>
              </w:rPr>
              <w:t>positions</w:t>
            </w:r>
          </w:p>
        </w:tc>
        <w:tc>
          <w:tcPr>
            <w:tcW w:w="0" w:type="auto"/>
            <w:tcBorders>
              <w:top w:val="single" w:color="auto" w:sz="4" w:space="0"/>
              <w:left w:val="nil"/>
              <w:bottom w:val="single" w:color="auto" w:sz="4" w:space="0"/>
              <w:right w:val="single" w:color="auto" w:sz="4" w:space="0"/>
            </w:tcBorders>
            <w:shd w:val="clear" w:color="auto" w:fill="auto"/>
            <w:vAlign w:val="center"/>
          </w:tcPr>
          <w:p w14:paraId="21B6CF52">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Sex</w:t>
            </w:r>
          </w:p>
        </w:tc>
        <w:tc>
          <w:tcPr>
            <w:tcW w:w="0" w:type="auto"/>
            <w:tcBorders>
              <w:top w:val="nil"/>
              <w:left w:val="nil"/>
              <w:bottom w:val="nil"/>
              <w:right w:val="nil"/>
            </w:tcBorders>
            <w:shd w:val="clear" w:color="auto" w:fill="auto"/>
            <w:noWrap/>
            <w:vAlign w:val="center"/>
          </w:tcPr>
          <w:p w14:paraId="7D3C3CC6">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bottom w:val="nil"/>
              <w:right w:val="nil"/>
            </w:tcBorders>
            <w:shd w:val="clear" w:color="auto" w:fill="auto"/>
            <w:noWrap/>
            <w:vAlign w:val="bottom"/>
          </w:tcPr>
          <w:p w14:paraId="0AF47CC8">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single" w:color="auto" w:sz="4" w:space="0"/>
              <w:bottom w:val="nil"/>
              <w:right w:val="nil"/>
            </w:tcBorders>
            <w:shd w:val="clear" w:color="auto" w:fill="auto"/>
            <w:noWrap/>
            <w:vAlign w:val="bottom"/>
          </w:tcPr>
          <w:p w14:paraId="6063BA14">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6CE67EA9">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6195FABA">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51C0899C">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626C0FEB">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66AB99F0">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603D77C8">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31292D91">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13C5DB76">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2880F1CB">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0E9512B5">
        <w:tblPrEx>
          <w:tblCellMar>
            <w:top w:w="0" w:type="dxa"/>
            <w:left w:w="70" w:type="dxa"/>
            <w:bottom w:w="0" w:type="dxa"/>
            <w:right w:w="70" w:type="dxa"/>
          </w:tblCellMar>
        </w:tblPrEx>
        <w:trPr>
          <w:trHeight w:val="417" w:hRule="atLeast"/>
        </w:trPr>
        <w:tc>
          <w:tcPr>
            <w:tcW w:w="0" w:type="auto"/>
            <w:vMerge w:val="continue"/>
            <w:tcBorders>
              <w:top w:val="nil"/>
              <w:left w:val="single" w:color="auto" w:sz="4" w:space="0"/>
              <w:bottom w:val="single" w:color="000000" w:sz="8" w:space="0"/>
              <w:right w:val="single" w:color="auto" w:sz="4" w:space="0"/>
            </w:tcBorders>
            <w:vAlign w:val="center"/>
          </w:tcPr>
          <w:p w14:paraId="338E7E50">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single" w:color="auto" w:sz="8" w:space="0"/>
              <w:right w:val="single" w:color="auto" w:sz="4" w:space="0"/>
            </w:tcBorders>
            <w:shd w:val="clear" w:color="auto" w:fill="auto"/>
            <w:vAlign w:val="center"/>
          </w:tcPr>
          <w:p w14:paraId="7C90939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Age</w:t>
            </w:r>
          </w:p>
        </w:tc>
        <w:tc>
          <w:tcPr>
            <w:tcW w:w="0" w:type="auto"/>
            <w:tcBorders>
              <w:top w:val="single" w:color="auto" w:sz="4" w:space="0"/>
              <w:left w:val="nil"/>
              <w:bottom w:val="single" w:color="auto" w:sz="4" w:space="0"/>
              <w:right w:val="single" w:color="auto" w:sz="4" w:space="0"/>
            </w:tcBorders>
            <w:shd w:val="clear" w:color="auto" w:fill="auto"/>
            <w:vAlign w:val="center"/>
          </w:tcPr>
          <w:p w14:paraId="517BABA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i/>
                <w:iCs/>
                <w:color w:val="000000"/>
                <w:kern w:val="0"/>
                <w:sz w:val="24"/>
                <w:szCs w:val="24"/>
                <w:lang w:eastAsia="de-DE"/>
                <w14:ligatures w14:val="none"/>
              </w:rPr>
              <w:t xml:space="preserve">r </w:t>
            </w:r>
            <w:r>
              <w:rPr>
                <w:rFonts w:hint="default" w:ascii="Times New Roman" w:hAnsi="Times New Roman" w:eastAsia="Times New Roman" w:cs="Times New Roman"/>
                <w:color w:val="000000"/>
                <w:kern w:val="0"/>
                <w:sz w:val="24"/>
                <w:szCs w:val="24"/>
                <w:lang w:eastAsia="de-DE"/>
                <w14:ligatures w14:val="none"/>
              </w:rPr>
              <w:t xml:space="preserve">= .067,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.322</w:t>
            </w:r>
          </w:p>
        </w:tc>
        <w:tc>
          <w:tcPr>
            <w:tcW w:w="0" w:type="auto"/>
            <w:tcBorders>
              <w:top w:val="nil"/>
              <w:left w:val="nil"/>
              <w:bottom w:val="nil"/>
              <w:right w:val="nil"/>
            </w:tcBorders>
            <w:shd w:val="clear" w:color="auto" w:fill="auto"/>
            <w:noWrap/>
            <w:vAlign w:val="center"/>
          </w:tcPr>
          <w:p w14:paraId="1073FEF5">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single" w:color="auto" w:sz="4" w:space="0"/>
              <w:bottom w:val="nil"/>
              <w:right w:val="nil"/>
            </w:tcBorders>
            <w:shd w:val="clear" w:color="auto" w:fill="auto"/>
            <w:noWrap/>
            <w:vAlign w:val="bottom"/>
          </w:tcPr>
          <w:p w14:paraId="4D08AAB6">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6089DA50">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238912DE">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5CA5A663">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59ED18B4">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77D98B14">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6FB9685D">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36E5996B">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213B6B6D">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7F94E7FF">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2F4E1953">
        <w:tblPrEx>
          <w:tblCellMar>
            <w:top w:w="0" w:type="dxa"/>
            <w:left w:w="70" w:type="dxa"/>
            <w:bottom w:w="0" w:type="dxa"/>
            <w:right w:w="70" w:type="dxa"/>
          </w:tblCellMar>
        </w:tblPrEx>
        <w:trPr>
          <w:trHeight w:val="409" w:hRule="atLeast"/>
        </w:trPr>
        <w:tc>
          <w:tcPr>
            <w:tcW w:w="0" w:type="auto"/>
            <w:vMerge w:val="restart"/>
            <w:tcBorders>
              <w:top w:val="nil"/>
              <w:left w:val="single" w:color="auto" w:sz="4" w:space="0"/>
              <w:bottom w:val="single" w:color="000000" w:sz="8" w:space="0"/>
              <w:right w:val="single" w:color="auto" w:sz="4" w:space="0"/>
            </w:tcBorders>
            <w:shd w:val="clear" w:color="auto" w:fill="auto"/>
            <w:noWrap/>
            <w:textDirection w:val="btLr"/>
            <w:vAlign w:val="center"/>
          </w:tcPr>
          <w:p w14:paraId="07FB60F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Traits &amp; Attitudes</w:t>
            </w:r>
          </w:p>
        </w:tc>
        <w:tc>
          <w:tcPr>
            <w:tcW w:w="0" w:type="auto"/>
            <w:tcBorders>
              <w:top w:val="nil"/>
              <w:left w:val="nil"/>
              <w:bottom w:val="single" w:color="auto" w:sz="4" w:space="0"/>
              <w:right w:val="single" w:color="auto" w:sz="4" w:space="0"/>
            </w:tcBorders>
            <w:shd w:val="clear" w:color="auto" w:fill="auto"/>
            <w:vAlign w:val="center"/>
          </w:tcPr>
          <w:p w14:paraId="51C42BA3">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General Mental Abilities</w:t>
            </w:r>
          </w:p>
        </w:tc>
        <w:tc>
          <w:tcPr>
            <w:tcW w:w="0" w:type="auto"/>
            <w:tcBorders>
              <w:top w:val="nil"/>
              <w:left w:val="nil"/>
              <w:bottom w:val="single" w:color="auto" w:sz="4" w:space="0"/>
              <w:right w:val="single" w:color="auto" w:sz="4" w:space="0"/>
            </w:tcBorders>
            <w:shd w:val="clear" w:color="auto" w:fill="auto"/>
            <w:vAlign w:val="center"/>
          </w:tcPr>
          <w:p w14:paraId="6DCAFDBB">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-.011,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.871</w:t>
            </w:r>
          </w:p>
        </w:tc>
        <w:tc>
          <w:tcPr>
            <w:tcW w:w="0" w:type="auto"/>
            <w:tcBorders>
              <w:top w:val="single" w:color="auto" w:sz="4" w:space="0"/>
              <w:left w:val="nil"/>
              <w:bottom w:val="single" w:color="auto" w:sz="4" w:space="0"/>
              <w:right w:val="nil"/>
            </w:tcBorders>
            <w:shd w:val="clear" w:color="auto" w:fill="auto"/>
            <w:vAlign w:val="center"/>
          </w:tcPr>
          <w:p w14:paraId="1F74CFE5">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-.126,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.062</w:t>
            </w:r>
          </w:p>
        </w:tc>
        <w:tc>
          <w:tcPr>
            <w:tcW w:w="0" w:type="auto"/>
            <w:tcBorders>
              <w:top w:val="nil"/>
              <w:left w:val="single" w:color="auto" w:sz="4" w:space="0"/>
              <w:bottom w:val="nil"/>
              <w:right w:val="nil"/>
            </w:tcBorders>
            <w:shd w:val="clear" w:color="auto" w:fill="auto"/>
            <w:noWrap/>
            <w:vAlign w:val="center"/>
          </w:tcPr>
          <w:p w14:paraId="5F583977">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bottom w:val="nil"/>
              <w:right w:val="nil"/>
            </w:tcBorders>
            <w:shd w:val="clear" w:color="auto" w:fill="auto"/>
            <w:noWrap/>
            <w:vAlign w:val="bottom"/>
          </w:tcPr>
          <w:p w14:paraId="56A169B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09606E84">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537C6ECE">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67B3BF28">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75B95811">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62746BA6">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2752B9AA">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2BA979FD">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1FB9A07A">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2B334E9F">
        <w:tblPrEx>
          <w:tblCellMar>
            <w:top w:w="0" w:type="dxa"/>
            <w:left w:w="70" w:type="dxa"/>
            <w:bottom w:w="0" w:type="dxa"/>
            <w:right w:w="70" w:type="dxa"/>
          </w:tblCellMar>
        </w:tblPrEx>
        <w:trPr>
          <w:trHeight w:val="257" w:hRule="atLeast"/>
        </w:trPr>
        <w:tc>
          <w:tcPr>
            <w:tcW w:w="0" w:type="auto"/>
            <w:vMerge w:val="continue"/>
            <w:tcBorders>
              <w:top w:val="nil"/>
              <w:left w:val="single" w:color="auto" w:sz="4" w:space="0"/>
              <w:bottom w:val="single" w:color="000000" w:sz="8" w:space="0"/>
              <w:right w:val="single" w:color="auto" w:sz="4" w:space="0"/>
            </w:tcBorders>
            <w:vAlign w:val="center"/>
          </w:tcPr>
          <w:p w14:paraId="622E570C">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single" w:color="auto" w:sz="4" w:space="0"/>
              <w:right w:val="single" w:color="auto" w:sz="4" w:space="0"/>
            </w:tcBorders>
            <w:shd w:val="clear" w:color="auto" w:fill="auto"/>
            <w:vAlign w:val="center"/>
          </w:tcPr>
          <w:p w14:paraId="26CE55A8">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Retentivity</w:t>
            </w:r>
          </w:p>
        </w:tc>
        <w:tc>
          <w:tcPr>
            <w:tcW w:w="0" w:type="auto"/>
            <w:tcBorders>
              <w:top w:val="nil"/>
              <w:left w:val="nil"/>
              <w:bottom w:val="single" w:color="auto" w:sz="4" w:space="0"/>
              <w:right w:val="single" w:color="auto" w:sz="4" w:space="0"/>
            </w:tcBorders>
            <w:shd w:val="clear" w:color="auto" w:fill="auto"/>
            <w:vAlign w:val="center"/>
          </w:tcPr>
          <w:p w14:paraId="54B8CFE4">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-.280,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 .001</w:t>
            </w:r>
          </w:p>
        </w:tc>
        <w:tc>
          <w:tcPr>
            <w:tcW w:w="0" w:type="auto"/>
            <w:tcBorders>
              <w:top w:val="nil"/>
              <w:left w:val="nil"/>
              <w:bottom w:val="single" w:color="auto" w:sz="4" w:space="0"/>
              <w:right w:val="nil"/>
            </w:tcBorders>
            <w:shd w:val="clear" w:color="auto" w:fill="auto"/>
            <w:vAlign w:val="center"/>
          </w:tcPr>
          <w:p w14:paraId="510C5111">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-.115,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.088</w:t>
            </w:r>
          </w:p>
        </w:tc>
        <w:tc>
          <w:tcPr>
            <w:tcW w:w="0" w:type="auto"/>
            <w:tcBorders>
              <w:top w:val="single" w:color="auto" w:sz="4" w:space="0"/>
              <w:left w:val="single" w:color="auto" w:sz="4" w:space="0"/>
              <w:bottom w:val="single" w:color="auto" w:sz="4" w:space="0"/>
              <w:right w:val="single" w:color="auto" w:sz="4" w:space="0"/>
            </w:tcBorders>
            <w:shd w:val="clear" w:color="auto" w:fill="auto"/>
            <w:vAlign w:val="center"/>
          </w:tcPr>
          <w:p w14:paraId="608EE0F3">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.397,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 .001</w:t>
            </w:r>
          </w:p>
        </w:tc>
        <w:tc>
          <w:tcPr>
            <w:tcW w:w="0" w:type="auto"/>
            <w:tcBorders>
              <w:top w:val="nil"/>
              <w:left w:val="nil"/>
              <w:bottom w:val="nil"/>
              <w:right w:val="nil"/>
            </w:tcBorders>
            <w:shd w:val="clear" w:color="auto" w:fill="auto"/>
            <w:noWrap/>
            <w:vAlign w:val="center"/>
          </w:tcPr>
          <w:p w14:paraId="6458BA12">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bottom w:val="nil"/>
              <w:right w:val="nil"/>
            </w:tcBorders>
            <w:shd w:val="clear" w:color="auto" w:fill="auto"/>
            <w:noWrap/>
            <w:vAlign w:val="bottom"/>
          </w:tcPr>
          <w:p w14:paraId="3AE71EAE">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4F90C064">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7F31AB98">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2F90DC4F">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6360805D">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08295C6F">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35CBD056">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67044E0E">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4CEC33B8">
        <w:tblPrEx>
          <w:tblCellMar>
            <w:top w:w="0" w:type="dxa"/>
            <w:left w:w="70" w:type="dxa"/>
            <w:bottom w:w="0" w:type="dxa"/>
            <w:right w:w="70" w:type="dxa"/>
          </w:tblCellMar>
        </w:tblPrEx>
        <w:trPr>
          <w:trHeight w:val="455" w:hRule="atLeast"/>
        </w:trPr>
        <w:tc>
          <w:tcPr>
            <w:tcW w:w="0" w:type="auto"/>
            <w:vMerge w:val="continue"/>
            <w:tcBorders>
              <w:top w:val="nil"/>
              <w:left w:val="single" w:color="auto" w:sz="4" w:space="0"/>
              <w:bottom w:val="single" w:color="000000" w:sz="8" w:space="0"/>
              <w:right w:val="single" w:color="auto" w:sz="4" w:space="0"/>
            </w:tcBorders>
            <w:vAlign w:val="center"/>
          </w:tcPr>
          <w:p w14:paraId="6A5BF3F0">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single" w:color="auto" w:sz="4" w:space="0"/>
              <w:right w:val="single" w:color="auto" w:sz="4" w:space="0"/>
            </w:tcBorders>
            <w:shd w:val="clear" w:color="auto" w:fill="auto"/>
            <w:vAlign w:val="center"/>
          </w:tcPr>
          <w:p w14:paraId="64AA37A5">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Collective Orientation Affiliation</w:t>
            </w:r>
          </w:p>
        </w:tc>
        <w:tc>
          <w:tcPr>
            <w:tcW w:w="0" w:type="auto"/>
            <w:tcBorders>
              <w:top w:val="nil"/>
              <w:left w:val="nil"/>
              <w:bottom w:val="single" w:color="auto" w:sz="4" w:space="0"/>
              <w:right w:val="single" w:color="auto" w:sz="4" w:space="0"/>
            </w:tcBorders>
            <w:shd w:val="clear" w:color="auto" w:fill="auto"/>
            <w:vAlign w:val="center"/>
          </w:tcPr>
          <w:p w14:paraId="71259FA3">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i/>
                <w:iCs/>
                <w:color w:val="000000"/>
                <w:kern w:val="0"/>
                <w:sz w:val="24"/>
                <w:szCs w:val="24"/>
                <w:lang w:eastAsia="de-DE"/>
                <w14:ligatures w14:val="none"/>
              </w:rPr>
              <w:t>r</w:t>
            </w:r>
            <w:r>
              <w:rPr>
                <w:rFonts w:hint="default" w:ascii="Times New Roman" w:hAnsi="Times New Roman" w:eastAsia="Times New Roman" w:cs="Times New Roman"/>
                <w:color w:val="000000"/>
                <w:kern w:val="0"/>
                <w:sz w:val="24"/>
                <w:szCs w:val="24"/>
                <w:lang w:eastAsia="de-DE"/>
                <w14:ligatures w14:val="none"/>
              </w:rPr>
              <w:t xml:space="preserve"> = .067,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.322</w:t>
            </w:r>
          </w:p>
        </w:tc>
        <w:tc>
          <w:tcPr>
            <w:tcW w:w="0" w:type="auto"/>
            <w:tcBorders>
              <w:top w:val="nil"/>
              <w:left w:val="nil"/>
              <w:bottom w:val="single" w:color="auto" w:sz="4" w:space="0"/>
              <w:right w:val="nil"/>
            </w:tcBorders>
            <w:shd w:val="clear" w:color="auto" w:fill="auto"/>
            <w:vAlign w:val="center"/>
          </w:tcPr>
          <w:p w14:paraId="4B6A233B">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.036,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.600</w:t>
            </w:r>
          </w:p>
        </w:tc>
        <w:tc>
          <w:tcPr>
            <w:tcW w:w="0" w:type="auto"/>
            <w:tcBorders>
              <w:top w:val="nil"/>
              <w:left w:val="single" w:color="auto" w:sz="4" w:space="0"/>
              <w:bottom w:val="single" w:color="auto" w:sz="4" w:space="0"/>
              <w:right w:val="single" w:color="auto" w:sz="4" w:space="0"/>
            </w:tcBorders>
            <w:shd w:val="clear" w:color="auto" w:fill="auto"/>
            <w:vAlign w:val="center"/>
          </w:tcPr>
          <w:p w14:paraId="41D66161">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.011,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 xml:space="preserve">p </w:t>
            </w:r>
            <w:r>
              <w:rPr>
                <w:rFonts w:hint="default" w:ascii="Times New Roman" w:hAnsi="Times New Roman" w:eastAsia="Times New Roman" w:cs="Times New Roman"/>
                <w:kern w:val="0"/>
                <w:sz w:val="24"/>
                <w:szCs w:val="24"/>
                <w:lang w:eastAsia="de-DE"/>
                <w14:ligatures w14:val="none"/>
              </w:rPr>
              <w:t>= .868</w:t>
            </w:r>
          </w:p>
        </w:tc>
        <w:tc>
          <w:tcPr>
            <w:tcW w:w="0" w:type="auto"/>
            <w:tcBorders>
              <w:top w:val="single" w:color="auto" w:sz="4" w:space="0"/>
              <w:left w:val="nil"/>
              <w:bottom w:val="single" w:color="auto" w:sz="4" w:space="0"/>
              <w:right w:val="single" w:color="auto" w:sz="4" w:space="0"/>
            </w:tcBorders>
            <w:shd w:val="clear" w:color="auto" w:fill="auto"/>
            <w:vAlign w:val="center"/>
          </w:tcPr>
          <w:p w14:paraId="5862A300">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-.025,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.708</w:t>
            </w:r>
          </w:p>
        </w:tc>
        <w:tc>
          <w:tcPr>
            <w:tcW w:w="0" w:type="auto"/>
            <w:tcBorders>
              <w:top w:val="nil"/>
              <w:left w:val="nil"/>
              <w:bottom w:val="nil"/>
              <w:right w:val="nil"/>
            </w:tcBorders>
            <w:shd w:val="clear" w:color="auto" w:fill="auto"/>
            <w:noWrap/>
            <w:vAlign w:val="center"/>
          </w:tcPr>
          <w:p w14:paraId="5B140BE4">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bottom w:val="nil"/>
              <w:right w:val="single" w:color="auto" w:sz="4" w:space="0"/>
            </w:tcBorders>
            <w:shd w:val="clear" w:color="auto" w:fill="auto"/>
            <w:noWrap/>
            <w:vAlign w:val="bottom"/>
          </w:tcPr>
          <w:p w14:paraId="2B192250">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7E4633E5">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6641DA6A">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07650906">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4A17EFF7">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135DA6D5">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0AD5F387">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6D8E1F4B">
        <w:tblPrEx>
          <w:tblCellMar>
            <w:top w:w="0" w:type="dxa"/>
            <w:left w:w="70" w:type="dxa"/>
            <w:bottom w:w="0" w:type="dxa"/>
            <w:right w:w="70" w:type="dxa"/>
          </w:tblCellMar>
        </w:tblPrEx>
        <w:trPr>
          <w:trHeight w:val="587" w:hRule="atLeast"/>
        </w:trPr>
        <w:tc>
          <w:tcPr>
            <w:tcW w:w="0" w:type="auto"/>
            <w:vMerge w:val="continue"/>
            <w:tcBorders>
              <w:top w:val="nil"/>
              <w:left w:val="single" w:color="auto" w:sz="4" w:space="0"/>
              <w:bottom w:val="single" w:color="000000" w:sz="8" w:space="0"/>
              <w:right w:val="single" w:color="auto" w:sz="4" w:space="0"/>
            </w:tcBorders>
            <w:vAlign w:val="center"/>
          </w:tcPr>
          <w:p w14:paraId="1C890418">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single" w:color="auto" w:sz="8" w:space="0"/>
              <w:right w:val="single" w:color="auto" w:sz="4" w:space="0"/>
            </w:tcBorders>
            <w:shd w:val="clear" w:color="auto" w:fill="auto"/>
            <w:vAlign w:val="center"/>
          </w:tcPr>
          <w:p w14:paraId="4F6ED5EC">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Collective Orientation Dominance</w:t>
            </w:r>
          </w:p>
        </w:tc>
        <w:tc>
          <w:tcPr>
            <w:tcW w:w="0" w:type="auto"/>
            <w:tcBorders>
              <w:top w:val="nil"/>
              <w:left w:val="nil"/>
              <w:bottom w:val="single" w:color="auto" w:sz="4" w:space="0"/>
              <w:right w:val="single" w:color="auto" w:sz="4" w:space="0"/>
            </w:tcBorders>
            <w:shd w:val="clear" w:color="auto" w:fill="auto"/>
            <w:vAlign w:val="center"/>
          </w:tcPr>
          <w:p w14:paraId="6A11AA54">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i/>
                <w:iCs/>
                <w:color w:val="000000"/>
                <w:kern w:val="0"/>
                <w:sz w:val="24"/>
                <w:szCs w:val="24"/>
                <w:lang w:eastAsia="de-DE"/>
                <w14:ligatures w14:val="none"/>
              </w:rPr>
              <w:t xml:space="preserve">r </w:t>
            </w:r>
            <w:r>
              <w:rPr>
                <w:rFonts w:hint="default" w:ascii="Times New Roman" w:hAnsi="Times New Roman" w:eastAsia="Times New Roman" w:cs="Times New Roman"/>
                <w:color w:val="000000"/>
                <w:kern w:val="0"/>
                <w:sz w:val="24"/>
                <w:szCs w:val="24"/>
                <w:lang w:eastAsia="de-DE"/>
                <w14:ligatures w14:val="none"/>
              </w:rPr>
              <w:t xml:space="preserve">= .055,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.422</w:t>
            </w:r>
          </w:p>
        </w:tc>
        <w:tc>
          <w:tcPr>
            <w:tcW w:w="0" w:type="auto"/>
            <w:tcBorders>
              <w:top w:val="nil"/>
              <w:left w:val="nil"/>
              <w:bottom w:val="single" w:color="auto" w:sz="4" w:space="0"/>
              <w:right w:val="nil"/>
            </w:tcBorders>
            <w:shd w:val="clear" w:color="auto" w:fill="auto"/>
            <w:vAlign w:val="center"/>
          </w:tcPr>
          <w:p w14:paraId="42C0526D">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-.124,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 xml:space="preserve">p </w:t>
            </w:r>
            <w:r>
              <w:rPr>
                <w:rFonts w:hint="default" w:ascii="Times New Roman" w:hAnsi="Times New Roman" w:eastAsia="Times New Roman" w:cs="Times New Roman"/>
                <w:kern w:val="0"/>
                <w:sz w:val="24"/>
                <w:szCs w:val="24"/>
                <w:lang w:eastAsia="de-DE"/>
                <w14:ligatures w14:val="none"/>
              </w:rPr>
              <w:t>= .067</w:t>
            </w:r>
          </w:p>
        </w:tc>
        <w:tc>
          <w:tcPr>
            <w:tcW w:w="0" w:type="auto"/>
            <w:tcBorders>
              <w:top w:val="nil"/>
              <w:left w:val="single" w:color="auto" w:sz="4" w:space="0"/>
              <w:bottom w:val="single" w:color="auto" w:sz="4" w:space="0"/>
              <w:right w:val="single" w:color="auto" w:sz="4" w:space="0"/>
            </w:tcBorders>
            <w:shd w:val="clear" w:color="auto" w:fill="auto"/>
            <w:vAlign w:val="center"/>
          </w:tcPr>
          <w:p w14:paraId="6726E760">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-.047,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.490</w:t>
            </w:r>
          </w:p>
        </w:tc>
        <w:tc>
          <w:tcPr>
            <w:tcW w:w="0" w:type="auto"/>
            <w:tcBorders>
              <w:top w:val="nil"/>
              <w:left w:val="nil"/>
              <w:bottom w:val="single" w:color="auto" w:sz="4" w:space="0"/>
              <w:right w:val="single" w:color="auto" w:sz="4" w:space="0"/>
            </w:tcBorders>
            <w:shd w:val="clear" w:color="auto" w:fill="auto"/>
            <w:vAlign w:val="center"/>
          </w:tcPr>
          <w:p w14:paraId="5A874E87">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-.168,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.013</w:t>
            </w:r>
          </w:p>
        </w:tc>
        <w:tc>
          <w:tcPr>
            <w:tcW w:w="0" w:type="auto"/>
            <w:tcBorders>
              <w:top w:val="single" w:color="auto" w:sz="4" w:space="0"/>
              <w:left w:val="nil"/>
              <w:bottom w:val="single" w:color="auto" w:sz="4" w:space="0"/>
              <w:right w:val="single" w:color="auto" w:sz="4" w:space="0"/>
            </w:tcBorders>
            <w:shd w:val="clear" w:color="auto" w:fill="auto"/>
            <w:vAlign w:val="center"/>
          </w:tcPr>
          <w:p w14:paraId="13DC662A">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.199,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 .003</w:t>
            </w:r>
          </w:p>
        </w:tc>
        <w:tc>
          <w:tcPr>
            <w:tcW w:w="0" w:type="auto"/>
            <w:tcBorders>
              <w:top w:val="nil"/>
              <w:left w:val="nil"/>
              <w:bottom w:val="nil"/>
              <w:right w:val="single" w:color="auto" w:sz="4" w:space="0"/>
            </w:tcBorders>
            <w:shd w:val="clear" w:color="auto" w:fill="auto"/>
            <w:noWrap/>
            <w:vAlign w:val="center"/>
          </w:tcPr>
          <w:p w14:paraId="094819ED">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bottom w:val="nil"/>
              <w:right w:val="nil"/>
            </w:tcBorders>
            <w:shd w:val="clear" w:color="auto" w:fill="auto"/>
            <w:noWrap/>
            <w:vAlign w:val="bottom"/>
          </w:tcPr>
          <w:p w14:paraId="2E174335">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4D7A253D">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61F37EF5">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555A6920">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087FCE97">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2A2521CB">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5A057C14">
        <w:tblPrEx>
          <w:tblCellMar>
            <w:top w:w="0" w:type="dxa"/>
            <w:left w:w="70" w:type="dxa"/>
            <w:bottom w:w="0" w:type="dxa"/>
            <w:right w:w="70" w:type="dxa"/>
          </w:tblCellMar>
        </w:tblPrEx>
        <w:trPr>
          <w:trHeight w:val="455" w:hRule="atLeast"/>
        </w:trPr>
        <w:tc>
          <w:tcPr>
            <w:tcW w:w="0" w:type="auto"/>
            <w:vMerge w:val="restart"/>
            <w:tcBorders>
              <w:top w:val="nil"/>
              <w:left w:val="single" w:color="auto" w:sz="4" w:space="0"/>
              <w:bottom w:val="single" w:color="000000" w:sz="8" w:space="0"/>
              <w:right w:val="single" w:color="auto" w:sz="4" w:space="0"/>
            </w:tcBorders>
            <w:shd w:val="clear" w:color="auto" w:fill="auto"/>
            <w:noWrap/>
            <w:textDirection w:val="btLr"/>
            <w:vAlign w:val="center"/>
          </w:tcPr>
          <w:p w14:paraId="00536315">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States</w:t>
            </w:r>
          </w:p>
        </w:tc>
        <w:tc>
          <w:tcPr>
            <w:tcW w:w="0" w:type="auto"/>
            <w:tcBorders>
              <w:top w:val="nil"/>
              <w:left w:val="nil"/>
              <w:bottom w:val="single" w:color="auto" w:sz="4" w:space="0"/>
              <w:right w:val="single" w:color="auto" w:sz="4" w:space="0"/>
            </w:tcBorders>
            <w:shd w:val="clear" w:color="auto" w:fill="auto"/>
            <w:vAlign w:val="center"/>
          </w:tcPr>
          <w:p w14:paraId="1A0CC039">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Post-Training Self-Efficacy</w:t>
            </w:r>
          </w:p>
        </w:tc>
        <w:tc>
          <w:tcPr>
            <w:tcW w:w="0" w:type="auto"/>
            <w:tcBorders>
              <w:top w:val="nil"/>
              <w:left w:val="nil"/>
              <w:bottom w:val="single" w:color="auto" w:sz="4" w:space="0"/>
              <w:right w:val="single" w:color="auto" w:sz="4" w:space="0"/>
            </w:tcBorders>
            <w:shd w:val="clear" w:color="auto" w:fill="auto"/>
            <w:vAlign w:val="center"/>
          </w:tcPr>
          <w:p w14:paraId="763708E5">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.140,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 .040</w:t>
            </w:r>
          </w:p>
        </w:tc>
        <w:tc>
          <w:tcPr>
            <w:tcW w:w="0" w:type="auto"/>
            <w:tcBorders>
              <w:top w:val="nil"/>
              <w:left w:val="nil"/>
              <w:bottom w:val="single" w:color="auto" w:sz="4" w:space="0"/>
              <w:right w:val="nil"/>
            </w:tcBorders>
            <w:shd w:val="clear" w:color="auto" w:fill="auto"/>
            <w:vAlign w:val="center"/>
          </w:tcPr>
          <w:p w14:paraId="385D3E9F">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-.117,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.083</w:t>
            </w:r>
          </w:p>
        </w:tc>
        <w:tc>
          <w:tcPr>
            <w:tcW w:w="0" w:type="auto"/>
            <w:tcBorders>
              <w:top w:val="nil"/>
              <w:left w:val="single" w:color="auto" w:sz="4" w:space="0"/>
              <w:bottom w:val="single" w:color="auto" w:sz="4" w:space="0"/>
              <w:right w:val="single" w:color="auto" w:sz="4" w:space="0"/>
            </w:tcBorders>
            <w:shd w:val="clear" w:color="auto" w:fill="auto"/>
            <w:vAlign w:val="center"/>
          </w:tcPr>
          <w:p w14:paraId="6C38285C">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-.063,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.357</w:t>
            </w:r>
          </w:p>
        </w:tc>
        <w:tc>
          <w:tcPr>
            <w:tcW w:w="0" w:type="auto"/>
            <w:tcBorders>
              <w:top w:val="nil"/>
              <w:left w:val="nil"/>
              <w:bottom w:val="single" w:color="auto" w:sz="4" w:space="0"/>
              <w:right w:val="single" w:color="auto" w:sz="4" w:space="0"/>
            </w:tcBorders>
            <w:shd w:val="clear" w:color="auto" w:fill="auto"/>
            <w:vAlign w:val="center"/>
          </w:tcPr>
          <w:p w14:paraId="41714004">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-.047,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.493</w:t>
            </w:r>
          </w:p>
        </w:tc>
        <w:tc>
          <w:tcPr>
            <w:tcW w:w="0" w:type="auto"/>
            <w:tcBorders>
              <w:top w:val="nil"/>
              <w:left w:val="nil"/>
              <w:bottom w:val="single" w:color="auto" w:sz="4" w:space="0"/>
              <w:right w:val="single" w:color="auto" w:sz="4" w:space="0"/>
            </w:tcBorders>
            <w:shd w:val="clear" w:color="auto" w:fill="auto"/>
            <w:vAlign w:val="center"/>
          </w:tcPr>
          <w:p w14:paraId="30B1B731">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.008,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.908</w:t>
            </w:r>
          </w:p>
        </w:tc>
        <w:tc>
          <w:tcPr>
            <w:tcW w:w="0" w:type="auto"/>
            <w:tcBorders>
              <w:top w:val="single" w:color="auto" w:sz="4" w:space="0"/>
              <w:left w:val="nil"/>
              <w:bottom w:val="single" w:color="auto" w:sz="4" w:space="0"/>
              <w:right w:val="single" w:color="auto" w:sz="4" w:space="0"/>
            </w:tcBorders>
            <w:shd w:val="clear" w:color="auto" w:fill="auto"/>
            <w:vAlign w:val="center"/>
          </w:tcPr>
          <w:p w14:paraId="2CCD8F32">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-.232,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 .001</w:t>
            </w:r>
          </w:p>
        </w:tc>
        <w:tc>
          <w:tcPr>
            <w:tcW w:w="0" w:type="auto"/>
            <w:tcBorders>
              <w:top w:val="nil"/>
              <w:left w:val="nil"/>
              <w:bottom w:val="nil"/>
              <w:right w:val="nil"/>
            </w:tcBorders>
            <w:shd w:val="clear" w:color="auto" w:fill="auto"/>
            <w:noWrap/>
            <w:vAlign w:val="center"/>
          </w:tcPr>
          <w:p w14:paraId="64FB3413">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bottom w:val="nil"/>
              <w:right w:val="nil"/>
            </w:tcBorders>
            <w:shd w:val="clear" w:color="auto" w:fill="auto"/>
            <w:noWrap/>
            <w:vAlign w:val="bottom"/>
          </w:tcPr>
          <w:p w14:paraId="14099E9D">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50169B1E">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0E499C94">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3908829A">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16872790">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5CC82CB9">
        <w:tblPrEx>
          <w:tblCellMar>
            <w:top w:w="0" w:type="dxa"/>
            <w:left w:w="70" w:type="dxa"/>
            <w:bottom w:w="0" w:type="dxa"/>
            <w:right w:w="70" w:type="dxa"/>
          </w:tblCellMar>
        </w:tblPrEx>
        <w:trPr>
          <w:trHeight w:val="455" w:hRule="atLeast"/>
        </w:trPr>
        <w:tc>
          <w:tcPr>
            <w:tcW w:w="0" w:type="auto"/>
            <w:vMerge w:val="continue"/>
            <w:tcBorders>
              <w:top w:val="nil"/>
              <w:left w:val="single" w:color="auto" w:sz="4" w:space="0"/>
              <w:bottom w:val="single" w:color="000000" w:sz="8" w:space="0"/>
              <w:right w:val="single" w:color="auto" w:sz="4" w:space="0"/>
            </w:tcBorders>
            <w:vAlign w:val="center"/>
          </w:tcPr>
          <w:p w14:paraId="1F75F105">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single" w:color="auto" w:sz="4" w:space="0"/>
              <w:right w:val="single" w:color="auto" w:sz="4" w:space="0"/>
            </w:tcBorders>
            <w:shd w:val="clear" w:color="auto" w:fill="auto"/>
            <w:vAlign w:val="center"/>
          </w:tcPr>
          <w:p w14:paraId="0AAC19EC">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Interest AR</w:t>
            </w:r>
          </w:p>
        </w:tc>
        <w:tc>
          <w:tcPr>
            <w:tcW w:w="0" w:type="auto"/>
            <w:tcBorders>
              <w:top w:val="nil"/>
              <w:left w:val="nil"/>
              <w:bottom w:val="single" w:color="auto" w:sz="4" w:space="0"/>
              <w:right w:val="single" w:color="auto" w:sz="4" w:space="0"/>
            </w:tcBorders>
            <w:shd w:val="clear" w:color="auto" w:fill="auto"/>
            <w:vAlign w:val="center"/>
          </w:tcPr>
          <w:p w14:paraId="076B22B1">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.230,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 xml:space="preserve">p </w:t>
            </w:r>
            <w:r>
              <w:rPr>
                <w:rFonts w:hint="default" w:ascii="Times New Roman" w:hAnsi="Times New Roman" w:eastAsia="Times New Roman" w:cs="Times New Roman"/>
                <w:b/>
                <w:bCs/>
                <w:color w:val="FF0000"/>
                <w:kern w:val="0"/>
                <w:sz w:val="24"/>
                <w:szCs w:val="24"/>
                <w:lang w:eastAsia="de-DE"/>
                <w14:ligatures w14:val="none"/>
              </w:rPr>
              <w:t>= .001</w:t>
            </w:r>
          </w:p>
        </w:tc>
        <w:tc>
          <w:tcPr>
            <w:tcW w:w="0" w:type="auto"/>
            <w:tcBorders>
              <w:top w:val="nil"/>
              <w:left w:val="nil"/>
              <w:bottom w:val="single" w:color="auto" w:sz="4" w:space="0"/>
              <w:right w:val="nil"/>
            </w:tcBorders>
            <w:shd w:val="clear" w:color="auto" w:fill="auto"/>
            <w:vAlign w:val="center"/>
          </w:tcPr>
          <w:p w14:paraId="341E9D5E">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.037,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 xml:space="preserve">p </w:t>
            </w:r>
            <w:r>
              <w:rPr>
                <w:rFonts w:hint="default" w:ascii="Times New Roman" w:hAnsi="Times New Roman" w:eastAsia="Times New Roman" w:cs="Times New Roman"/>
                <w:kern w:val="0"/>
                <w:sz w:val="24"/>
                <w:szCs w:val="24"/>
                <w:lang w:eastAsia="de-DE"/>
                <w14:ligatures w14:val="none"/>
              </w:rPr>
              <w:t>= .584</w:t>
            </w:r>
          </w:p>
        </w:tc>
        <w:tc>
          <w:tcPr>
            <w:tcW w:w="0" w:type="auto"/>
            <w:tcBorders>
              <w:top w:val="nil"/>
              <w:left w:val="single" w:color="auto" w:sz="4" w:space="0"/>
              <w:bottom w:val="single" w:color="auto" w:sz="4" w:space="0"/>
              <w:right w:val="single" w:color="auto" w:sz="4" w:space="0"/>
            </w:tcBorders>
            <w:shd w:val="clear" w:color="auto" w:fill="auto"/>
            <w:vAlign w:val="center"/>
          </w:tcPr>
          <w:p w14:paraId="1587FA6A">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-.079,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.245</w:t>
            </w:r>
          </w:p>
        </w:tc>
        <w:tc>
          <w:tcPr>
            <w:tcW w:w="0" w:type="auto"/>
            <w:tcBorders>
              <w:top w:val="nil"/>
              <w:left w:val="nil"/>
              <w:bottom w:val="single" w:color="auto" w:sz="4" w:space="0"/>
              <w:right w:val="single" w:color="auto" w:sz="4" w:space="0"/>
            </w:tcBorders>
            <w:shd w:val="clear" w:color="auto" w:fill="auto"/>
            <w:vAlign w:val="center"/>
          </w:tcPr>
          <w:p w14:paraId="1C9E7121">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ρ = .040,</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.555</w:t>
            </w:r>
          </w:p>
        </w:tc>
        <w:tc>
          <w:tcPr>
            <w:tcW w:w="0" w:type="auto"/>
            <w:tcBorders>
              <w:top w:val="nil"/>
              <w:left w:val="nil"/>
              <w:bottom w:val="single" w:color="auto" w:sz="4" w:space="0"/>
              <w:right w:val="single" w:color="auto" w:sz="4" w:space="0"/>
            </w:tcBorders>
            <w:shd w:val="clear" w:color="auto" w:fill="auto"/>
            <w:vAlign w:val="center"/>
          </w:tcPr>
          <w:p w14:paraId="0566B072">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.006,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.930</w:t>
            </w:r>
          </w:p>
        </w:tc>
        <w:tc>
          <w:tcPr>
            <w:tcW w:w="0" w:type="auto"/>
            <w:tcBorders>
              <w:top w:val="nil"/>
              <w:left w:val="nil"/>
              <w:bottom w:val="single" w:color="auto" w:sz="4" w:space="0"/>
              <w:right w:val="single" w:color="auto" w:sz="4" w:space="0"/>
            </w:tcBorders>
            <w:shd w:val="clear" w:color="auto" w:fill="auto"/>
            <w:vAlign w:val="center"/>
          </w:tcPr>
          <w:p w14:paraId="4F8BB465">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-.101,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.135</w:t>
            </w:r>
          </w:p>
        </w:tc>
        <w:tc>
          <w:tcPr>
            <w:tcW w:w="0" w:type="auto"/>
            <w:tcBorders>
              <w:top w:val="single" w:color="auto" w:sz="4" w:space="0"/>
              <w:left w:val="nil"/>
              <w:bottom w:val="single" w:color="auto" w:sz="4" w:space="0"/>
              <w:right w:val="single" w:color="auto" w:sz="4" w:space="0"/>
            </w:tcBorders>
            <w:shd w:val="clear" w:color="auto" w:fill="auto"/>
            <w:vAlign w:val="center"/>
          </w:tcPr>
          <w:p w14:paraId="3D945C43">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.172,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 .012</w:t>
            </w:r>
          </w:p>
        </w:tc>
        <w:tc>
          <w:tcPr>
            <w:tcW w:w="0" w:type="auto"/>
            <w:tcBorders>
              <w:top w:val="nil"/>
              <w:left w:val="nil"/>
              <w:bottom w:val="nil"/>
              <w:right w:val="nil"/>
            </w:tcBorders>
            <w:shd w:val="clear" w:color="auto" w:fill="auto"/>
            <w:noWrap/>
            <w:vAlign w:val="center"/>
          </w:tcPr>
          <w:p w14:paraId="7FA43A72">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bottom w:val="nil"/>
              <w:right w:val="nil"/>
            </w:tcBorders>
            <w:shd w:val="clear" w:color="auto" w:fill="auto"/>
            <w:noWrap/>
            <w:vAlign w:val="bottom"/>
          </w:tcPr>
          <w:p w14:paraId="5A632BE3">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nil"/>
            </w:tcBorders>
            <w:shd w:val="clear" w:color="auto" w:fill="auto"/>
            <w:noWrap/>
            <w:vAlign w:val="bottom"/>
          </w:tcPr>
          <w:p w14:paraId="299782B3">
            <w:pPr>
              <w:spacing w:after="0" w:line="240" w:lineRule="auto"/>
              <w:rPr>
                <w:rFonts w:hint="default" w:ascii="Times New Roman" w:hAnsi="Times New Roman" w:eastAsia="Times New Roman" w:cs="Times New Roman"/>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347DE1B3">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5C484D3E">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34E29ED6">
        <w:tblPrEx>
          <w:tblCellMar>
            <w:top w:w="0" w:type="dxa"/>
            <w:left w:w="70" w:type="dxa"/>
            <w:bottom w:w="0" w:type="dxa"/>
            <w:right w:w="70" w:type="dxa"/>
          </w:tblCellMar>
        </w:tblPrEx>
        <w:trPr>
          <w:trHeight w:val="455" w:hRule="atLeast"/>
        </w:trPr>
        <w:tc>
          <w:tcPr>
            <w:tcW w:w="0" w:type="auto"/>
            <w:vMerge w:val="continue"/>
            <w:tcBorders>
              <w:top w:val="nil"/>
              <w:left w:val="single" w:color="auto" w:sz="4" w:space="0"/>
              <w:bottom w:val="single" w:color="000000" w:sz="8" w:space="0"/>
              <w:right w:val="single" w:color="auto" w:sz="4" w:space="0"/>
            </w:tcBorders>
            <w:vAlign w:val="center"/>
          </w:tcPr>
          <w:p w14:paraId="06688FF3">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single" w:color="auto" w:sz="4" w:space="0"/>
              <w:right w:val="single" w:color="auto" w:sz="4" w:space="0"/>
            </w:tcBorders>
            <w:shd w:val="clear" w:color="auto" w:fill="auto"/>
            <w:vAlign w:val="center"/>
          </w:tcPr>
          <w:p w14:paraId="74670F7A">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Interest VR</w:t>
            </w:r>
          </w:p>
        </w:tc>
        <w:tc>
          <w:tcPr>
            <w:tcW w:w="0" w:type="auto"/>
            <w:tcBorders>
              <w:top w:val="nil"/>
              <w:left w:val="nil"/>
              <w:bottom w:val="single" w:color="auto" w:sz="4" w:space="0"/>
              <w:right w:val="single" w:color="auto" w:sz="4" w:space="0"/>
            </w:tcBorders>
            <w:shd w:val="clear" w:color="auto" w:fill="auto"/>
            <w:vAlign w:val="center"/>
          </w:tcPr>
          <w:p w14:paraId="30C9AFFC">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.230,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 .001</w:t>
            </w:r>
          </w:p>
        </w:tc>
        <w:tc>
          <w:tcPr>
            <w:tcW w:w="0" w:type="auto"/>
            <w:tcBorders>
              <w:top w:val="nil"/>
              <w:left w:val="nil"/>
              <w:bottom w:val="single" w:color="auto" w:sz="4" w:space="0"/>
              <w:right w:val="nil"/>
            </w:tcBorders>
            <w:shd w:val="clear" w:color="auto" w:fill="auto"/>
            <w:vAlign w:val="center"/>
          </w:tcPr>
          <w:p w14:paraId="44712958">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.012,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.864</w:t>
            </w:r>
          </w:p>
        </w:tc>
        <w:tc>
          <w:tcPr>
            <w:tcW w:w="0" w:type="auto"/>
            <w:tcBorders>
              <w:top w:val="nil"/>
              <w:left w:val="single" w:color="auto" w:sz="4" w:space="0"/>
              <w:bottom w:val="single" w:color="auto" w:sz="4" w:space="0"/>
              <w:right w:val="single" w:color="auto" w:sz="4" w:space="0"/>
            </w:tcBorders>
            <w:shd w:val="clear" w:color="auto" w:fill="auto"/>
            <w:vAlign w:val="center"/>
          </w:tcPr>
          <w:p w14:paraId="444BE3CB">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-.107,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.113</w:t>
            </w:r>
          </w:p>
        </w:tc>
        <w:tc>
          <w:tcPr>
            <w:tcW w:w="0" w:type="auto"/>
            <w:tcBorders>
              <w:top w:val="nil"/>
              <w:left w:val="nil"/>
              <w:bottom w:val="single" w:color="auto" w:sz="4" w:space="0"/>
              <w:right w:val="single" w:color="auto" w:sz="4" w:space="0"/>
            </w:tcBorders>
            <w:shd w:val="clear" w:color="auto" w:fill="auto"/>
            <w:vAlign w:val="center"/>
          </w:tcPr>
          <w:p w14:paraId="2E6EBFE2">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.028,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.680</w:t>
            </w:r>
          </w:p>
        </w:tc>
        <w:tc>
          <w:tcPr>
            <w:tcW w:w="0" w:type="auto"/>
            <w:tcBorders>
              <w:top w:val="nil"/>
              <w:left w:val="nil"/>
              <w:bottom w:val="single" w:color="auto" w:sz="4" w:space="0"/>
              <w:right w:val="single" w:color="auto" w:sz="4" w:space="0"/>
            </w:tcBorders>
            <w:shd w:val="clear" w:color="auto" w:fill="auto"/>
            <w:vAlign w:val="center"/>
          </w:tcPr>
          <w:p w14:paraId="69C41279">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-.035,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.607</w:t>
            </w:r>
          </w:p>
        </w:tc>
        <w:tc>
          <w:tcPr>
            <w:tcW w:w="0" w:type="auto"/>
            <w:tcBorders>
              <w:top w:val="nil"/>
              <w:left w:val="nil"/>
              <w:bottom w:val="single" w:color="auto" w:sz="4" w:space="0"/>
              <w:right w:val="single" w:color="auto" w:sz="4" w:space="0"/>
            </w:tcBorders>
            <w:shd w:val="clear" w:color="auto" w:fill="auto"/>
            <w:vAlign w:val="center"/>
          </w:tcPr>
          <w:p w14:paraId="22058FD7">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-.146,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 xml:space="preserve">p </w:t>
            </w:r>
            <w:r>
              <w:rPr>
                <w:rFonts w:hint="default" w:ascii="Times New Roman" w:hAnsi="Times New Roman" w:eastAsia="Times New Roman" w:cs="Times New Roman"/>
                <w:b/>
                <w:bCs/>
                <w:color w:val="FF0000"/>
                <w:kern w:val="0"/>
                <w:sz w:val="24"/>
                <w:szCs w:val="24"/>
                <w:lang w:eastAsia="de-DE"/>
                <w14:ligatures w14:val="none"/>
              </w:rPr>
              <w:t>= .031</w:t>
            </w:r>
          </w:p>
        </w:tc>
        <w:tc>
          <w:tcPr>
            <w:tcW w:w="0" w:type="auto"/>
            <w:tcBorders>
              <w:top w:val="nil"/>
              <w:left w:val="nil"/>
              <w:bottom w:val="single" w:color="auto" w:sz="4" w:space="0"/>
              <w:right w:val="single" w:color="auto" w:sz="4" w:space="0"/>
            </w:tcBorders>
            <w:shd w:val="clear" w:color="auto" w:fill="auto"/>
            <w:vAlign w:val="center"/>
          </w:tcPr>
          <w:p w14:paraId="4A6BE374">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.158,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 .020</w:t>
            </w:r>
          </w:p>
        </w:tc>
        <w:tc>
          <w:tcPr>
            <w:tcW w:w="0" w:type="auto"/>
            <w:tcBorders>
              <w:top w:val="single" w:color="auto" w:sz="4" w:space="0"/>
              <w:left w:val="nil"/>
              <w:bottom w:val="single" w:color="auto" w:sz="4" w:space="0"/>
              <w:right w:val="single" w:color="auto" w:sz="4" w:space="0"/>
            </w:tcBorders>
            <w:shd w:val="clear" w:color="auto" w:fill="auto"/>
            <w:vAlign w:val="center"/>
          </w:tcPr>
          <w:p w14:paraId="2801A365">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.970,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 .001</w:t>
            </w:r>
          </w:p>
        </w:tc>
        <w:tc>
          <w:tcPr>
            <w:tcW w:w="0" w:type="auto"/>
            <w:tcBorders>
              <w:top w:val="nil"/>
              <w:left w:val="nil"/>
              <w:bottom w:val="nil"/>
              <w:right w:val="nil"/>
            </w:tcBorders>
            <w:shd w:val="clear" w:color="auto" w:fill="auto"/>
            <w:noWrap/>
            <w:vAlign w:val="center"/>
          </w:tcPr>
          <w:p w14:paraId="61E633C1">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bottom w:val="nil"/>
              <w:right w:val="nil"/>
            </w:tcBorders>
            <w:shd w:val="clear" w:color="auto" w:fill="auto"/>
            <w:noWrap/>
            <w:vAlign w:val="bottom"/>
          </w:tcPr>
          <w:p w14:paraId="575C59B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nil"/>
              <w:right w:val="single" w:color="auto" w:sz="4" w:space="0"/>
            </w:tcBorders>
            <w:shd w:val="clear" w:color="auto" w:fill="auto"/>
            <w:noWrap/>
            <w:vAlign w:val="bottom"/>
          </w:tcPr>
          <w:p w14:paraId="0CE9A855">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7AEB6DDD">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08EA60B8">
        <w:tblPrEx>
          <w:tblCellMar>
            <w:top w:w="0" w:type="dxa"/>
            <w:left w:w="70" w:type="dxa"/>
            <w:bottom w:w="0" w:type="dxa"/>
            <w:right w:w="70" w:type="dxa"/>
          </w:tblCellMar>
        </w:tblPrEx>
        <w:trPr>
          <w:trHeight w:val="455" w:hRule="atLeast"/>
        </w:trPr>
        <w:tc>
          <w:tcPr>
            <w:tcW w:w="0" w:type="auto"/>
            <w:vMerge w:val="continue"/>
            <w:tcBorders>
              <w:top w:val="nil"/>
              <w:left w:val="single" w:color="auto" w:sz="4" w:space="0"/>
              <w:bottom w:val="single" w:color="000000" w:sz="8" w:space="0"/>
              <w:right w:val="single" w:color="auto" w:sz="4" w:space="0"/>
            </w:tcBorders>
            <w:vAlign w:val="center"/>
          </w:tcPr>
          <w:p w14:paraId="74F452C7">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single" w:color="auto" w:sz="4" w:space="0"/>
              <w:right w:val="single" w:color="auto" w:sz="4" w:space="0"/>
            </w:tcBorders>
            <w:shd w:val="clear" w:color="auto" w:fill="auto"/>
            <w:vAlign w:val="center"/>
          </w:tcPr>
          <w:p w14:paraId="5C1890B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Frequency AR Use</w:t>
            </w:r>
          </w:p>
        </w:tc>
        <w:tc>
          <w:tcPr>
            <w:tcW w:w="0" w:type="auto"/>
            <w:tcBorders>
              <w:top w:val="nil"/>
              <w:left w:val="nil"/>
              <w:bottom w:val="single" w:color="auto" w:sz="4" w:space="0"/>
              <w:right w:val="single" w:color="auto" w:sz="4" w:space="0"/>
            </w:tcBorders>
            <w:shd w:val="clear" w:color="auto" w:fill="auto"/>
            <w:vAlign w:val="center"/>
          </w:tcPr>
          <w:p w14:paraId="35753A43">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.167,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.137</w:t>
            </w:r>
          </w:p>
        </w:tc>
        <w:tc>
          <w:tcPr>
            <w:tcW w:w="0" w:type="auto"/>
            <w:tcBorders>
              <w:top w:val="nil"/>
              <w:left w:val="nil"/>
              <w:bottom w:val="single" w:color="auto" w:sz="4" w:space="0"/>
              <w:right w:val="nil"/>
            </w:tcBorders>
            <w:shd w:val="clear" w:color="auto" w:fill="auto"/>
            <w:vAlign w:val="center"/>
          </w:tcPr>
          <w:p w14:paraId="6D48FE7E">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.041,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.544</w:t>
            </w:r>
          </w:p>
        </w:tc>
        <w:tc>
          <w:tcPr>
            <w:tcW w:w="0" w:type="auto"/>
            <w:tcBorders>
              <w:top w:val="nil"/>
              <w:left w:val="single" w:color="auto" w:sz="4" w:space="0"/>
              <w:bottom w:val="single" w:color="auto" w:sz="4" w:space="0"/>
              <w:right w:val="single" w:color="auto" w:sz="4" w:space="0"/>
            </w:tcBorders>
            <w:shd w:val="clear" w:color="auto" w:fill="auto"/>
            <w:vAlign w:val="center"/>
          </w:tcPr>
          <w:p w14:paraId="24582608">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.151,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 xml:space="preserve">p </w:t>
            </w:r>
            <w:r>
              <w:rPr>
                <w:rFonts w:hint="default" w:ascii="Times New Roman" w:hAnsi="Times New Roman" w:eastAsia="Times New Roman" w:cs="Times New Roman"/>
                <w:b/>
                <w:bCs/>
                <w:color w:val="FF0000"/>
                <w:kern w:val="0"/>
                <w:sz w:val="24"/>
                <w:szCs w:val="24"/>
                <w:lang w:eastAsia="de-DE"/>
                <w14:ligatures w14:val="none"/>
              </w:rPr>
              <w:t>= .025</w:t>
            </w:r>
          </w:p>
        </w:tc>
        <w:tc>
          <w:tcPr>
            <w:tcW w:w="0" w:type="auto"/>
            <w:tcBorders>
              <w:top w:val="nil"/>
              <w:left w:val="nil"/>
              <w:bottom w:val="single" w:color="auto" w:sz="4" w:space="0"/>
              <w:right w:val="single" w:color="auto" w:sz="4" w:space="0"/>
            </w:tcBorders>
            <w:shd w:val="clear" w:color="auto" w:fill="auto"/>
            <w:vAlign w:val="center"/>
          </w:tcPr>
          <w:p w14:paraId="64B7B6ED">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ρ = .005,</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 xml:space="preserve"> p</w:t>
            </w:r>
            <w:r>
              <w:rPr>
                <w:rFonts w:hint="default" w:ascii="Times New Roman" w:hAnsi="Times New Roman" w:eastAsia="Times New Roman" w:cs="Times New Roman"/>
                <w:color w:val="000000"/>
                <w:kern w:val="0"/>
                <w:sz w:val="24"/>
                <w:szCs w:val="24"/>
                <w:lang w:eastAsia="de-DE"/>
                <w14:ligatures w14:val="none"/>
              </w:rPr>
              <w:t xml:space="preserve"> = .944</w:t>
            </w:r>
          </w:p>
        </w:tc>
        <w:tc>
          <w:tcPr>
            <w:tcW w:w="0" w:type="auto"/>
            <w:tcBorders>
              <w:top w:val="nil"/>
              <w:left w:val="nil"/>
              <w:bottom w:val="single" w:color="auto" w:sz="4" w:space="0"/>
              <w:right w:val="single" w:color="auto" w:sz="4" w:space="0"/>
            </w:tcBorders>
            <w:shd w:val="clear" w:color="auto" w:fill="auto"/>
            <w:vAlign w:val="center"/>
          </w:tcPr>
          <w:p w14:paraId="76F1A0E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ρ = .004,</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 xml:space="preserve"> p</w:t>
            </w:r>
            <w:r>
              <w:rPr>
                <w:rFonts w:hint="default" w:ascii="Times New Roman" w:hAnsi="Times New Roman" w:eastAsia="Times New Roman" w:cs="Times New Roman"/>
                <w:color w:val="000000"/>
                <w:kern w:val="0"/>
                <w:sz w:val="24"/>
                <w:szCs w:val="24"/>
                <w:lang w:eastAsia="de-DE"/>
                <w14:ligatures w14:val="none"/>
              </w:rPr>
              <w:t xml:space="preserve"> = .954</w:t>
            </w:r>
          </w:p>
        </w:tc>
        <w:tc>
          <w:tcPr>
            <w:tcW w:w="0" w:type="auto"/>
            <w:tcBorders>
              <w:top w:val="nil"/>
              <w:left w:val="nil"/>
              <w:bottom w:val="single" w:color="auto" w:sz="4" w:space="0"/>
              <w:right w:val="single" w:color="auto" w:sz="4" w:space="0"/>
            </w:tcBorders>
            <w:shd w:val="clear" w:color="auto" w:fill="auto"/>
            <w:vAlign w:val="center"/>
          </w:tcPr>
          <w:p w14:paraId="2EB5981A">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 -.049,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.472</w:t>
            </w:r>
          </w:p>
        </w:tc>
        <w:tc>
          <w:tcPr>
            <w:tcW w:w="0" w:type="auto"/>
            <w:tcBorders>
              <w:top w:val="nil"/>
              <w:left w:val="nil"/>
              <w:bottom w:val="single" w:color="auto" w:sz="4" w:space="0"/>
              <w:right w:val="single" w:color="auto" w:sz="4" w:space="0"/>
            </w:tcBorders>
            <w:shd w:val="clear" w:color="auto" w:fill="auto"/>
            <w:vAlign w:val="center"/>
          </w:tcPr>
          <w:p w14:paraId="0798F87D">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 -.114,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.091</w:t>
            </w:r>
          </w:p>
        </w:tc>
        <w:tc>
          <w:tcPr>
            <w:tcW w:w="0" w:type="auto"/>
            <w:tcBorders>
              <w:top w:val="nil"/>
              <w:left w:val="nil"/>
              <w:bottom w:val="single" w:color="auto" w:sz="4" w:space="0"/>
              <w:right w:val="single" w:color="auto" w:sz="4" w:space="0"/>
            </w:tcBorders>
            <w:shd w:val="clear" w:color="auto" w:fill="auto"/>
            <w:vAlign w:val="center"/>
          </w:tcPr>
          <w:p w14:paraId="12817B20">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.008,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.911</w:t>
            </w:r>
          </w:p>
        </w:tc>
        <w:tc>
          <w:tcPr>
            <w:tcW w:w="0" w:type="auto"/>
            <w:tcBorders>
              <w:top w:val="single" w:color="auto" w:sz="4" w:space="0"/>
              <w:left w:val="nil"/>
              <w:bottom w:val="single" w:color="auto" w:sz="4" w:space="0"/>
              <w:right w:val="single" w:color="auto" w:sz="4" w:space="0"/>
            </w:tcBorders>
            <w:shd w:val="clear" w:color="auto" w:fill="auto"/>
            <w:vAlign w:val="center"/>
          </w:tcPr>
          <w:p w14:paraId="0C5D3872">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-.008,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 xml:space="preserve">p </w:t>
            </w:r>
            <w:r>
              <w:rPr>
                <w:rFonts w:hint="default" w:ascii="Times New Roman" w:hAnsi="Times New Roman" w:eastAsia="Times New Roman" w:cs="Times New Roman"/>
                <w:kern w:val="0"/>
                <w:sz w:val="24"/>
                <w:szCs w:val="24"/>
                <w:lang w:eastAsia="de-DE"/>
                <w14:ligatures w14:val="none"/>
              </w:rPr>
              <w:t>= .903</w:t>
            </w:r>
          </w:p>
        </w:tc>
        <w:tc>
          <w:tcPr>
            <w:tcW w:w="0" w:type="auto"/>
            <w:tcBorders>
              <w:top w:val="nil"/>
              <w:left w:val="nil"/>
              <w:bottom w:val="nil"/>
              <w:right w:val="nil"/>
            </w:tcBorders>
            <w:shd w:val="clear" w:color="auto" w:fill="auto"/>
            <w:noWrap/>
            <w:vAlign w:val="center"/>
          </w:tcPr>
          <w:p w14:paraId="6F4B1B45">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bottom w:val="nil"/>
              <w:right w:val="single" w:color="auto" w:sz="4" w:space="0"/>
            </w:tcBorders>
            <w:shd w:val="clear" w:color="auto" w:fill="auto"/>
            <w:noWrap/>
            <w:vAlign w:val="bottom"/>
          </w:tcPr>
          <w:p w14:paraId="2F620633">
            <w:pPr>
              <w:spacing w:after="0" w:line="240" w:lineRule="auto"/>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w:t>
            </w:r>
          </w:p>
        </w:tc>
        <w:tc>
          <w:tcPr>
            <w:tcW w:w="0" w:type="auto"/>
            <w:tcBorders>
              <w:top w:val="nil"/>
              <w:left w:val="nil"/>
              <w:bottom w:val="nil"/>
              <w:right w:val="nil"/>
            </w:tcBorders>
            <w:shd w:val="clear" w:color="auto" w:fill="auto"/>
            <w:noWrap/>
            <w:vAlign w:val="bottom"/>
          </w:tcPr>
          <w:p w14:paraId="5E94AE2A">
            <w:pPr>
              <w:spacing w:after="0" w:line="240" w:lineRule="auto"/>
              <w:rPr>
                <w:rFonts w:hint="default" w:ascii="Times New Roman" w:hAnsi="Times New Roman" w:eastAsia="Times New Roman" w:cs="Times New Roman"/>
                <w:color w:val="000000"/>
                <w:kern w:val="0"/>
                <w:sz w:val="24"/>
                <w:szCs w:val="24"/>
                <w:lang w:eastAsia="de-DE"/>
                <w14:ligatures w14:val="none"/>
              </w:rPr>
            </w:pPr>
          </w:p>
        </w:tc>
      </w:tr>
      <w:tr w14:paraId="4CF17D92">
        <w:tblPrEx>
          <w:tblCellMar>
            <w:top w:w="0" w:type="dxa"/>
            <w:left w:w="70" w:type="dxa"/>
            <w:bottom w:w="0" w:type="dxa"/>
            <w:right w:w="70" w:type="dxa"/>
          </w:tblCellMar>
        </w:tblPrEx>
        <w:trPr>
          <w:trHeight w:val="469" w:hRule="atLeast"/>
        </w:trPr>
        <w:tc>
          <w:tcPr>
            <w:tcW w:w="0" w:type="auto"/>
            <w:vMerge w:val="continue"/>
            <w:tcBorders>
              <w:top w:val="nil"/>
              <w:left w:val="single" w:color="auto" w:sz="4" w:space="0"/>
              <w:bottom w:val="single" w:color="000000" w:sz="8" w:space="0"/>
              <w:right w:val="single" w:color="auto" w:sz="4" w:space="0"/>
            </w:tcBorders>
            <w:vAlign w:val="center"/>
          </w:tcPr>
          <w:p w14:paraId="228D360E">
            <w:pPr>
              <w:spacing w:after="0" w:line="240" w:lineRule="auto"/>
              <w:rPr>
                <w:rFonts w:hint="default" w:ascii="Times New Roman" w:hAnsi="Times New Roman" w:eastAsia="Times New Roman" w:cs="Times New Roman"/>
                <w:color w:val="000000"/>
                <w:kern w:val="0"/>
                <w:sz w:val="24"/>
                <w:szCs w:val="24"/>
                <w:lang w:eastAsia="de-DE"/>
                <w14:ligatures w14:val="none"/>
              </w:rPr>
            </w:pPr>
          </w:p>
        </w:tc>
        <w:tc>
          <w:tcPr>
            <w:tcW w:w="0" w:type="auto"/>
            <w:tcBorders>
              <w:top w:val="nil"/>
              <w:left w:val="nil"/>
              <w:bottom w:val="single" w:color="auto" w:sz="8" w:space="0"/>
              <w:right w:val="single" w:color="auto" w:sz="4" w:space="0"/>
            </w:tcBorders>
            <w:shd w:val="clear" w:color="auto" w:fill="auto"/>
            <w:vAlign w:val="center"/>
          </w:tcPr>
          <w:p w14:paraId="1E5F8E4E">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Frequency VR Use</w:t>
            </w:r>
          </w:p>
        </w:tc>
        <w:tc>
          <w:tcPr>
            <w:tcW w:w="0" w:type="auto"/>
            <w:tcBorders>
              <w:top w:val="nil"/>
              <w:left w:val="nil"/>
              <w:bottom w:val="single" w:color="auto" w:sz="4" w:space="0"/>
              <w:right w:val="single" w:color="auto" w:sz="4" w:space="0"/>
            </w:tcBorders>
            <w:shd w:val="clear" w:color="auto" w:fill="auto"/>
            <w:vAlign w:val="center"/>
          </w:tcPr>
          <w:p w14:paraId="52E30A4C">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 ρ = .263,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 xml:space="preserve">p </w:t>
            </w:r>
            <w:r>
              <w:rPr>
                <w:rFonts w:hint="default" w:ascii="Times New Roman" w:hAnsi="Times New Roman" w:eastAsia="Times New Roman" w:cs="Times New Roman"/>
                <w:b/>
                <w:bCs/>
                <w:color w:val="FF0000"/>
                <w:kern w:val="0"/>
                <w:sz w:val="24"/>
                <w:szCs w:val="24"/>
                <w:lang w:eastAsia="de-DE"/>
                <w14:ligatures w14:val="none"/>
              </w:rPr>
              <w:t>&lt; .001</w:t>
            </w:r>
          </w:p>
        </w:tc>
        <w:tc>
          <w:tcPr>
            <w:tcW w:w="0" w:type="auto"/>
            <w:tcBorders>
              <w:top w:val="nil"/>
              <w:left w:val="nil"/>
              <w:bottom w:val="single" w:color="auto" w:sz="4" w:space="0"/>
              <w:right w:val="nil"/>
            </w:tcBorders>
            <w:shd w:val="clear" w:color="auto" w:fill="auto"/>
            <w:vAlign w:val="center"/>
          </w:tcPr>
          <w:p w14:paraId="6B0ED5C8">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-.022,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.744</w:t>
            </w:r>
          </w:p>
        </w:tc>
        <w:tc>
          <w:tcPr>
            <w:tcW w:w="0" w:type="auto"/>
            <w:tcBorders>
              <w:top w:val="nil"/>
              <w:left w:val="single" w:color="auto" w:sz="4" w:space="0"/>
              <w:bottom w:val="single" w:color="auto" w:sz="4" w:space="0"/>
              <w:right w:val="single" w:color="auto" w:sz="4" w:space="0"/>
            </w:tcBorders>
            <w:shd w:val="clear" w:color="auto" w:fill="auto"/>
            <w:vAlign w:val="center"/>
          </w:tcPr>
          <w:p w14:paraId="332C4122">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.216,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 .001</w:t>
            </w:r>
          </w:p>
        </w:tc>
        <w:tc>
          <w:tcPr>
            <w:tcW w:w="0" w:type="auto"/>
            <w:tcBorders>
              <w:top w:val="nil"/>
              <w:left w:val="nil"/>
              <w:bottom w:val="single" w:color="auto" w:sz="4" w:space="0"/>
              <w:right w:val="single" w:color="auto" w:sz="4" w:space="0"/>
            </w:tcBorders>
            <w:shd w:val="clear" w:color="auto" w:fill="auto"/>
            <w:vAlign w:val="center"/>
          </w:tcPr>
          <w:p w14:paraId="43CB8959">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.004,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.954</w:t>
            </w:r>
          </w:p>
        </w:tc>
        <w:tc>
          <w:tcPr>
            <w:tcW w:w="0" w:type="auto"/>
            <w:tcBorders>
              <w:top w:val="nil"/>
              <w:left w:val="nil"/>
              <w:bottom w:val="single" w:color="auto" w:sz="4" w:space="0"/>
              <w:right w:val="single" w:color="auto" w:sz="4" w:space="0"/>
            </w:tcBorders>
            <w:shd w:val="clear" w:color="auto" w:fill="auto"/>
            <w:vAlign w:val="center"/>
          </w:tcPr>
          <w:p w14:paraId="7260E68F">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.010,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.884</w:t>
            </w:r>
          </w:p>
        </w:tc>
        <w:tc>
          <w:tcPr>
            <w:tcW w:w="0" w:type="auto"/>
            <w:tcBorders>
              <w:top w:val="nil"/>
              <w:left w:val="nil"/>
              <w:bottom w:val="single" w:color="auto" w:sz="4" w:space="0"/>
              <w:right w:val="single" w:color="auto" w:sz="4" w:space="0"/>
            </w:tcBorders>
            <w:shd w:val="clear" w:color="auto" w:fill="auto"/>
            <w:vAlign w:val="center"/>
          </w:tcPr>
          <w:p w14:paraId="0A79E3E1">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=.-.048,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.478</w:t>
            </w:r>
          </w:p>
        </w:tc>
        <w:tc>
          <w:tcPr>
            <w:tcW w:w="0" w:type="auto"/>
            <w:tcBorders>
              <w:top w:val="nil"/>
              <w:left w:val="nil"/>
              <w:bottom w:val="single" w:color="auto" w:sz="4" w:space="0"/>
              <w:right w:val="single" w:color="auto" w:sz="4" w:space="0"/>
            </w:tcBorders>
            <w:shd w:val="clear" w:color="auto" w:fill="auto"/>
            <w:vAlign w:val="center"/>
          </w:tcPr>
          <w:p w14:paraId="0127DFD2">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-.030,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.660</w:t>
            </w:r>
          </w:p>
        </w:tc>
        <w:tc>
          <w:tcPr>
            <w:tcW w:w="0" w:type="auto"/>
            <w:tcBorders>
              <w:top w:val="nil"/>
              <w:left w:val="nil"/>
              <w:bottom w:val="single" w:color="auto" w:sz="4" w:space="0"/>
              <w:right w:val="single" w:color="auto" w:sz="4" w:space="0"/>
            </w:tcBorders>
            <w:shd w:val="clear" w:color="auto" w:fill="auto"/>
            <w:vAlign w:val="center"/>
          </w:tcPr>
          <w:p w14:paraId="71C22DCA">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.034,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.617</w:t>
            </w:r>
          </w:p>
        </w:tc>
        <w:tc>
          <w:tcPr>
            <w:tcW w:w="0" w:type="auto"/>
            <w:tcBorders>
              <w:top w:val="nil"/>
              <w:left w:val="nil"/>
              <w:bottom w:val="single" w:color="auto" w:sz="4" w:space="0"/>
              <w:right w:val="single" w:color="auto" w:sz="4" w:space="0"/>
            </w:tcBorders>
            <w:shd w:val="clear" w:color="auto" w:fill="auto"/>
            <w:vAlign w:val="center"/>
          </w:tcPr>
          <w:p w14:paraId="4163888F">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.027,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.692</w:t>
            </w:r>
          </w:p>
        </w:tc>
        <w:tc>
          <w:tcPr>
            <w:tcW w:w="0" w:type="auto"/>
            <w:tcBorders>
              <w:top w:val="single" w:color="auto" w:sz="4" w:space="0"/>
              <w:left w:val="nil"/>
              <w:bottom w:val="single" w:color="auto" w:sz="4" w:space="0"/>
              <w:right w:val="single" w:color="auto" w:sz="4" w:space="0"/>
            </w:tcBorders>
            <w:shd w:val="clear" w:color="auto" w:fill="auto"/>
            <w:vAlign w:val="center"/>
          </w:tcPr>
          <w:p w14:paraId="227AA3CD">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.262, </w:t>
            </w:r>
          </w:p>
          <w:p w14:paraId="55EABEBF">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 .001</w:t>
            </w:r>
          </w:p>
        </w:tc>
        <w:tc>
          <w:tcPr>
            <w:tcW w:w="0" w:type="auto"/>
            <w:tcBorders>
              <w:top w:val="nil"/>
              <w:left w:val="nil"/>
              <w:bottom w:val="nil"/>
              <w:right w:val="single" w:color="auto" w:sz="4" w:space="0"/>
            </w:tcBorders>
            <w:shd w:val="clear" w:color="auto" w:fill="auto"/>
            <w:noWrap/>
            <w:vAlign w:val="center"/>
          </w:tcPr>
          <w:p w14:paraId="29A485F9">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0" w:type="auto"/>
            <w:tcBorders>
              <w:top w:val="nil"/>
              <w:left w:val="nil"/>
              <w:right w:val="nil"/>
            </w:tcBorders>
            <w:shd w:val="clear" w:color="auto" w:fill="auto"/>
            <w:noWrap/>
            <w:vAlign w:val="bottom"/>
          </w:tcPr>
          <w:p w14:paraId="27B45A1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r>
      <w:tr w14:paraId="479E2BA0">
        <w:tblPrEx>
          <w:tblCellMar>
            <w:top w:w="0" w:type="dxa"/>
            <w:left w:w="70" w:type="dxa"/>
            <w:bottom w:w="0" w:type="dxa"/>
            <w:right w:w="70" w:type="dxa"/>
          </w:tblCellMar>
        </w:tblPrEx>
        <w:trPr>
          <w:trHeight w:val="455" w:hRule="atLeast"/>
        </w:trPr>
        <w:tc>
          <w:tcPr>
            <w:tcW w:w="0" w:type="auto"/>
            <w:tcBorders>
              <w:top w:val="nil"/>
              <w:left w:val="single" w:color="auto" w:sz="4" w:space="0"/>
              <w:bottom w:val="single" w:color="auto" w:sz="4" w:space="0"/>
              <w:right w:val="single" w:color="auto" w:sz="4" w:space="0"/>
            </w:tcBorders>
            <w:shd w:val="clear" w:color="auto" w:fill="auto"/>
            <w:noWrap/>
            <w:textDirection w:val="btLr"/>
            <w:vAlign w:val="center"/>
          </w:tcPr>
          <w:p w14:paraId="676B39F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CF</w:t>
            </w:r>
          </w:p>
        </w:tc>
        <w:tc>
          <w:tcPr>
            <w:tcW w:w="0" w:type="auto"/>
            <w:tcBorders>
              <w:top w:val="nil"/>
              <w:left w:val="nil"/>
              <w:bottom w:val="single" w:color="auto" w:sz="4" w:space="0"/>
              <w:right w:val="single" w:color="auto" w:sz="4" w:space="0"/>
            </w:tcBorders>
            <w:shd w:val="clear" w:color="auto" w:fill="auto"/>
            <w:vAlign w:val="center"/>
          </w:tcPr>
          <w:p w14:paraId="179C3A43">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Team Partner Familiarity</w:t>
            </w:r>
          </w:p>
        </w:tc>
        <w:tc>
          <w:tcPr>
            <w:tcW w:w="0" w:type="auto"/>
            <w:tcBorders>
              <w:top w:val="nil"/>
              <w:left w:val="nil"/>
              <w:bottom w:val="single" w:color="auto" w:sz="4" w:space="0"/>
              <w:right w:val="single" w:color="auto" w:sz="4" w:space="0"/>
            </w:tcBorders>
            <w:shd w:val="clear" w:color="auto" w:fill="auto"/>
            <w:vAlign w:val="center"/>
          </w:tcPr>
          <w:p w14:paraId="5F73DB47">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.029,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 .001</w:t>
            </w:r>
          </w:p>
        </w:tc>
        <w:tc>
          <w:tcPr>
            <w:tcW w:w="0" w:type="auto"/>
            <w:tcBorders>
              <w:top w:val="nil"/>
              <w:left w:val="nil"/>
              <w:bottom w:val="single" w:color="auto" w:sz="4" w:space="0"/>
              <w:right w:val="nil"/>
            </w:tcBorders>
            <w:shd w:val="clear" w:color="auto" w:fill="auto"/>
            <w:vAlign w:val="center"/>
          </w:tcPr>
          <w:p w14:paraId="7AB022CF">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i/>
                <w:iCs/>
                <w:color w:val="FF0000"/>
                <w:kern w:val="0"/>
                <w:sz w:val="24"/>
                <w:szCs w:val="24"/>
                <w:lang w:eastAsia="de-DE"/>
                <w14:ligatures w14:val="none"/>
              </w:rPr>
              <w:t>r</w:t>
            </w:r>
            <w:r>
              <w:rPr>
                <w:rFonts w:hint="default" w:ascii="Times New Roman" w:hAnsi="Times New Roman" w:eastAsia="Times New Roman" w:cs="Times New Roman"/>
                <w:b/>
                <w:bCs/>
                <w:color w:val="FF0000"/>
                <w:kern w:val="0"/>
                <w:sz w:val="24"/>
                <w:szCs w:val="24"/>
                <w:lang w:eastAsia="de-DE"/>
                <w14:ligatures w14:val="none"/>
              </w:rPr>
              <w:t xml:space="preserve"> = -.147,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 .029</w:t>
            </w:r>
          </w:p>
        </w:tc>
        <w:tc>
          <w:tcPr>
            <w:tcW w:w="0" w:type="auto"/>
            <w:tcBorders>
              <w:top w:val="nil"/>
              <w:left w:val="single" w:color="auto" w:sz="4" w:space="0"/>
              <w:bottom w:val="single" w:color="auto" w:sz="4" w:space="0"/>
              <w:right w:val="single" w:color="auto" w:sz="4" w:space="0"/>
            </w:tcBorders>
            <w:shd w:val="clear" w:color="auto" w:fill="auto"/>
            <w:vAlign w:val="center"/>
          </w:tcPr>
          <w:p w14:paraId="52344E3E">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i/>
                <w:iCs/>
                <w:color w:val="000000"/>
                <w:kern w:val="0"/>
                <w:sz w:val="24"/>
                <w:szCs w:val="24"/>
                <w:lang w:eastAsia="de-DE"/>
                <w14:ligatures w14:val="none"/>
              </w:rPr>
              <w:t xml:space="preserve">r </w:t>
            </w:r>
            <w:r>
              <w:rPr>
                <w:rFonts w:hint="default" w:ascii="Times New Roman" w:hAnsi="Times New Roman" w:eastAsia="Times New Roman" w:cs="Times New Roman"/>
                <w:color w:val="000000"/>
                <w:kern w:val="0"/>
                <w:sz w:val="24"/>
                <w:szCs w:val="24"/>
                <w:lang w:eastAsia="de-DE"/>
                <w14:ligatures w14:val="none"/>
              </w:rPr>
              <w:t xml:space="preserve">= .026,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.703</w:t>
            </w:r>
          </w:p>
        </w:tc>
        <w:tc>
          <w:tcPr>
            <w:tcW w:w="0" w:type="auto"/>
            <w:tcBorders>
              <w:top w:val="nil"/>
              <w:left w:val="nil"/>
              <w:bottom w:val="single" w:color="auto" w:sz="4" w:space="0"/>
              <w:right w:val="single" w:color="auto" w:sz="4" w:space="0"/>
            </w:tcBorders>
            <w:shd w:val="clear" w:color="auto" w:fill="auto"/>
            <w:vAlign w:val="center"/>
          </w:tcPr>
          <w:p w14:paraId="3BAA81D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i/>
                <w:iCs/>
                <w:color w:val="000000"/>
                <w:kern w:val="0"/>
                <w:sz w:val="24"/>
                <w:szCs w:val="24"/>
                <w:lang w:eastAsia="de-DE"/>
                <w14:ligatures w14:val="none"/>
              </w:rPr>
              <w:t>r</w:t>
            </w:r>
            <w:r>
              <w:rPr>
                <w:rFonts w:hint="default" w:ascii="Times New Roman" w:hAnsi="Times New Roman" w:eastAsia="Times New Roman" w:cs="Times New Roman"/>
                <w:color w:val="000000"/>
                <w:kern w:val="0"/>
                <w:sz w:val="24"/>
                <w:szCs w:val="24"/>
                <w:lang w:eastAsia="de-DE"/>
                <w14:ligatures w14:val="none"/>
              </w:rPr>
              <w:t xml:space="preserve"> = -.027,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.690</w:t>
            </w:r>
          </w:p>
        </w:tc>
        <w:tc>
          <w:tcPr>
            <w:tcW w:w="0" w:type="auto"/>
            <w:tcBorders>
              <w:top w:val="nil"/>
              <w:left w:val="nil"/>
              <w:bottom w:val="single" w:color="auto" w:sz="4" w:space="0"/>
              <w:right w:val="single" w:color="auto" w:sz="4" w:space="0"/>
            </w:tcBorders>
            <w:shd w:val="clear" w:color="auto" w:fill="auto"/>
            <w:vAlign w:val="center"/>
          </w:tcPr>
          <w:p w14:paraId="17448687">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i/>
                <w:iCs/>
                <w:color w:val="000000"/>
                <w:kern w:val="0"/>
                <w:sz w:val="24"/>
                <w:szCs w:val="24"/>
                <w:lang w:eastAsia="de-DE"/>
                <w14:ligatures w14:val="none"/>
              </w:rPr>
              <w:t xml:space="preserve">r </w:t>
            </w:r>
            <w:r>
              <w:rPr>
                <w:rFonts w:hint="default" w:ascii="Times New Roman" w:hAnsi="Times New Roman" w:eastAsia="Times New Roman" w:cs="Times New Roman"/>
                <w:color w:val="000000"/>
                <w:kern w:val="0"/>
                <w:sz w:val="24"/>
                <w:szCs w:val="24"/>
                <w:lang w:eastAsia="de-DE"/>
                <w14:ligatures w14:val="none"/>
              </w:rPr>
              <w:t xml:space="preserve">= .153,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.023</w:t>
            </w:r>
          </w:p>
        </w:tc>
        <w:tc>
          <w:tcPr>
            <w:tcW w:w="0" w:type="auto"/>
            <w:tcBorders>
              <w:top w:val="nil"/>
              <w:left w:val="nil"/>
              <w:bottom w:val="single" w:color="auto" w:sz="4" w:space="0"/>
              <w:right w:val="single" w:color="auto" w:sz="4" w:space="0"/>
            </w:tcBorders>
            <w:shd w:val="clear" w:color="auto" w:fill="auto"/>
            <w:vAlign w:val="center"/>
          </w:tcPr>
          <w:p w14:paraId="3AE9A5F6">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i/>
                <w:iCs/>
                <w:color w:val="000000"/>
                <w:kern w:val="0"/>
                <w:sz w:val="24"/>
                <w:szCs w:val="24"/>
                <w:lang w:eastAsia="de-DE"/>
                <w14:ligatures w14:val="none"/>
              </w:rPr>
              <w:t>r</w:t>
            </w:r>
            <w:r>
              <w:rPr>
                <w:rFonts w:hint="default" w:ascii="Times New Roman" w:hAnsi="Times New Roman" w:eastAsia="Times New Roman" w:cs="Times New Roman"/>
                <w:color w:val="000000"/>
                <w:kern w:val="0"/>
                <w:sz w:val="24"/>
                <w:szCs w:val="24"/>
                <w:lang w:eastAsia="de-DE"/>
                <w14:ligatures w14:val="none"/>
              </w:rPr>
              <w:t xml:space="preserve"> = -.067,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.320</w:t>
            </w:r>
          </w:p>
        </w:tc>
        <w:tc>
          <w:tcPr>
            <w:tcW w:w="0" w:type="auto"/>
            <w:tcBorders>
              <w:top w:val="nil"/>
              <w:left w:val="nil"/>
              <w:bottom w:val="single" w:color="auto" w:sz="4" w:space="0"/>
              <w:right w:val="single" w:color="auto" w:sz="4" w:space="0"/>
            </w:tcBorders>
            <w:shd w:val="clear" w:color="auto" w:fill="auto"/>
            <w:vAlign w:val="center"/>
          </w:tcPr>
          <w:p w14:paraId="30909BB2">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i/>
                <w:iCs/>
                <w:color w:val="000000"/>
                <w:kern w:val="0"/>
                <w:sz w:val="24"/>
                <w:szCs w:val="24"/>
                <w:lang w:eastAsia="de-DE"/>
                <w14:ligatures w14:val="none"/>
              </w:rPr>
              <w:t>r</w:t>
            </w:r>
            <w:r>
              <w:rPr>
                <w:rFonts w:hint="default" w:ascii="Times New Roman" w:hAnsi="Times New Roman" w:eastAsia="Times New Roman" w:cs="Times New Roman"/>
                <w:color w:val="000000"/>
                <w:kern w:val="0"/>
                <w:sz w:val="24"/>
                <w:szCs w:val="24"/>
                <w:lang w:eastAsia="de-DE"/>
                <w14:ligatures w14:val="none"/>
              </w:rPr>
              <w:t xml:space="preserve"> = .017,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.797</w:t>
            </w:r>
          </w:p>
        </w:tc>
        <w:tc>
          <w:tcPr>
            <w:tcW w:w="0" w:type="auto"/>
            <w:tcBorders>
              <w:top w:val="nil"/>
              <w:left w:val="nil"/>
              <w:bottom w:val="single" w:color="auto" w:sz="4" w:space="0"/>
              <w:right w:val="single" w:color="auto" w:sz="4" w:space="0"/>
            </w:tcBorders>
            <w:shd w:val="clear" w:color="auto" w:fill="auto"/>
            <w:vAlign w:val="center"/>
          </w:tcPr>
          <w:p w14:paraId="36B1C086">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.026,</w:t>
            </w:r>
            <w:r>
              <w:rPr>
                <w:rFonts w:hint="default" w:ascii="Times New Roman" w:hAnsi="Times New Roman" w:eastAsia="Times New Roman" w:cs="Times New Roman"/>
                <w:i/>
                <w:iCs/>
                <w:kern w:val="0"/>
                <w:sz w:val="24"/>
                <w:szCs w:val="24"/>
                <w:lang w:eastAsia="de-DE"/>
                <w14:ligatures w14:val="none"/>
              </w:rPr>
              <w:t xml:space="preserve"> </w:t>
            </w:r>
            <w:r>
              <w:rPr>
                <w:rFonts w:hint="default" w:ascii="Times New Roman" w:hAnsi="Times New Roman" w:eastAsia="Times New Roman" w:cs="Times New Roman"/>
                <w:i/>
                <w:iCs/>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.701</w:t>
            </w:r>
          </w:p>
        </w:tc>
        <w:tc>
          <w:tcPr>
            <w:tcW w:w="0" w:type="auto"/>
            <w:tcBorders>
              <w:top w:val="nil"/>
              <w:left w:val="nil"/>
              <w:bottom w:val="single" w:color="auto" w:sz="4" w:space="0"/>
              <w:right w:val="single" w:color="auto" w:sz="4" w:space="0"/>
            </w:tcBorders>
            <w:shd w:val="clear" w:color="auto" w:fill="auto"/>
            <w:vAlign w:val="center"/>
          </w:tcPr>
          <w:p w14:paraId="5C33ABBF">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i/>
                <w:iCs/>
                <w:kern w:val="0"/>
                <w:sz w:val="24"/>
                <w:szCs w:val="24"/>
                <w:lang w:eastAsia="de-DE"/>
                <w14:ligatures w14:val="none"/>
              </w:rPr>
              <w:t>r</w:t>
            </w:r>
            <w:r>
              <w:rPr>
                <w:rFonts w:hint="default" w:ascii="Times New Roman" w:hAnsi="Times New Roman" w:eastAsia="Times New Roman" w:cs="Times New Roman"/>
                <w:kern w:val="0"/>
                <w:sz w:val="24"/>
                <w:szCs w:val="24"/>
                <w:lang w:eastAsia="de-DE"/>
                <w14:ligatures w14:val="none"/>
              </w:rPr>
              <w:t xml:space="preserve"> = .012,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.076</w:t>
            </w:r>
          </w:p>
        </w:tc>
        <w:tc>
          <w:tcPr>
            <w:tcW w:w="0" w:type="auto"/>
            <w:tcBorders>
              <w:top w:val="nil"/>
              <w:left w:val="nil"/>
              <w:bottom w:val="single" w:color="auto" w:sz="4" w:space="0"/>
              <w:right w:val="single" w:color="auto" w:sz="4" w:space="0"/>
            </w:tcBorders>
            <w:shd w:val="clear" w:color="auto" w:fill="auto"/>
            <w:vAlign w:val="center"/>
          </w:tcPr>
          <w:p w14:paraId="45509AC6">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.008,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.909</w:t>
            </w:r>
          </w:p>
        </w:tc>
        <w:tc>
          <w:tcPr>
            <w:tcW w:w="0" w:type="auto"/>
            <w:tcBorders>
              <w:top w:val="single" w:color="auto" w:sz="4" w:space="0"/>
              <w:left w:val="nil"/>
              <w:bottom w:val="single" w:color="auto" w:sz="4" w:space="0"/>
              <w:right w:val="single" w:color="auto" w:sz="4" w:space="0"/>
            </w:tcBorders>
            <w:shd w:val="clear" w:color="auto" w:fill="auto"/>
            <w:vAlign w:val="center"/>
          </w:tcPr>
          <w:p w14:paraId="404E7658">
            <w:pPr>
              <w:spacing w:after="0" w:line="240" w:lineRule="auto"/>
              <w:jc w:val="center"/>
              <w:rPr>
                <w:rFonts w:hint="default" w:ascii="Times New Roman" w:hAnsi="Times New Roman" w:eastAsia="Times New Roman" w:cs="Times New Roman"/>
                <w:kern w:val="0"/>
                <w:sz w:val="24"/>
                <w:szCs w:val="24"/>
                <w:lang w:eastAsia="de-DE"/>
                <w14:ligatures w14:val="none"/>
              </w:rPr>
            </w:pPr>
            <w:r>
              <w:rPr>
                <w:rFonts w:hint="default" w:ascii="Times New Roman" w:hAnsi="Times New Roman" w:eastAsia="Times New Roman" w:cs="Times New Roman"/>
                <w:kern w:val="0"/>
                <w:sz w:val="24"/>
                <w:szCs w:val="24"/>
                <w:lang w:eastAsia="de-DE"/>
                <w14:ligatures w14:val="none"/>
              </w:rPr>
              <w:t xml:space="preserve">ρ = .019, </w:t>
            </w:r>
            <w:r>
              <w:rPr>
                <w:rFonts w:hint="default" w:ascii="Times New Roman" w:hAnsi="Times New Roman" w:eastAsia="Times New Roman" w:cs="Times New Roman"/>
                <w:kern w:val="0"/>
                <w:sz w:val="24"/>
                <w:szCs w:val="24"/>
                <w:lang w:eastAsia="de-DE"/>
                <w14:ligatures w14:val="none"/>
              </w:rPr>
              <w:br w:type="textWrapping"/>
            </w:r>
            <w:r>
              <w:rPr>
                <w:rFonts w:hint="default" w:ascii="Times New Roman" w:hAnsi="Times New Roman" w:eastAsia="Times New Roman" w:cs="Times New Roman"/>
                <w:i/>
                <w:iCs/>
                <w:kern w:val="0"/>
                <w:sz w:val="24"/>
                <w:szCs w:val="24"/>
                <w:lang w:eastAsia="de-DE"/>
                <w14:ligatures w14:val="none"/>
              </w:rPr>
              <w:t>p</w:t>
            </w:r>
            <w:r>
              <w:rPr>
                <w:rFonts w:hint="default" w:ascii="Times New Roman" w:hAnsi="Times New Roman" w:eastAsia="Times New Roman" w:cs="Times New Roman"/>
                <w:kern w:val="0"/>
                <w:sz w:val="24"/>
                <w:szCs w:val="24"/>
                <w:lang w:eastAsia="de-DE"/>
                <w14:ligatures w14:val="none"/>
              </w:rPr>
              <w:t xml:space="preserve"> = .780</w:t>
            </w:r>
          </w:p>
        </w:tc>
        <w:tc>
          <w:tcPr>
            <w:tcW w:w="0" w:type="auto"/>
            <w:tcBorders>
              <w:top w:val="nil"/>
              <w:left w:val="nil"/>
              <w:bottom w:val="single" w:color="auto" w:sz="6" w:space="0"/>
              <w:right w:val="nil"/>
            </w:tcBorders>
            <w:shd w:val="clear" w:color="auto" w:fill="auto"/>
            <w:noWrap/>
            <w:vAlign w:val="center"/>
          </w:tcPr>
          <w:p w14:paraId="1D1EF4B3">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r>
      <w:bookmarkEnd w:id="0"/>
    </w:tbl>
    <w:p w14:paraId="19FC8699">
      <w:pPr>
        <w:spacing w:after="0" w:line="240" w:lineRule="auto"/>
        <w:rPr>
          <w:rFonts w:hint="default" w:ascii="Times New Roman" w:hAnsi="Times New Roman" w:eastAsia="Times New Roman" w:cs="Times New Roman"/>
          <w:i/>
          <w:iCs/>
          <w:color w:val="000000"/>
          <w:kern w:val="0"/>
          <w:sz w:val="24"/>
          <w:szCs w:val="24"/>
          <w:lang w:eastAsia="de-DE"/>
          <w14:ligatures w14:val="none"/>
        </w:rPr>
      </w:pPr>
    </w:p>
    <w:p w14:paraId="07C45D86">
      <w:pPr>
        <w:spacing w:after="0" w:line="240" w:lineRule="auto"/>
        <w:rPr>
          <w:rFonts w:hint="default" w:ascii="Times New Roman" w:hAnsi="Times New Roman" w:eastAsia="Times New Roman" w:cs="Times New Roman"/>
          <w:color w:val="000000"/>
          <w:kern w:val="0"/>
          <w:sz w:val="24"/>
          <w:szCs w:val="24"/>
          <w:lang w:val="en-US" w:eastAsia="de-DE"/>
          <w14:ligatures w14:val="none"/>
        </w:rPr>
      </w:pPr>
      <w:r>
        <w:rPr>
          <w:rFonts w:hint="default" w:ascii="Times New Roman" w:hAnsi="Times New Roman" w:eastAsia="Times New Roman" w:cs="Times New Roman"/>
          <w:i/>
          <w:iCs/>
          <w:color w:val="000000"/>
          <w:kern w:val="0"/>
          <w:sz w:val="24"/>
          <w:szCs w:val="24"/>
          <w:lang w:val="en-US" w:eastAsia="de-DE"/>
          <w14:ligatures w14:val="none"/>
        </w:rPr>
        <w:t>Note</w:t>
      </w:r>
      <w:r>
        <w:rPr>
          <w:rFonts w:hint="default" w:ascii="Times New Roman" w:hAnsi="Times New Roman" w:eastAsia="Times New Roman" w:cs="Times New Roman"/>
          <w:color w:val="000000"/>
          <w:kern w:val="0"/>
          <w:sz w:val="24"/>
          <w:szCs w:val="24"/>
          <w:lang w:val="en-US" w:eastAsia="de-DE"/>
          <w14:ligatures w14:val="none"/>
        </w:rPr>
        <w:t xml:space="preserve">. The </w:t>
      </w:r>
      <w:r>
        <w:rPr>
          <w:rFonts w:hint="default" w:ascii="Times New Roman" w:hAnsi="Times New Roman" w:eastAsia="Times New Roman" w:cs="Times New Roman"/>
          <w:color w:val="000000"/>
          <w:kern w:val="0"/>
          <w:sz w:val="24"/>
          <w:szCs w:val="24"/>
          <w:lang w:eastAsia="de-DE"/>
          <w14:ligatures w14:val="none"/>
        </w:rPr>
        <w:t>α</w:t>
      </w:r>
      <w:r>
        <w:rPr>
          <w:rFonts w:hint="default" w:ascii="Times New Roman" w:hAnsi="Times New Roman" w:eastAsia="Times New Roman" w:cs="Times New Roman"/>
          <w:color w:val="000000"/>
          <w:kern w:val="0"/>
          <w:sz w:val="24"/>
          <w:szCs w:val="24"/>
          <w:lang w:val="en-US" w:eastAsia="de-DE"/>
          <w14:ligatures w14:val="none"/>
        </w:rPr>
        <w:t>-level was set at .05. Secondary tasks were used to operationalize mental load (more secondary tasks = less mental load). Physiological stability was coded 1 = no change (stable), 0 = change (unstable), so that positive correlations indicated an unchanged physiological state. Male sex was coded as 1, female sex was coded as 0, so positive correlations refer to relationships with males, and negative correlations to relationships with females. CF = contextual factors.</w:t>
      </w:r>
    </w:p>
    <w:p w14:paraId="5B43C2A5">
      <w:pPr>
        <w:rPr>
          <w:rFonts w:hint="default" w:ascii="Times New Roman" w:hAnsi="Times New Roman" w:cs="Times New Roman"/>
          <w:sz w:val="24"/>
          <w:szCs w:val="24"/>
        </w:rPr>
      </w:pPr>
    </w:p>
    <w:p w14:paraId="56326BC4">
      <w:pPr>
        <w:spacing w:after="120" w:line="360" w:lineRule="auto"/>
        <w:jc w:val="both"/>
        <w:rPr>
          <w:rFonts w:hint="eastAsia" w:ascii="Times New Roman" w:hAnsi="Times New Roman" w:cs="Times New Roman" w:eastAsiaTheme="minorEastAsia"/>
          <w:b w:val="0"/>
          <w:bCs w:val="0"/>
          <w:sz w:val="24"/>
          <w:szCs w:val="24"/>
          <w:lang w:val="en-US" w:eastAsia="zh-CN"/>
        </w:rPr>
      </w:pPr>
      <w:r>
        <w:rPr>
          <w:rFonts w:hint="default" w:ascii="Times New Roman" w:hAnsi="Times New Roman" w:cs="Times New Roman"/>
          <w:b/>
          <w:bCs/>
          <w:sz w:val="24"/>
          <w:szCs w:val="24"/>
          <w:lang w:val="en-US"/>
        </w:rPr>
        <w:t>Table S</w:t>
      </w:r>
      <w:r>
        <w:rPr>
          <w:rFonts w:hint="eastAsia" w:ascii="Times New Roman" w:hAnsi="Times New Roman" w:cs="Times New Roman"/>
          <w:b/>
          <w:bCs/>
          <w:sz w:val="24"/>
          <w:szCs w:val="24"/>
          <w:lang w:val="en-US" w:eastAsia="zh-CN"/>
        </w:rPr>
        <w:t>5.</w:t>
      </w:r>
      <w:r>
        <w:rPr>
          <w:rFonts w:hint="default" w:ascii="Times New Roman" w:hAnsi="Times New Roman" w:cs="Times New Roman"/>
          <w:b/>
          <w:bCs/>
          <w:sz w:val="24"/>
          <w:szCs w:val="24"/>
          <w:lang w:val="en-US"/>
        </w:rPr>
        <w:t xml:space="preserve"> </w:t>
      </w:r>
      <w:r>
        <w:rPr>
          <w:rFonts w:hint="default" w:ascii="Times New Roman" w:hAnsi="Times New Roman" w:cs="Times New Roman"/>
          <w:b w:val="0"/>
          <w:bCs w:val="0"/>
          <w:sz w:val="24"/>
          <w:szCs w:val="24"/>
          <w:lang w:val="en-US"/>
        </w:rPr>
        <w:t>Correlations among psychological emergent state variables and among physiological emergent state variables</w:t>
      </w:r>
      <w:r>
        <w:rPr>
          <w:rFonts w:hint="eastAsia" w:ascii="Times New Roman" w:hAnsi="Times New Roman" w:cs="Times New Roman"/>
          <w:b w:val="0"/>
          <w:bCs w:val="0"/>
          <w:sz w:val="24"/>
          <w:szCs w:val="24"/>
          <w:lang w:val="en-US" w:eastAsia="zh-CN"/>
        </w:rPr>
        <w:t>.</w:t>
      </w:r>
    </w:p>
    <w:tbl>
      <w:tblPr>
        <w:tblStyle w:val="2"/>
        <w:tblW w:w="14346" w:type="dxa"/>
        <w:tblInd w:w="-523" w:type="dxa"/>
        <w:tblLayout w:type="fixed"/>
        <w:tblCellMar>
          <w:top w:w="0" w:type="dxa"/>
          <w:left w:w="70" w:type="dxa"/>
          <w:bottom w:w="0" w:type="dxa"/>
          <w:right w:w="70" w:type="dxa"/>
        </w:tblCellMar>
      </w:tblPr>
      <w:tblGrid>
        <w:gridCol w:w="2123"/>
        <w:gridCol w:w="2548"/>
        <w:gridCol w:w="2115"/>
        <w:gridCol w:w="2670"/>
        <w:gridCol w:w="3225"/>
        <w:gridCol w:w="1665"/>
      </w:tblGrid>
      <w:tr w14:paraId="09A41452">
        <w:tblPrEx>
          <w:tblCellMar>
            <w:top w:w="0" w:type="dxa"/>
            <w:left w:w="70" w:type="dxa"/>
            <w:bottom w:w="0" w:type="dxa"/>
            <w:right w:w="70" w:type="dxa"/>
          </w:tblCellMar>
        </w:tblPrEx>
        <w:trPr>
          <w:trHeight w:val="675" w:hRule="atLeast"/>
        </w:trPr>
        <w:tc>
          <w:tcPr>
            <w:tcW w:w="2123" w:type="dxa"/>
            <w:tcBorders>
              <w:top w:val="nil"/>
              <w:left w:val="nil"/>
              <w:bottom w:val="nil"/>
            </w:tcBorders>
            <w:shd w:val="clear" w:color="auto" w:fill="auto"/>
            <w:noWrap/>
            <w:vAlign w:val="bottom"/>
          </w:tcPr>
          <w:p w14:paraId="27147553">
            <w:pPr>
              <w:spacing w:after="0" w:line="240" w:lineRule="auto"/>
              <w:rPr>
                <w:rFonts w:hint="default" w:ascii="Times New Roman" w:hAnsi="Times New Roman" w:eastAsia="Times New Roman" w:cs="Times New Roman"/>
                <w:kern w:val="0"/>
                <w:sz w:val="24"/>
                <w:szCs w:val="24"/>
                <w:lang w:val="en-US" w:eastAsia="de-DE"/>
                <w14:ligatures w14:val="none"/>
              </w:rPr>
            </w:pPr>
          </w:p>
        </w:tc>
        <w:tc>
          <w:tcPr>
            <w:tcW w:w="2548" w:type="dxa"/>
            <w:tcBorders>
              <w:bottom w:val="single" w:color="auto" w:sz="6" w:space="0"/>
              <w:right w:val="single" w:color="auto" w:sz="6" w:space="0"/>
            </w:tcBorders>
            <w:shd w:val="clear" w:color="auto" w:fill="auto"/>
            <w:vAlign w:val="center"/>
          </w:tcPr>
          <w:p w14:paraId="45669A86">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Work Group Cohesion</w:t>
            </w:r>
          </w:p>
        </w:tc>
        <w:tc>
          <w:tcPr>
            <w:tcW w:w="2115" w:type="dxa"/>
            <w:tcBorders>
              <w:left w:val="single" w:color="auto" w:sz="6" w:space="0"/>
              <w:bottom w:val="single" w:color="auto" w:sz="6" w:space="0"/>
              <w:right w:val="single" w:color="auto" w:sz="6" w:space="0"/>
            </w:tcBorders>
            <w:shd w:val="clear" w:color="auto" w:fill="auto"/>
            <w:vAlign w:val="center"/>
          </w:tcPr>
          <w:p w14:paraId="0900424E">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Spatial Presence</w:t>
            </w:r>
          </w:p>
        </w:tc>
        <w:tc>
          <w:tcPr>
            <w:tcW w:w="2670" w:type="dxa"/>
            <w:tcBorders>
              <w:left w:val="single" w:color="auto" w:sz="6" w:space="0"/>
              <w:bottom w:val="single" w:color="auto" w:sz="6" w:space="0"/>
              <w:right w:val="single" w:color="auto" w:sz="6" w:space="0"/>
            </w:tcBorders>
            <w:shd w:val="clear" w:color="auto" w:fill="auto"/>
            <w:vAlign w:val="center"/>
          </w:tcPr>
          <w:p w14:paraId="10106E2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Secondary Tasks</w:t>
            </w:r>
          </w:p>
        </w:tc>
        <w:tc>
          <w:tcPr>
            <w:tcW w:w="3225" w:type="dxa"/>
            <w:tcBorders>
              <w:left w:val="single" w:color="auto" w:sz="6" w:space="0"/>
              <w:bottom w:val="single" w:color="auto" w:sz="6" w:space="0"/>
              <w:right w:val="single" w:color="auto" w:sz="6" w:space="0"/>
            </w:tcBorders>
            <w:shd w:val="clear" w:color="auto" w:fill="auto"/>
            <w:vAlign w:val="center"/>
          </w:tcPr>
          <w:p w14:paraId="2E4690E4">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Perceived Task Complexity</w:t>
            </w:r>
          </w:p>
        </w:tc>
        <w:tc>
          <w:tcPr>
            <w:tcW w:w="1665" w:type="dxa"/>
            <w:tcBorders>
              <w:left w:val="single" w:color="auto" w:sz="6" w:space="0"/>
              <w:bottom w:val="single" w:color="auto" w:sz="6" w:space="0"/>
            </w:tcBorders>
            <w:shd w:val="clear" w:color="auto" w:fill="auto"/>
            <w:vAlign w:val="center"/>
          </w:tcPr>
          <w:p w14:paraId="069D1E2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Satisfaction</w:t>
            </w:r>
          </w:p>
        </w:tc>
      </w:tr>
      <w:tr w14:paraId="0459F44B">
        <w:tblPrEx>
          <w:tblCellMar>
            <w:top w:w="0" w:type="dxa"/>
            <w:left w:w="70" w:type="dxa"/>
            <w:bottom w:w="0" w:type="dxa"/>
            <w:right w:w="70" w:type="dxa"/>
          </w:tblCellMar>
        </w:tblPrEx>
        <w:trPr>
          <w:trHeight w:val="450" w:hRule="atLeast"/>
        </w:trPr>
        <w:tc>
          <w:tcPr>
            <w:tcW w:w="2123" w:type="dxa"/>
            <w:tcBorders>
              <w:top w:val="single" w:color="auto" w:sz="4" w:space="0"/>
              <w:left w:val="single" w:color="auto" w:sz="4" w:space="0"/>
              <w:bottom w:val="single" w:color="auto" w:sz="4" w:space="0"/>
              <w:right w:val="single" w:color="auto" w:sz="4" w:space="0"/>
            </w:tcBorders>
            <w:shd w:val="clear" w:color="auto" w:fill="auto"/>
            <w:vAlign w:val="center"/>
          </w:tcPr>
          <w:p w14:paraId="2D990241">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Work Group Cohesion</w:t>
            </w:r>
          </w:p>
        </w:tc>
        <w:tc>
          <w:tcPr>
            <w:tcW w:w="2548" w:type="dxa"/>
            <w:tcBorders>
              <w:top w:val="single" w:color="auto" w:sz="6" w:space="0"/>
              <w:left w:val="nil"/>
              <w:bottom w:val="nil"/>
              <w:right w:val="nil"/>
            </w:tcBorders>
            <w:shd w:val="clear" w:color="auto" w:fill="auto"/>
            <w:noWrap/>
            <w:vAlign w:val="center"/>
          </w:tcPr>
          <w:p w14:paraId="6FA5AD3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2115" w:type="dxa"/>
            <w:tcBorders>
              <w:top w:val="single" w:color="auto" w:sz="6" w:space="0"/>
              <w:left w:val="nil"/>
              <w:bottom w:val="nil"/>
              <w:right w:val="nil"/>
            </w:tcBorders>
            <w:shd w:val="clear" w:color="auto" w:fill="auto"/>
            <w:noWrap/>
            <w:vAlign w:val="bottom"/>
          </w:tcPr>
          <w:p w14:paraId="2D2B0C65">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2670" w:type="dxa"/>
            <w:tcBorders>
              <w:top w:val="single" w:color="auto" w:sz="6" w:space="0"/>
              <w:left w:val="nil"/>
              <w:bottom w:val="nil"/>
              <w:right w:val="nil"/>
            </w:tcBorders>
            <w:shd w:val="clear" w:color="auto" w:fill="auto"/>
            <w:noWrap/>
            <w:vAlign w:val="bottom"/>
          </w:tcPr>
          <w:p w14:paraId="6234FEB2">
            <w:pPr>
              <w:spacing w:after="0" w:line="240" w:lineRule="auto"/>
              <w:rPr>
                <w:rFonts w:hint="default" w:ascii="Times New Roman" w:hAnsi="Times New Roman" w:eastAsia="Times New Roman" w:cs="Times New Roman"/>
                <w:kern w:val="0"/>
                <w:sz w:val="24"/>
                <w:szCs w:val="24"/>
                <w:lang w:eastAsia="de-DE"/>
                <w14:ligatures w14:val="none"/>
              </w:rPr>
            </w:pPr>
          </w:p>
        </w:tc>
        <w:tc>
          <w:tcPr>
            <w:tcW w:w="3225" w:type="dxa"/>
            <w:tcBorders>
              <w:top w:val="single" w:color="auto" w:sz="6" w:space="0"/>
              <w:left w:val="nil"/>
              <w:bottom w:val="nil"/>
              <w:right w:val="nil"/>
            </w:tcBorders>
            <w:shd w:val="clear" w:color="auto" w:fill="auto"/>
            <w:noWrap/>
            <w:vAlign w:val="bottom"/>
          </w:tcPr>
          <w:p w14:paraId="06F697A9">
            <w:pPr>
              <w:spacing w:after="0" w:line="240" w:lineRule="auto"/>
              <w:rPr>
                <w:rFonts w:hint="default" w:ascii="Times New Roman" w:hAnsi="Times New Roman" w:eastAsia="Times New Roman" w:cs="Times New Roman"/>
                <w:kern w:val="0"/>
                <w:sz w:val="24"/>
                <w:szCs w:val="24"/>
                <w:lang w:eastAsia="de-DE"/>
                <w14:ligatures w14:val="none"/>
              </w:rPr>
            </w:pPr>
          </w:p>
        </w:tc>
        <w:tc>
          <w:tcPr>
            <w:tcW w:w="1665" w:type="dxa"/>
            <w:tcBorders>
              <w:top w:val="single" w:color="auto" w:sz="6" w:space="0"/>
              <w:left w:val="nil"/>
              <w:bottom w:val="nil"/>
              <w:right w:val="nil"/>
            </w:tcBorders>
            <w:shd w:val="clear" w:color="auto" w:fill="auto"/>
            <w:noWrap/>
            <w:vAlign w:val="bottom"/>
          </w:tcPr>
          <w:p w14:paraId="295C0A1B">
            <w:pPr>
              <w:spacing w:after="0" w:line="240" w:lineRule="auto"/>
              <w:rPr>
                <w:rFonts w:hint="default" w:ascii="Times New Roman" w:hAnsi="Times New Roman" w:eastAsia="Times New Roman" w:cs="Times New Roman"/>
                <w:kern w:val="0"/>
                <w:sz w:val="24"/>
                <w:szCs w:val="24"/>
                <w:lang w:eastAsia="de-DE"/>
                <w14:ligatures w14:val="none"/>
              </w:rPr>
            </w:pPr>
          </w:p>
        </w:tc>
      </w:tr>
      <w:tr w14:paraId="4CC5929C">
        <w:tblPrEx>
          <w:tblCellMar>
            <w:top w:w="0" w:type="dxa"/>
            <w:left w:w="70" w:type="dxa"/>
            <w:bottom w:w="0" w:type="dxa"/>
            <w:right w:w="70" w:type="dxa"/>
          </w:tblCellMar>
        </w:tblPrEx>
        <w:trPr>
          <w:trHeight w:val="450" w:hRule="atLeast"/>
        </w:trPr>
        <w:tc>
          <w:tcPr>
            <w:tcW w:w="2123" w:type="dxa"/>
            <w:tcBorders>
              <w:top w:val="nil"/>
              <w:left w:val="single" w:color="auto" w:sz="4" w:space="0"/>
              <w:bottom w:val="single" w:color="auto" w:sz="4" w:space="0"/>
              <w:right w:val="single" w:color="auto" w:sz="4" w:space="0"/>
            </w:tcBorders>
            <w:shd w:val="clear" w:color="auto" w:fill="auto"/>
            <w:vAlign w:val="center"/>
          </w:tcPr>
          <w:p w14:paraId="677FC134">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Spatial Presence</w:t>
            </w:r>
          </w:p>
        </w:tc>
        <w:tc>
          <w:tcPr>
            <w:tcW w:w="2548" w:type="dxa"/>
            <w:tcBorders>
              <w:top w:val="single" w:color="auto" w:sz="4" w:space="0"/>
              <w:left w:val="nil"/>
              <w:bottom w:val="single" w:color="auto" w:sz="4" w:space="0"/>
              <w:right w:val="single" w:color="auto" w:sz="4" w:space="0"/>
            </w:tcBorders>
            <w:shd w:val="clear" w:color="auto" w:fill="auto"/>
            <w:vAlign w:val="center"/>
          </w:tcPr>
          <w:p w14:paraId="73AB389D">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 -.082,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 xml:space="preserve">p </w:t>
            </w:r>
            <w:r>
              <w:rPr>
                <w:rFonts w:hint="default" w:ascii="Times New Roman" w:hAnsi="Times New Roman" w:eastAsia="Times New Roman" w:cs="Times New Roman"/>
                <w:color w:val="000000"/>
                <w:kern w:val="0"/>
                <w:sz w:val="24"/>
                <w:szCs w:val="24"/>
                <w:lang w:eastAsia="de-DE"/>
                <w14:ligatures w14:val="none"/>
              </w:rPr>
              <w:t>= .224</w:t>
            </w:r>
          </w:p>
        </w:tc>
        <w:tc>
          <w:tcPr>
            <w:tcW w:w="2115" w:type="dxa"/>
            <w:tcBorders>
              <w:top w:val="nil"/>
              <w:left w:val="nil"/>
              <w:bottom w:val="nil"/>
              <w:right w:val="nil"/>
            </w:tcBorders>
            <w:shd w:val="clear" w:color="auto" w:fill="auto"/>
            <w:noWrap/>
            <w:vAlign w:val="center"/>
          </w:tcPr>
          <w:p w14:paraId="3581F454">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2670" w:type="dxa"/>
            <w:tcBorders>
              <w:top w:val="nil"/>
              <w:left w:val="nil"/>
              <w:bottom w:val="nil"/>
              <w:right w:val="nil"/>
            </w:tcBorders>
            <w:shd w:val="clear" w:color="auto" w:fill="auto"/>
            <w:noWrap/>
            <w:vAlign w:val="bottom"/>
          </w:tcPr>
          <w:p w14:paraId="26C44A88">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3225" w:type="dxa"/>
            <w:tcBorders>
              <w:top w:val="nil"/>
              <w:left w:val="nil"/>
              <w:bottom w:val="nil"/>
              <w:right w:val="nil"/>
            </w:tcBorders>
            <w:shd w:val="clear" w:color="auto" w:fill="auto"/>
            <w:noWrap/>
            <w:vAlign w:val="bottom"/>
          </w:tcPr>
          <w:p w14:paraId="63D180CF">
            <w:pPr>
              <w:spacing w:after="0" w:line="240" w:lineRule="auto"/>
              <w:rPr>
                <w:rFonts w:hint="default" w:ascii="Times New Roman" w:hAnsi="Times New Roman" w:eastAsia="Times New Roman" w:cs="Times New Roman"/>
                <w:kern w:val="0"/>
                <w:sz w:val="24"/>
                <w:szCs w:val="24"/>
                <w:lang w:eastAsia="de-DE"/>
                <w14:ligatures w14:val="none"/>
              </w:rPr>
            </w:pPr>
          </w:p>
        </w:tc>
        <w:tc>
          <w:tcPr>
            <w:tcW w:w="1665" w:type="dxa"/>
            <w:tcBorders>
              <w:top w:val="nil"/>
              <w:left w:val="nil"/>
              <w:bottom w:val="nil"/>
              <w:right w:val="nil"/>
            </w:tcBorders>
            <w:shd w:val="clear" w:color="auto" w:fill="auto"/>
            <w:noWrap/>
            <w:vAlign w:val="bottom"/>
          </w:tcPr>
          <w:p w14:paraId="01F37E2F">
            <w:pPr>
              <w:spacing w:after="0" w:line="240" w:lineRule="auto"/>
              <w:rPr>
                <w:rFonts w:hint="default" w:ascii="Times New Roman" w:hAnsi="Times New Roman" w:eastAsia="Times New Roman" w:cs="Times New Roman"/>
                <w:kern w:val="0"/>
                <w:sz w:val="24"/>
                <w:szCs w:val="24"/>
                <w:lang w:eastAsia="de-DE"/>
                <w14:ligatures w14:val="none"/>
              </w:rPr>
            </w:pPr>
          </w:p>
        </w:tc>
      </w:tr>
      <w:tr w14:paraId="4CEC9D57">
        <w:tblPrEx>
          <w:tblCellMar>
            <w:top w:w="0" w:type="dxa"/>
            <w:left w:w="70" w:type="dxa"/>
            <w:bottom w:w="0" w:type="dxa"/>
            <w:right w:w="70" w:type="dxa"/>
          </w:tblCellMar>
        </w:tblPrEx>
        <w:trPr>
          <w:trHeight w:val="450" w:hRule="atLeast"/>
        </w:trPr>
        <w:tc>
          <w:tcPr>
            <w:tcW w:w="2123" w:type="dxa"/>
            <w:tcBorders>
              <w:top w:val="nil"/>
              <w:left w:val="single" w:color="auto" w:sz="4" w:space="0"/>
              <w:bottom w:val="single" w:color="auto" w:sz="4" w:space="0"/>
              <w:right w:val="single" w:color="auto" w:sz="4" w:space="0"/>
            </w:tcBorders>
            <w:shd w:val="clear" w:color="auto" w:fill="auto"/>
            <w:vAlign w:val="center"/>
          </w:tcPr>
          <w:p w14:paraId="1608F91C">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Secondary Tasks</w:t>
            </w:r>
          </w:p>
        </w:tc>
        <w:tc>
          <w:tcPr>
            <w:tcW w:w="2548" w:type="dxa"/>
            <w:tcBorders>
              <w:top w:val="nil"/>
              <w:left w:val="nil"/>
              <w:bottom w:val="single" w:color="auto" w:sz="4" w:space="0"/>
              <w:right w:val="single" w:color="auto" w:sz="4" w:space="0"/>
            </w:tcBorders>
            <w:shd w:val="clear" w:color="auto" w:fill="auto"/>
            <w:vAlign w:val="center"/>
          </w:tcPr>
          <w:p w14:paraId="6A3F6681">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 .030,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.661</w:t>
            </w:r>
          </w:p>
        </w:tc>
        <w:tc>
          <w:tcPr>
            <w:tcW w:w="2115" w:type="dxa"/>
            <w:tcBorders>
              <w:top w:val="single" w:color="auto" w:sz="4" w:space="0"/>
              <w:left w:val="nil"/>
              <w:bottom w:val="single" w:color="auto" w:sz="4" w:space="0"/>
              <w:right w:val="single" w:color="auto" w:sz="4" w:space="0"/>
            </w:tcBorders>
            <w:shd w:val="clear" w:color="auto" w:fill="auto"/>
            <w:vAlign w:val="center"/>
          </w:tcPr>
          <w:p w14:paraId="20BCD6C5">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 -.059,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.381</w:t>
            </w:r>
          </w:p>
        </w:tc>
        <w:tc>
          <w:tcPr>
            <w:tcW w:w="2670" w:type="dxa"/>
            <w:tcBorders>
              <w:top w:val="nil"/>
              <w:left w:val="nil"/>
              <w:bottom w:val="nil"/>
              <w:right w:val="nil"/>
            </w:tcBorders>
            <w:shd w:val="clear" w:color="auto" w:fill="auto"/>
            <w:noWrap/>
            <w:vAlign w:val="center"/>
          </w:tcPr>
          <w:p w14:paraId="7F271A34">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3225" w:type="dxa"/>
            <w:tcBorders>
              <w:top w:val="nil"/>
              <w:left w:val="nil"/>
              <w:bottom w:val="nil"/>
              <w:right w:val="nil"/>
            </w:tcBorders>
            <w:shd w:val="clear" w:color="auto" w:fill="auto"/>
            <w:noWrap/>
            <w:vAlign w:val="bottom"/>
          </w:tcPr>
          <w:p w14:paraId="093F8086">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1665" w:type="dxa"/>
            <w:tcBorders>
              <w:top w:val="nil"/>
              <w:left w:val="nil"/>
              <w:bottom w:val="nil"/>
              <w:right w:val="nil"/>
            </w:tcBorders>
            <w:shd w:val="clear" w:color="auto" w:fill="auto"/>
            <w:noWrap/>
            <w:vAlign w:val="bottom"/>
          </w:tcPr>
          <w:p w14:paraId="5583DB9D">
            <w:pPr>
              <w:spacing w:after="0" w:line="240" w:lineRule="auto"/>
              <w:rPr>
                <w:rFonts w:hint="default" w:ascii="Times New Roman" w:hAnsi="Times New Roman" w:eastAsia="Times New Roman" w:cs="Times New Roman"/>
                <w:kern w:val="0"/>
                <w:sz w:val="24"/>
                <w:szCs w:val="24"/>
                <w:lang w:eastAsia="de-DE"/>
                <w14:ligatures w14:val="none"/>
              </w:rPr>
            </w:pPr>
          </w:p>
        </w:tc>
      </w:tr>
      <w:tr w14:paraId="2B90280D">
        <w:tblPrEx>
          <w:tblCellMar>
            <w:top w:w="0" w:type="dxa"/>
            <w:left w:w="70" w:type="dxa"/>
            <w:bottom w:w="0" w:type="dxa"/>
            <w:right w:w="70" w:type="dxa"/>
          </w:tblCellMar>
        </w:tblPrEx>
        <w:trPr>
          <w:trHeight w:val="450" w:hRule="atLeast"/>
        </w:trPr>
        <w:tc>
          <w:tcPr>
            <w:tcW w:w="2123" w:type="dxa"/>
            <w:tcBorders>
              <w:top w:val="nil"/>
              <w:left w:val="single" w:color="auto" w:sz="4" w:space="0"/>
              <w:bottom w:val="single" w:color="auto" w:sz="4" w:space="0"/>
              <w:right w:val="single" w:color="auto" w:sz="4" w:space="0"/>
            </w:tcBorders>
            <w:shd w:val="clear" w:color="auto" w:fill="auto"/>
            <w:vAlign w:val="center"/>
          </w:tcPr>
          <w:p w14:paraId="2878A833">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Perceived Task Complexity</w:t>
            </w:r>
          </w:p>
        </w:tc>
        <w:tc>
          <w:tcPr>
            <w:tcW w:w="2548" w:type="dxa"/>
            <w:tcBorders>
              <w:top w:val="nil"/>
              <w:left w:val="nil"/>
              <w:bottom w:val="single" w:color="auto" w:sz="4" w:space="0"/>
              <w:right w:val="single" w:color="auto" w:sz="4" w:space="0"/>
            </w:tcBorders>
            <w:shd w:val="clear" w:color="auto" w:fill="auto"/>
            <w:vAlign w:val="center"/>
          </w:tcPr>
          <w:p w14:paraId="5E6D6F46">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 .021,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 xml:space="preserve">p </w:t>
            </w:r>
            <w:r>
              <w:rPr>
                <w:rFonts w:hint="default" w:ascii="Times New Roman" w:hAnsi="Times New Roman" w:eastAsia="Times New Roman" w:cs="Times New Roman"/>
                <w:color w:val="000000"/>
                <w:kern w:val="0"/>
                <w:sz w:val="24"/>
                <w:szCs w:val="24"/>
                <w:lang w:eastAsia="de-DE"/>
                <w14:ligatures w14:val="none"/>
              </w:rPr>
              <w:t>= .751</w:t>
            </w:r>
          </w:p>
        </w:tc>
        <w:tc>
          <w:tcPr>
            <w:tcW w:w="2115" w:type="dxa"/>
            <w:tcBorders>
              <w:top w:val="nil"/>
              <w:left w:val="nil"/>
              <w:bottom w:val="single" w:color="auto" w:sz="4" w:space="0"/>
              <w:right w:val="single" w:color="auto" w:sz="4" w:space="0"/>
            </w:tcBorders>
            <w:shd w:val="clear" w:color="auto" w:fill="auto"/>
            <w:vAlign w:val="center"/>
          </w:tcPr>
          <w:p w14:paraId="71777F92">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 -.037,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 xml:space="preserve">p </w:t>
            </w:r>
            <w:r>
              <w:rPr>
                <w:rFonts w:hint="default" w:ascii="Times New Roman" w:hAnsi="Times New Roman" w:eastAsia="Times New Roman" w:cs="Times New Roman"/>
                <w:color w:val="000000"/>
                <w:kern w:val="0"/>
                <w:sz w:val="24"/>
                <w:szCs w:val="24"/>
                <w:lang w:eastAsia="de-DE"/>
                <w14:ligatures w14:val="none"/>
              </w:rPr>
              <w:t>= .589</w:t>
            </w:r>
          </w:p>
        </w:tc>
        <w:tc>
          <w:tcPr>
            <w:tcW w:w="2670" w:type="dxa"/>
            <w:tcBorders>
              <w:top w:val="single" w:color="auto" w:sz="4" w:space="0"/>
              <w:left w:val="nil"/>
              <w:bottom w:val="single" w:color="auto" w:sz="4" w:space="0"/>
              <w:right w:val="single" w:color="auto" w:sz="4" w:space="0"/>
            </w:tcBorders>
            <w:shd w:val="clear" w:color="auto" w:fill="auto"/>
            <w:vAlign w:val="center"/>
          </w:tcPr>
          <w:p w14:paraId="7754771F">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 .110,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.103</w:t>
            </w:r>
          </w:p>
        </w:tc>
        <w:tc>
          <w:tcPr>
            <w:tcW w:w="3225" w:type="dxa"/>
            <w:tcBorders>
              <w:top w:val="nil"/>
              <w:left w:val="nil"/>
              <w:bottom w:val="nil"/>
              <w:right w:val="nil"/>
            </w:tcBorders>
            <w:shd w:val="clear" w:color="auto" w:fill="auto"/>
            <w:noWrap/>
            <w:vAlign w:val="center"/>
          </w:tcPr>
          <w:p w14:paraId="414D1CE3">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1665" w:type="dxa"/>
            <w:tcBorders>
              <w:top w:val="nil"/>
              <w:left w:val="nil"/>
              <w:right w:val="nil"/>
            </w:tcBorders>
            <w:shd w:val="clear" w:color="auto" w:fill="auto"/>
            <w:noWrap/>
            <w:vAlign w:val="bottom"/>
          </w:tcPr>
          <w:p w14:paraId="5B864631">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r>
      <w:tr w14:paraId="587DF96D">
        <w:tblPrEx>
          <w:tblCellMar>
            <w:top w:w="0" w:type="dxa"/>
            <w:left w:w="70" w:type="dxa"/>
            <w:bottom w:w="0" w:type="dxa"/>
            <w:right w:w="70" w:type="dxa"/>
          </w:tblCellMar>
        </w:tblPrEx>
        <w:trPr>
          <w:trHeight w:val="450" w:hRule="atLeast"/>
        </w:trPr>
        <w:tc>
          <w:tcPr>
            <w:tcW w:w="2123" w:type="dxa"/>
            <w:tcBorders>
              <w:top w:val="nil"/>
              <w:left w:val="single" w:color="auto" w:sz="4" w:space="0"/>
              <w:bottom w:val="single" w:color="auto" w:sz="4" w:space="0"/>
              <w:right w:val="single" w:color="auto" w:sz="4" w:space="0"/>
            </w:tcBorders>
            <w:shd w:val="clear" w:color="auto" w:fill="auto"/>
            <w:vAlign w:val="center"/>
          </w:tcPr>
          <w:p w14:paraId="34F5DDE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Satisfaction</w:t>
            </w:r>
          </w:p>
        </w:tc>
        <w:tc>
          <w:tcPr>
            <w:tcW w:w="2548" w:type="dxa"/>
            <w:tcBorders>
              <w:top w:val="nil"/>
              <w:left w:val="nil"/>
              <w:bottom w:val="single" w:color="auto" w:sz="4" w:space="0"/>
              <w:right w:val="single" w:color="auto" w:sz="4" w:space="0"/>
            </w:tcBorders>
            <w:shd w:val="clear" w:color="auto" w:fill="auto"/>
            <w:vAlign w:val="center"/>
          </w:tcPr>
          <w:p w14:paraId="06BA7ED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ρ = .040, p = .551</w:t>
            </w:r>
          </w:p>
        </w:tc>
        <w:tc>
          <w:tcPr>
            <w:tcW w:w="2115" w:type="dxa"/>
            <w:tcBorders>
              <w:top w:val="nil"/>
              <w:left w:val="nil"/>
              <w:bottom w:val="single" w:color="auto" w:sz="4" w:space="0"/>
              <w:right w:val="single" w:color="auto" w:sz="4" w:space="0"/>
            </w:tcBorders>
            <w:shd w:val="clear" w:color="auto" w:fill="auto"/>
            <w:vAlign w:val="center"/>
          </w:tcPr>
          <w:p w14:paraId="7D263053">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.488,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 .001</w:t>
            </w:r>
          </w:p>
        </w:tc>
        <w:tc>
          <w:tcPr>
            <w:tcW w:w="2670" w:type="dxa"/>
            <w:tcBorders>
              <w:top w:val="nil"/>
              <w:left w:val="nil"/>
              <w:bottom w:val="single" w:color="auto" w:sz="4" w:space="0"/>
              <w:right w:val="single" w:color="auto" w:sz="4" w:space="0"/>
            </w:tcBorders>
            <w:shd w:val="clear" w:color="auto" w:fill="auto"/>
            <w:vAlign w:val="center"/>
          </w:tcPr>
          <w:p w14:paraId="3E5C6CC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=.007,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.914</w:t>
            </w:r>
          </w:p>
        </w:tc>
        <w:tc>
          <w:tcPr>
            <w:tcW w:w="3225" w:type="dxa"/>
            <w:tcBorders>
              <w:top w:val="single" w:color="auto" w:sz="4" w:space="0"/>
              <w:left w:val="nil"/>
              <w:bottom w:val="single" w:color="auto" w:sz="4" w:space="0"/>
              <w:right w:val="single" w:color="auto" w:sz="4" w:space="0"/>
            </w:tcBorders>
            <w:shd w:val="clear" w:color="auto" w:fill="auto"/>
            <w:vAlign w:val="center"/>
          </w:tcPr>
          <w:p w14:paraId="5AB5D7FF">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 xml:space="preserve">ρ = -.081, </w:t>
            </w:r>
            <w:r>
              <w:rPr>
                <w:rFonts w:hint="default" w:ascii="Times New Roman" w:hAnsi="Times New Roman" w:eastAsia="Times New Roman" w:cs="Times New Roman"/>
                <w:color w:val="000000"/>
                <w:kern w:val="0"/>
                <w:sz w:val="24"/>
                <w:szCs w:val="24"/>
                <w:lang w:eastAsia="de-DE"/>
                <w14:ligatures w14:val="none"/>
              </w:rPr>
              <w:br w:type="textWrapping"/>
            </w:r>
            <w:r>
              <w:rPr>
                <w:rFonts w:hint="default" w:ascii="Times New Roman" w:hAnsi="Times New Roman" w:eastAsia="Times New Roman" w:cs="Times New Roman"/>
                <w:i/>
                <w:iCs/>
                <w:color w:val="000000"/>
                <w:kern w:val="0"/>
                <w:sz w:val="24"/>
                <w:szCs w:val="24"/>
                <w:lang w:eastAsia="de-DE"/>
                <w14:ligatures w14:val="none"/>
              </w:rPr>
              <w:t>p</w:t>
            </w:r>
            <w:r>
              <w:rPr>
                <w:rFonts w:hint="default" w:ascii="Times New Roman" w:hAnsi="Times New Roman" w:eastAsia="Times New Roman" w:cs="Times New Roman"/>
                <w:color w:val="000000"/>
                <w:kern w:val="0"/>
                <w:sz w:val="24"/>
                <w:szCs w:val="24"/>
                <w:lang w:eastAsia="de-DE"/>
                <w14:ligatures w14:val="none"/>
              </w:rPr>
              <w:t xml:space="preserve"> = .234</w:t>
            </w:r>
          </w:p>
        </w:tc>
        <w:tc>
          <w:tcPr>
            <w:tcW w:w="1665" w:type="dxa"/>
            <w:tcBorders>
              <w:top w:val="nil"/>
              <w:left w:val="nil"/>
              <w:bottom w:val="single" w:color="auto" w:sz="6" w:space="0"/>
              <w:right w:val="nil"/>
            </w:tcBorders>
            <w:shd w:val="clear" w:color="auto" w:fill="auto"/>
            <w:noWrap/>
            <w:vAlign w:val="center"/>
          </w:tcPr>
          <w:p w14:paraId="246519E5">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r>
    </w:tbl>
    <w:p w14:paraId="71897D5C">
      <w:pPr>
        <w:jc w:val="both"/>
        <w:rPr>
          <w:rFonts w:hint="default" w:ascii="Times New Roman" w:hAnsi="Times New Roman" w:cs="Times New Roman"/>
          <w:sz w:val="24"/>
          <w:szCs w:val="24"/>
          <w:lang w:val="en-US"/>
        </w:rPr>
      </w:pPr>
      <w:r>
        <w:rPr>
          <w:rFonts w:hint="default" w:ascii="Times New Roman" w:hAnsi="Times New Roman" w:eastAsia="Times New Roman" w:cs="Times New Roman"/>
          <w:i/>
          <w:iCs/>
          <w:color w:val="000000"/>
          <w:kern w:val="0"/>
          <w:sz w:val="24"/>
          <w:szCs w:val="24"/>
          <w:lang w:val="en-US" w:eastAsia="de-DE"/>
          <w14:ligatures w14:val="none"/>
        </w:rPr>
        <w:t>Note</w:t>
      </w:r>
      <w:r>
        <w:rPr>
          <w:rFonts w:hint="default" w:ascii="Times New Roman" w:hAnsi="Times New Roman" w:eastAsia="Times New Roman" w:cs="Times New Roman"/>
          <w:color w:val="000000"/>
          <w:kern w:val="0"/>
          <w:sz w:val="24"/>
          <w:szCs w:val="24"/>
          <w:lang w:val="en-US" w:eastAsia="de-DE"/>
          <w14:ligatures w14:val="none"/>
        </w:rPr>
        <w:t xml:space="preserve">. The </w:t>
      </w:r>
      <w:r>
        <w:rPr>
          <w:rFonts w:hint="default" w:ascii="Times New Roman" w:hAnsi="Times New Roman" w:eastAsia="Times New Roman" w:cs="Times New Roman"/>
          <w:color w:val="000000"/>
          <w:kern w:val="0"/>
          <w:sz w:val="24"/>
          <w:szCs w:val="24"/>
          <w:lang w:eastAsia="de-DE"/>
          <w14:ligatures w14:val="none"/>
        </w:rPr>
        <w:t>α</w:t>
      </w:r>
      <w:r>
        <w:rPr>
          <w:rFonts w:hint="default" w:ascii="Times New Roman" w:hAnsi="Times New Roman" w:eastAsia="Times New Roman" w:cs="Times New Roman"/>
          <w:color w:val="000000"/>
          <w:kern w:val="0"/>
          <w:sz w:val="24"/>
          <w:szCs w:val="24"/>
          <w:lang w:val="en-US" w:eastAsia="de-DE"/>
          <w14:ligatures w14:val="none"/>
        </w:rPr>
        <w:t>-level was set at .05. Secondary tasks were used to operationalize mental load (more secondary tasks = less mental load).</w:t>
      </w:r>
    </w:p>
    <w:p w14:paraId="0077477C">
      <w:pPr>
        <w:rPr>
          <w:rFonts w:hint="default" w:ascii="Times New Roman" w:hAnsi="Times New Roman" w:cs="Times New Roman"/>
          <w:sz w:val="24"/>
          <w:szCs w:val="24"/>
          <w:lang w:val="en-US"/>
        </w:rPr>
      </w:pPr>
      <w:r>
        <w:rPr>
          <w:rFonts w:hint="default" w:ascii="Times New Roman" w:hAnsi="Times New Roman" w:cs="Times New Roman"/>
          <w:sz w:val="24"/>
          <w:szCs w:val="24"/>
          <w:lang w:val="en-US"/>
        </w:rPr>
        <w:t xml:space="preserve">Correlation between physiological emergent states </w:t>
      </w:r>
      <w:r>
        <w:rPr>
          <w:rFonts w:hint="default" w:ascii="Times New Roman" w:hAnsi="Times New Roman" w:cs="Times New Roman"/>
          <w:b/>
          <w:bCs/>
          <w:sz w:val="24"/>
          <w:szCs w:val="24"/>
          <w:lang w:val="en-US"/>
        </w:rPr>
        <w:t xml:space="preserve">simulator sickness </w:t>
      </w:r>
      <w:r>
        <w:rPr>
          <w:rFonts w:hint="default" w:ascii="Times New Roman" w:hAnsi="Times New Roman" w:cs="Times New Roman"/>
          <w:sz w:val="24"/>
          <w:szCs w:val="24"/>
          <w:lang w:val="en-US"/>
        </w:rPr>
        <w:t xml:space="preserve">and </w:t>
      </w:r>
      <w:r>
        <w:rPr>
          <w:rFonts w:hint="default" w:ascii="Times New Roman" w:hAnsi="Times New Roman" w:cs="Times New Roman"/>
          <w:b/>
          <w:bCs/>
          <w:sz w:val="24"/>
          <w:szCs w:val="24"/>
          <w:lang w:val="en-US"/>
        </w:rPr>
        <w:t>physiological stability</w:t>
      </w:r>
      <w:r>
        <w:rPr>
          <w:rFonts w:hint="default" w:ascii="Times New Roman" w:hAnsi="Times New Roman" w:cs="Times New Roman"/>
          <w:sz w:val="24"/>
          <w:szCs w:val="24"/>
          <w:lang w:val="en-US"/>
        </w:rPr>
        <w:t xml:space="preserve">: </w:t>
      </w:r>
      <w:r>
        <w:rPr>
          <w:rFonts w:hint="default" w:ascii="Times New Roman" w:hAnsi="Times New Roman" w:cs="Times New Roman"/>
          <w:i/>
          <w:iCs/>
          <w:sz w:val="24"/>
          <w:szCs w:val="24"/>
          <w:lang w:val="en-US"/>
        </w:rPr>
        <w:t>r</w:t>
      </w:r>
      <w:r>
        <w:rPr>
          <w:rFonts w:hint="default" w:ascii="Times New Roman" w:hAnsi="Times New Roman" w:cs="Times New Roman"/>
          <w:sz w:val="24"/>
          <w:szCs w:val="24"/>
          <w:lang w:val="en-US"/>
        </w:rPr>
        <w:t xml:space="preserve"> = -.396, </w:t>
      </w:r>
      <w:r>
        <w:rPr>
          <w:rFonts w:hint="default" w:ascii="Times New Roman" w:hAnsi="Times New Roman" w:cs="Times New Roman"/>
          <w:i/>
          <w:iCs/>
          <w:sz w:val="24"/>
          <w:szCs w:val="24"/>
          <w:lang w:val="en-US"/>
        </w:rPr>
        <w:t>p</w:t>
      </w:r>
      <w:r>
        <w:rPr>
          <w:rFonts w:hint="default" w:ascii="Times New Roman" w:hAnsi="Times New Roman" w:cs="Times New Roman"/>
          <w:sz w:val="24"/>
          <w:szCs w:val="24"/>
          <w:lang w:val="en-US"/>
        </w:rPr>
        <w:t xml:space="preserve"> &lt; .001.</w:t>
      </w:r>
    </w:p>
    <w:p w14:paraId="288446A8">
      <w:pPr>
        <w:spacing w:after="120" w:line="360" w:lineRule="auto"/>
        <w:rPr>
          <w:rFonts w:hint="default" w:ascii="Times New Roman" w:hAnsi="Times New Roman" w:cs="Times New Roman"/>
          <w:b/>
          <w:bCs/>
          <w:i/>
          <w:iCs/>
          <w:sz w:val="24"/>
          <w:szCs w:val="24"/>
          <w:highlight w:val="cyan"/>
          <w:lang w:val="en-US"/>
        </w:rPr>
      </w:pPr>
    </w:p>
    <w:p w14:paraId="733887EF">
      <w:pPr>
        <w:spacing w:after="120" w:line="360" w:lineRule="auto"/>
        <w:rPr>
          <w:rFonts w:hint="default" w:ascii="Times New Roman" w:hAnsi="Times New Roman" w:cs="Times New Roman"/>
          <w:sz w:val="24"/>
          <w:szCs w:val="24"/>
          <w:lang w:val="en-US"/>
        </w:rPr>
      </w:pPr>
      <w:r>
        <w:rPr>
          <w:rFonts w:hint="default" w:ascii="Times New Roman" w:hAnsi="Times New Roman" w:cs="Times New Roman"/>
          <w:b/>
          <w:bCs/>
          <w:sz w:val="24"/>
          <w:szCs w:val="24"/>
          <w:lang w:val="en-US"/>
        </w:rPr>
        <w:t>Table S</w:t>
      </w:r>
      <w:r>
        <w:rPr>
          <w:rFonts w:hint="eastAsia" w:ascii="Times New Roman" w:hAnsi="Times New Roman" w:cs="Times New Roman"/>
          <w:b/>
          <w:bCs/>
          <w:sz w:val="24"/>
          <w:szCs w:val="24"/>
          <w:lang w:val="en-US" w:eastAsia="zh-CN"/>
        </w:rPr>
        <w:t>6.</w:t>
      </w:r>
      <w:r>
        <w:rPr>
          <w:rFonts w:hint="default" w:ascii="Times New Roman" w:hAnsi="Times New Roman" w:cs="Times New Roman"/>
          <w:b w:val="0"/>
          <w:bCs w:val="0"/>
          <w:sz w:val="24"/>
          <w:szCs w:val="24"/>
          <w:lang w:val="en-US"/>
        </w:rPr>
        <w:t xml:space="preserve"> Correlations among output variables</w:t>
      </w:r>
      <w:r>
        <w:rPr>
          <w:rFonts w:hint="eastAsia" w:ascii="Times New Roman" w:hAnsi="Times New Roman" w:cs="Times New Roman"/>
          <w:b w:val="0"/>
          <w:bCs w:val="0"/>
          <w:sz w:val="24"/>
          <w:szCs w:val="24"/>
          <w:lang w:val="en-US" w:eastAsia="zh-CN"/>
        </w:rPr>
        <w:t>.</w:t>
      </w:r>
    </w:p>
    <w:tbl>
      <w:tblPr>
        <w:tblStyle w:val="2"/>
        <w:tblW w:w="12411" w:type="dxa"/>
        <w:tblInd w:w="-328" w:type="dxa"/>
        <w:tblLayout w:type="fixed"/>
        <w:tblCellMar>
          <w:top w:w="0" w:type="dxa"/>
          <w:left w:w="70" w:type="dxa"/>
          <w:bottom w:w="0" w:type="dxa"/>
          <w:right w:w="70" w:type="dxa"/>
        </w:tblCellMar>
      </w:tblPr>
      <w:tblGrid>
        <w:gridCol w:w="2131"/>
        <w:gridCol w:w="3590"/>
        <w:gridCol w:w="3105"/>
        <w:gridCol w:w="3585"/>
      </w:tblGrid>
      <w:tr w14:paraId="564EEA45">
        <w:trPr>
          <w:trHeight w:val="510" w:hRule="atLeast"/>
        </w:trPr>
        <w:tc>
          <w:tcPr>
            <w:tcW w:w="2131" w:type="dxa"/>
            <w:tcBorders>
              <w:top w:val="nil"/>
              <w:left w:val="nil"/>
              <w:bottom w:val="nil"/>
              <w:right w:val="nil"/>
            </w:tcBorders>
            <w:shd w:val="clear" w:color="auto" w:fill="auto"/>
            <w:noWrap/>
            <w:vAlign w:val="bottom"/>
          </w:tcPr>
          <w:p w14:paraId="5F60E06F">
            <w:pPr>
              <w:spacing w:after="0" w:line="240" w:lineRule="auto"/>
              <w:rPr>
                <w:rFonts w:hint="default" w:ascii="Times New Roman" w:hAnsi="Times New Roman" w:eastAsia="Times New Roman" w:cs="Times New Roman"/>
                <w:kern w:val="0"/>
                <w:sz w:val="24"/>
                <w:szCs w:val="24"/>
                <w:lang w:val="en-US" w:eastAsia="de-DE"/>
                <w14:ligatures w14:val="none"/>
              </w:rPr>
            </w:pPr>
          </w:p>
        </w:tc>
        <w:tc>
          <w:tcPr>
            <w:tcW w:w="3590" w:type="dxa"/>
            <w:tcBorders>
              <w:top w:val="nil"/>
              <w:left w:val="nil"/>
              <w:bottom w:val="single" w:color="auto" w:sz="4" w:space="0"/>
              <w:right w:val="nil"/>
            </w:tcBorders>
            <w:shd w:val="clear" w:color="auto" w:fill="auto"/>
            <w:vAlign w:val="center"/>
          </w:tcPr>
          <w:p w14:paraId="5E634F9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Performance Output</w:t>
            </w:r>
          </w:p>
        </w:tc>
        <w:tc>
          <w:tcPr>
            <w:tcW w:w="3105" w:type="dxa"/>
            <w:tcBorders>
              <w:top w:val="nil"/>
              <w:left w:val="single" w:color="auto" w:sz="4" w:space="0"/>
              <w:bottom w:val="single" w:color="auto" w:sz="4" w:space="0"/>
              <w:right w:val="single" w:color="auto" w:sz="4" w:space="0"/>
            </w:tcBorders>
            <w:shd w:val="clear" w:color="auto" w:fill="auto"/>
            <w:vAlign w:val="center"/>
          </w:tcPr>
          <w:p w14:paraId="7DC5E430">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Performance Time</w:t>
            </w:r>
          </w:p>
        </w:tc>
        <w:tc>
          <w:tcPr>
            <w:tcW w:w="3585" w:type="dxa"/>
            <w:tcBorders>
              <w:top w:val="nil"/>
              <w:left w:val="nil"/>
              <w:bottom w:val="single" w:color="auto" w:sz="4" w:space="0"/>
              <w:right w:val="nil"/>
            </w:tcBorders>
            <w:shd w:val="clear" w:color="auto" w:fill="auto"/>
            <w:vAlign w:val="center"/>
          </w:tcPr>
          <w:p w14:paraId="6FE26EB2">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Performance Errors</w:t>
            </w:r>
          </w:p>
        </w:tc>
      </w:tr>
      <w:tr w14:paraId="0B485BCA">
        <w:tblPrEx>
          <w:tblCellMar>
            <w:top w:w="0" w:type="dxa"/>
            <w:left w:w="70" w:type="dxa"/>
            <w:bottom w:w="0" w:type="dxa"/>
            <w:right w:w="70" w:type="dxa"/>
          </w:tblCellMar>
        </w:tblPrEx>
        <w:trPr>
          <w:trHeight w:val="340" w:hRule="atLeast"/>
        </w:trPr>
        <w:tc>
          <w:tcPr>
            <w:tcW w:w="2131" w:type="dxa"/>
            <w:tcBorders>
              <w:top w:val="nil"/>
              <w:left w:val="nil"/>
              <w:bottom w:val="nil"/>
              <w:right w:val="single" w:color="auto" w:sz="4" w:space="0"/>
            </w:tcBorders>
            <w:shd w:val="clear" w:color="auto" w:fill="auto"/>
            <w:vAlign w:val="center"/>
          </w:tcPr>
          <w:p w14:paraId="00C659CB">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Performance Output</w:t>
            </w:r>
          </w:p>
        </w:tc>
        <w:tc>
          <w:tcPr>
            <w:tcW w:w="3590" w:type="dxa"/>
            <w:tcBorders>
              <w:top w:val="nil"/>
              <w:left w:val="nil"/>
              <w:bottom w:val="nil"/>
              <w:right w:val="nil"/>
            </w:tcBorders>
            <w:shd w:val="clear" w:color="auto" w:fill="auto"/>
            <w:noWrap/>
            <w:vAlign w:val="center"/>
          </w:tcPr>
          <w:p w14:paraId="7D4C836D">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3105" w:type="dxa"/>
            <w:tcBorders>
              <w:top w:val="nil"/>
              <w:left w:val="nil"/>
              <w:bottom w:val="nil"/>
              <w:right w:val="nil"/>
            </w:tcBorders>
            <w:shd w:val="clear" w:color="auto" w:fill="auto"/>
            <w:noWrap/>
            <w:vAlign w:val="bottom"/>
          </w:tcPr>
          <w:p w14:paraId="28FB5104">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c>
          <w:tcPr>
            <w:tcW w:w="3585" w:type="dxa"/>
            <w:tcBorders>
              <w:top w:val="nil"/>
              <w:left w:val="nil"/>
              <w:bottom w:val="nil"/>
              <w:right w:val="nil"/>
            </w:tcBorders>
            <w:shd w:val="clear" w:color="auto" w:fill="auto"/>
            <w:noWrap/>
            <w:vAlign w:val="bottom"/>
          </w:tcPr>
          <w:p w14:paraId="3B31DB24">
            <w:pPr>
              <w:spacing w:after="0" w:line="240" w:lineRule="auto"/>
              <w:rPr>
                <w:rFonts w:hint="default" w:ascii="Times New Roman" w:hAnsi="Times New Roman" w:eastAsia="Times New Roman" w:cs="Times New Roman"/>
                <w:kern w:val="0"/>
                <w:sz w:val="24"/>
                <w:szCs w:val="24"/>
                <w:lang w:eastAsia="de-DE"/>
                <w14:ligatures w14:val="none"/>
              </w:rPr>
            </w:pPr>
          </w:p>
        </w:tc>
      </w:tr>
      <w:tr w14:paraId="6E74C783">
        <w:tblPrEx>
          <w:tblCellMar>
            <w:top w:w="0" w:type="dxa"/>
            <w:left w:w="70" w:type="dxa"/>
            <w:bottom w:w="0" w:type="dxa"/>
            <w:right w:w="70" w:type="dxa"/>
          </w:tblCellMar>
        </w:tblPrEx>
        <w:trPr>
          <w:trHeight w:val="510" w:hRule="atLeast"/>
        </w:trPr>
        <w:tc>
          <w:tcPr>
            <w:tcW w:w="2131" w:type="dxa"/>
            <w:tcBorders>
              <w:top w:val="single" w:color="auto" w:sz="4" w:space="0"/>
              <w:left w:val="nil"/>
              <w:bottom w:val="single" w:color="auto" w:sz="4" w:space="0"/>
              <w:right w:val="single" w:color="auto" w:sz="4" w:space="0"/>
            </w:tcBorders>
            <w:shd w:val="clear" w:color="auto" w:fill="auto"/>
            <w:vAlign w:val="center"/>
          </w:tcPr>
          <w:p w14:paraId="07FC35FE">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Performance Time</w:t>
            </w:r>
          </w:p>
        </w:tc>
        <w:tc>
          <w:tcPr>
            <w:tcW w:w="3590" w:type="dxa"/>
            <w:tcBorders>
              <w:top w:val="single" w:color="auto" w:sz="4" w:space="0"/>
              <w:left w:val="nil"/>
              <w:bottom w:val="single" w:color="auto" w:sz="4" w:space="0"/>
              <w:right w:val="single" w:color="auto" w:sz="4" w:space="0"/>
            </w:tcBorders>
            <w:shd w:val="clear" w:color="auto" w:fill="auto"/>
            <w:vAlign w:val="center"/>
          </w:tcPr>
          <w:p w14:paraId="760D888C">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-.985,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 .001</w:t>
            </w:r>
          </w:p>
        </w:tc>
        <w:tc>
          <w:tcPr>
            <w:tcW w:w="3105" w:type="dxa"/>
            <w:tcBorders>
              <w:top w:val="nil"/>
              <w:left w:val="nil"/>
              <w:bottom w:val="nil"/>
              <w:right w:val="nil"/>
            </w:tcBorders>
            <w:shd w:val="clear" w:color="auto" w:fill="auto"/>
            <w:noWrap/>
            <w:vAlign w:val="center"/>
          </w:tcPr>
          <w:p w14:paraId="150BDBB1">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c>
          <w:tcPr>
            <w:tcW w:w="3585" w:type="dxa"/>
            <w:tcBorders>
              <w:top w:val="nil"/>
              <w:left w:val="nil"/>
              <w:bottom w:val="nil"/>
              <w:right w:val="nil"/>
            </w:tcBorders>
            <w:shd w:val="clear" w:color="auto" w:fill="auto"/>
            <w:noWrap/>
            <w:vAlign w:val="bottom"/>
          </w:tcPr>
          <w:p w14:paraId="3EBF1E7C">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p>
        </w:tc>
      </w:tr>
      <w:tr w14:paraId="380DD865">
        <w:tblPrEx>
          <w:tblCellMar>
            <w:top w:w="0" w:type="dxa"/>
            <w:left w:w="70" w:type="dxa"/>
            <w:bottom w:w="0" w:type="dxa"/>
            <w:right w:w="70" w:type="dxa"/>
          </w:tblCellMar>
        </w:tblPrEx>
        <w:trPr>
          <w:trHeight w:val="510" w:hRule="atLeast"/>
        </w:trPr>
        <w:tc>
          <w:tcPr>
            <w:tcW w:w="2131" w:type="dxa"/>
            <w:tcBorders>
              <w:top w:val="nil"/>
              <w:left w:val="nil"/>
              <w:bottom w:val="single" w:color="auto" w:sz="4" w:space="0"/>
              <w:right w:val="single" w:color="auto" w:sz="4" w:space="0"/>
            </w:tcBorders>
            <w:shd w:val="clear" w:color="auto" w:fill="auto"/>
            <w:vAlign w:val="center"/>
          </w:tcPr>
          <w:p w14:paraId="02A8128F">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Performance Errors</w:t>
            </w:r>
          </w:p>
        </w:tc>
        <w:tc>
          <w:tcPr>
            <w:tcW w:w="3590" w:type="dxa"/>
            <w:tcBorders>
              <w:top w:val="nil"/>
              <w:left w:val="nil"/>
              <w:bottom w:val="single" w:color="auto" w:sz="4" w:space="0"/>
              <w:right w:val="single" w:color="auto" w:sz="4" w:space="0"/>
            </w:tcBorders>
            <w:shd w:val="clear" w:color="auto" w:fill="auto"/>
            <w:vAlign w:val="center"/>
          </w:tcPr>
          <w:p w14:paraId="3290400D">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-.348,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&lt;.001</w:t>
            </w:r>
          </w:p>
        </w:tc>
        <w:tc>
          <w:tcPr>
            <w:tcW w:w="3105" w:type="dxa"/>
            <w:tcBorders>
              <w:top w:val="single" w:color="auto" w:sz="4" w:space="0"/>
              <w:left w:val="nil"/>
              <w:bottom w:val="single" w:color="auto" w:sz="4" w:space="0"/>
              <w:right w:val="single" w:color="auto" w:sz="4" w:space="0"/>
            </w:tcBorders>
            <w:shd w:val="clear" w:color="auto" w:fill="auto"/>
            <w:vAlign w:val="center"/>
          </w:tcPr>
          <w:p w14:paraId="136B5A33">
            <w:pPr>
              <w:spacing w:after="0" w:line="240" w:lineRule="auto"/>
              <w:jc w:val="center"/>
              <w:rPr>
                <w:rFonts w:hint="default" w:ascii="Times New Roman" w:hAnsi="Times New Roman" w:eastAsia="Times New Roman" w:cs="Times New Roman"/>
                <w:b/>
                <w:bCs/>
                <w:color w:val="FF0000"/>
                <w:kern w:val="0"/>
                <w:sz w:val="24"/>
                <w:szCs w:val="24"/>
                <w:lang w:eastAsia="de-DE"/>
                <w14:ligatures w14:val="none"/>
              </w:rPr>
            </w:pPr>
            <w:r>
              <w:rPr>
                <w:rFonts w:hint="default" w:ascii="Times New Roman" w:hAnsi="Times New Roman" w:eastAsia="Times New Roman" w:cs="Times New Roman"/>
                <w:b/>
                <w:bCs/>
                <w:color w:val="FF0000"/>
                <w:kern w:val="0"/>
                <w:sz w:val="24"/>
                <w:szCs w:val="24"/>
                <w:lang w:eastAsia="de-DE"/>
                <w14:ligatures w14:val="none"/>
              </w:rPr>
              <w:t xml:space="preserve">ρ = .331, </w:t>
            </w:r>
            <w:r>
              <w:rPr>
                <w:rFonts w:hint="default" w:ascii="Times New Roman" w:hAnsi="Times New Roman" w:eastAsia="Times New Roman" w:cs="Times New Roman"/>
                <w:b/>
                <w:bCs/>
                <w:color w:val="FF0000"/>
                <w:kern w:val="0"/>
                <w:sz w:val="24"/>
                <w:szCs w:val="24"/>
                <w:lang w:eastAsia="de-DE"/>
                <w14:ligatures w14:val="none"/>
              </w:rPr>
              <w:br w:type="textWrapping"/>
            </w:r>
            <w:r>
              <w:rPr>
                <w:rFonts w:hint="default" w:ascii="Times New Roman" w:hAnsi="Times New Roman" w:eastAsia="Times New Roman" w:cs="Times New Roman"/>
                <w:b/>
                <w:bCs/>
                <w:i/>
                <w:iCs/>
                <w:color w:val="FF0000"/>
                <w:kern w:val="0"/>
                <w:sz w:val="24"/>
                <w:szCs w:val="24"/>
                <w:lang w:eastAsia="de-DE"/>
                <w14:ligatures w14:val="none"/>
              </w:rPr>
              <w:t>p</w:t>
            </w:r>
            <w:r>
              <w:rPr>
                <w:rFonts w:hint="default" w:ascii="Times New Roman" w:hAnsi="Times New Roman" w:eastAsia="Times New Roman" w:cs="Times New Roman"/>
                <w:b/>
                <w:bCs/>
                <w:color w:val="FF0000"/>
                <w:kern w:val="0"/>
                <w:sz w:val="24"/>
                <w:szCs w:val="24"/>
                <w:lang w:eastAsia="de-DE"/>
                <w14:ligatures w14:val="none"/>
              </w:rPr>
              <w:t xml:space="preserve"> &lt; .001</w:t>
            </w:r>
          </w:p>
        </w:tc>
        <w:tc>
          <w:tcPr>
            <w:tcW w:w="3585" w:type="dxa"/>
            <w:tcBorders>
              <w:top w:val="nil"/>
              <w:left w:val="nil"/>
              <w:bottom w:val="single" w:color="auto" w:sz="4" w:space="0"/>
              <w:right w:val="nil"/>
            </w:tcBorders>
            <w:shd w:val="clear" w:color="auto" w:fill="auto"/>
            <w:noWrap/>
            <w:vAlign w:val="center"/>
          </w:tcPr>
          <w:p w14:paraId="4ADC5E85">
            <w:pPr>
              <w:spacing w:after="0" w:line="240" w:lineRule="auto"/>
              <w:jc w:val="center"/>
              <w:rPr>
                <w:rFonts w:hint="default" w:ascii="Times New Roman" w:hAnsi="Times New Roman" w:eastAsia="Times New Roman" w:cs="Times New Roman"/>
                <w:color w:val="000000"/>
                <w:kern w:val="0"/>
                <w:sz w:val="24"/>
                <w:szCs w:val="24"/>
                <w:lang w:eastAsia="de-DE"/>
                <w14:ligatures w14:val="none"/>
              </w:rPr>
            </w:pPr>
            <w:r>
              <w:rPr>
                <w:rFonts w:hint="default" w:ascii="Times New Roman" w:hAnsi="Times New Roman" w:eastAsia="Times New Roman" w:cs="Times New Roman"/>
                <w:color w:val="000000"/>
                <w:kern w:val="0"/>
                <w:sz w:val="24"/>
                <w:szCs w:val="24"/>
                <w:lang w:eastAsia="de-DE"/>
                <w14:ligatures w14:val="none"/>
              </w:rPr>
              <w:t>x</w:t>
            </w:r>
          </w:p>
        </w:tc>
      </w:tr>
    </w:tbl>
    <w:p w14:paraId="35F0B7B5">
      <w:pPr>
        <w:keepNext w:val="0"/>
        <w:keepLines w:val="0"/>
        <w:pageBreakBefore w:val="0"/>
        <w:widowControl/>
        <w:kinsoku/>
        <w:wordWrap/>
        <w:overflowPunct/>
        <w:topLinePunct w:val="0"/>
        <w:autoSpaceDE/>
        <w:autoSpaceDN/>
        <w:bidi w:val="0"/>
        <w:adjustRightInd/>
        <w:snapToGrid/>
        <w:spacing w:after="0" w:line="360" w:lineRule="auto"/>
        <w:textAlignment w:val="auto"/>
        <w:rPr>
          <w:rFonts w:hint="default" w:ascii="Times New Roman" w:hAnsi="Times New Roman" w:cs="Times New Roman"/>
          <w:sz w:val="24"/>
          <w:szCs w:val="24"/>
        </w:rPr>
      </w:pPr>
      <w:r>
        <w:rPr>
          <w:rFonts w:hint="default" w:ascii="Times New Roman" w:hAnsi="Times New Roman" w:eastAsia="Times New Roman" w:cs="Times New Roman"/>
          <w:i/>
          <w:iCs/>
          <w:color w:val="000000"/>
          <w:kern w:val="0"/>
          <w:sz w:val="24"/>
          <w:szCs w:val="24"/>
          <w:lang w:val="en-US" w:eastAsia="de-DE"/>
          <w14:ligatures w14:val="none"/>
        </w:rPr>
        <w:t>Note</w:t>
      </w:r>
      <w:r>
        <w:rPr>
          <w:rFonts w:hint="default" w:ascii="Times New Roman" w:hAnsi="Times New Roman" w:eastAsia="Times New Roman" w:cs="Times New Roman"/>
          <w:color w:val="000000"/>
          <w:kern w:val="0"/>
          <w:sz w:val="24"/>
          <w:szCs w:val="24"/>
          <w:lang w:val="en-US" w:eastAsia="de-DE"/>
          <w14:ligatures w14:val="none"/>
        </w:rPr>
        <w:t xml:space="preserve">. The </w:t>
      </w:r>
      <w:r>
        <w:rPr>
          <w:rFonts w:hint="default" w:ascii="Times New Roman" w:hAnsi="Times New Roman" w:eastAsia="Times New Roman" w:cs="Times New Roman"/>
          <w:color w:val="000000"/>
          <w:kern w:val="0"/>
          <w:sz w:val="24"/>
          <w:szCs w:val="24"/>
          <w:lang w:eastAsia="de-DE"/>
          <w14:ligatures w14:val="none"/>
        </w:rPr>
        <w:t>α</w:t>
      </w:r>
      <w:r>
        <w:rPr>
          <w:rFonts w:hint="default" w:ascii="Times New Roman" w:hAnsi="Times New Roman" w:eastAsia="Times New Roman" w:cs="Times New Roman"/>
          <w:color w:val="000000"/>
          <w:kern w:val="0"/>
          <w:sz w:val="24"/>
          <w:szCs w:val="24"/>
          <w:lang w:val="en-US" w:eastAsia="de-DE"/>
          <w14:ligatures w14:val="none"/>
        </w:rPr>
        <w:t>-level was set at .05.</w:t>
      </w:r>
      <w:bookmarkStart w:id="1" w:name="_GoBack"/>
      <w:bookmarkEnd w:id="1"/>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 w:name="等线">
    <w:panose1 w:val="02010600030101010101"/>
    <w:charset w:val="86"/>
    <w:family w:val="auto"/>
    <w:pitch w:val="default"/>
    <w:sig w:usb0="A00002BF" w:usb1="38CF7CFA" w:usb2="00000016" w:usb3="00000000" w:csb0="0004000F" w:csb1="00000000"/>
  </w:font>
  <w:font w:name="Calibri">
    <w:panose1 w:val="020F0502020204030204"/>
    <w:charset w:val="86"/>
    <w:family w:val="swiss"/>
    <w:pitch w:val="default"/>
    <w:sig w:usb0="E4002EFF" w:usb1="C000247B" w:usb2="00000009" w:usb3="00000000" w:csb0="2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E44918"/>
    <w:multiLevelType w:val="multilevel"/>
    <w:tmpl w:val="08E4491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1">
    <w:nsid w:val="225A7F44"/>
    <w:multiLevelType w:val="multilevel"/>
    <w:tmpl w:val="225A7F44"/>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2">
    <w:nsid w:val="2CAD1237"/>
    <w:multiLevelType w:val="multilevel"/>
    <w:tmpl w:val="2CAD123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3">
    <w:nsid w:val="334061C2"/>
    <w:multiLevelType w:val="multilevel"/>
    <w:tmpl w:val="334061C2"/>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4">
    <w:nsid w:val="431A0087"/>
    <w:multiLevelType w:val="multilevel"/>
    <w:tmpl w:val="431A008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5">
    <w:nsid w:val="44292857"/>
    <w:multiLevelType w:val="multilevel"/>
    <w:tmpl w:val="4429285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6">
    <w:nsid w:val="4BF52BF7"/>
    <w:multiLevelType w:val="multilevel"/>
    <w:tmpl w:val="4BF52BF7"/>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7">
    <w:nsid w:val="5AB104D8"/>
    <w:multiLevelType w:val="multilevel"/>
    <w:tmpl w:val="5AB104D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8">
    <w:nsid w:val="64317B48"/>
    <w:multiLevelType w:val="multilevel"/>
    <w:tmpl w:val="64317B4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abstractNum w:abstractNumId="9">
    <w:nsid w:val="7DF44AA8"/>
    <w:multiLevelType w:val="multilevel"/>
    <w:tmpl w:val="7DF44AA8"/>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4"/>
  </w:num>
  <w:num w:numId="2">
    <w:abstractNumId w:val="6"/>
  </w:num>
  <w:num w:numId="3">
    <w:abstractNumId w:val="8"/>
  </w:num>
  <w:num w:numId="4">
    <w:abstractNumId w:val="1"/>
  </w:num>
  <w:num w:numId="5">
    <w:abstractNumId w:val="5"/>
  </w:num>
  <w:num w:numId="6">
    <w:abstractNumId w:val="7"/>
  </w:num>
  <w:num w:numId="7">
    <w:abstractNumId w:val="0"/>
  </w:num>
  <w:num w:numId="8">
    <w:abstractNumId w:val="3"/>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825B1D"/>
    <w:rsid w:val="177B1AE6"/>
    <w:rsid w:val="17FF44C5"/>
    <w:rsid w:val="20142AD8"/>
    <w:rsid w:val="2A524929"/>
    <w:rsid w:val="2BCA4992"/>
    <w:rsid w:val="2D681175"/>
    <w:rsid w:val="367E6AA5"/>
    <w:rsid w:val="36F01751"/>
    <w:rsid w:val="39547751"/>
    <w:rsid w:val="396957EB"/>
    <w:rsid w:val="5B7025B1"/>
    <w:rsid w:val="65240694"/>
    <w:rsid w:val="69FD7706"/>
    <w:rsid w:val="6A9A31A7"/>
    <w:rsid w:val="74F6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zh-CN" w:bidi="ar-SA"/>
    </w:rPr>
  </w:style>
  <w:style w:type="character" w:default="1" w:styleId="4">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5">
    <w:name w:val="REF"/>
    <w:basedOn w:val="1"/>
    <w:qFormat/>
    <w:uiPriority w:val="99"/>
    <w:pPr>
      <w:widowControl w:val="0"/>
      <w:suppressAutoHyphens/>
      <w:autoSpaceDE w:val="0"/>
      <w:autoSpaceDN w:val="0"/>
      <w:adjustRightInd w:val="0"/>
      <w:spacing w:after="0" w:line="280" w:lineRule="atLeast"/>
      <w:ind w:left="400" w:hanging="400"/>
      <w:jc w:val="both"/>
      <w:textAlignment w:val="center"/>
    </w:pPr>
    <w:rPr>
      <w:rFonts w:ascii="Times New Roman" w:hAnsi="Times New Roman" w:cs="Times New Roman"/>
      <w:color w:val="000000"/>
      <w:sz w:val="18"/>
      <w:szCs w:val="18"/>
      <w:lang w:val="en-GB" w:eastAsia="en-US"/>
    </w:rPr>
  </w:style>
  <w:style w:type="paragraph" w:styleId="6">
    <w:name w:val="List Paragraph"/>
    <w:basedOn w:val="1"/>
    <w:qFormat/>
    <w:uiPriority w:val="34"/>
    <w:pPr>
      <w:ind w:firstLine="420" w:firstLineChars="200"/>
    </w:pPr>
  </w:style>
  <w:style w:type="character" w:customStyle="1" w:styleId="7">
    <w:name w:val="font41"/>
    <w:basedOn w:val="4"/>
    <w:uiPriority w:val="0"/>
    <w:rPr>
      <w:rFonts w:hint="default" w:ascii="Arial" w:hAnsi="Arial" w:cs="Arial"/>
      <w:i/>
      <w:iCs/>
      <w:color w:val="000000"/>
      <w:sz w:val="16"/>
      <w:szCs w:val="16"/>
      <w:u w:val="none"/>
    </w:rPr>
  </w:style>
  <w:style w:type="character" w:customStyle="1" w:styleId="8">
    <w:name w:val="font11"/>
    <w:basedOn w:val="4"/>
    <w:uiPriority w:val="0"/>
    <w:rPr>
      <w:rFonts w:hint="default" w:ascii="Arial" w:hAnsi="Arial" w:cs="Arial"/>
      <w:color w:val="000000"/>
      <w:sz w:val="16"/>
      <w:szCs w:val="16"/>
      <w:u w:val="none"/>
    </w:rPr>
  </w:style>
  <w:style w:type="character" w:customStyle="1" w:styleId="9">
    <w:name w:val="font51"/>
    <w:basedOn w:val="4"/>
    <w:uiPriority w:val="0"/>
    <w:rPr>
      <w:rFonts w:hint="default" w:ascii="Arial" w:hAnsi="Arial" w:cs="Arial"/>
      <w:b/>
      <w:bCs/>
      <w:i/>
      <w:iCs/>
      <w:color w:val="FF0000"/>
      <w:sz w:val="16"/>
      <w:szCs w:val="16"/>
      <w:u w:val="none"/>
    </w:rPr>
  </w:style>
  <w:style w:type="character" w:customStyle="1" w:styleId="10">
    <w:name w:val="font21"/>
    <w:basedOn w:val="4"/>
    <w:uiPriority w:val="0"/>
    <w:rPr>
      <w:rFonts w:hint="default" w:ascii="Arial" w:hAnsi="Arial" w:cs="Arial"/>
      <w:b/>
      <w:bCs/>
      <w:color w:val="FF0000"/>
      <w:sz w:val="16"/>
      <w:szCs w:val="16"/>
      <w:u w:val="none"/>
    </w:rPr>
  </w:style>
  <w:style w:type="character" w:customStyle="1" w:styleId="11">
    <w:name w:val="font31"/>
    <w:basedOn w:val="4"/>
    <w:uiPriority w:val="0"/>
    <w:rPr>
      <w:rFonts w:hint="default" w:ascii="Arial" w:hAnsi="Arial" w:cs="Arial"/>
      <w:color w:val="000000"/>
      <w:sz w:val="16"/>
      <w:szCs w:val="16"/>
      <w:u w:val="none"/>
    </w:rPr>
  </w:style>
  <w:style w:type="character" w:customStyle="1" w:styleId="12">
    <w:name w:val="font61"/>
    <w:basedOn w:val="4"/>
    <w:uiPriority w:val="0"/>
    <w:rPr>
      <w:rFonts w:hint="default" w:ascii="Arial" w:hAnsi="Arial" w:cs="Arial"/>
      <w:i/>
      <w:iCs/>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30</Pages>
  <Words>0</Words>
  <Characters>0</Characters>
  <Lines>0</Lines>
  <Paragraphs>0</Paragraphs>
  <TotalTime>9</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2025-04-16T07:26:37Z</dcterms:created>
  <dc:creator>PC</dc:creator>
  <cp:lastModifiedBy>Mila</cp:lastModifiedBy>
  <dcterms:modified xsi:type="dcterms:W3CDTF">2025-04-16T08:03:00Z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eyJoZGlkIjoiMTgwNTg2ZTE4MmIzZjg3MzFjYjYwZDFlZWUwN2Q2YmIiLCJ1c2VySWQiOiIyODE1MDM0OTMifQ==</vt:lpwstr>
  </property>
  <property fmtid="{D5CDD505-2E9C-101B-9397-08002B2CF9AE}" pid="4" name="ICV">
    <vt:lpwstr>0D1F017C560740679EEB6976976AE603_12</vt:lpwstr>
  </property>
</Properties>
</file>