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8DDB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fldChar w:fldCharType="begin"/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instrText xml:space="preserve"> ADDIN </w:instrTex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fldChar w:fldCharType="separate"/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fldChar w:fldCharType="end"/>
      </w:r>
      <w:r>
        <w:rPr>
          <w:rFonts w:hint="default" w:ascii="Times New Roman" w:hAnsi="Times New Roman" w:eastAsia="等线" w:cs="Times New Roman"/>
          <w:kern w:val="2"/>
          <w:sz w:val="24"/>
          <w:szCs w:val="24"/>
          <w:lang w:val="en-US" w:eastAsia="zh-CN" w:bidi="ar"/>
        </w:rPr>
        <w:drawing>
          <wp:inline distT="0" distB="0" distL="114300" distR="114300">
            <wp:extent cx="4121150" cy="2832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r="21904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283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885D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</w:pPr>
      <w:r>
        <w:rPr>
          <w:rFonts w:hint="default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"/>
        </w:rPr>
        <w:t>Scheme 1.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 xml:space="preserve"> (a) synthesis of HTPU; (b) in-situ shear exfoliation; (c) UV-curing process. HTPU: hydroxyethylacrylate terminated polybutadiene urethane.</w:t>
      </w:r>
      <w:bookmarkStart w:id="0" w:name="_GoBack"/>
      <w:bookmarkEnd w:id="0"/>
    </w:p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654ABA"/>
    <w:multiLevelType w:val="multilevel"/>
    <w:tmpl w:val="21654ABA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4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5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/>
        <w:bCs/>
        <w:sz w:val="24"/>
        <w:szCs w:val="24"/>
      </w:rPr>
    </w:lvl>
    <w:lvl w:ilvl="3" w:tentative="0">
      <w:start w:val="1"/>
      <w:numFmt w:val="decimal"/>
      <w:pStyle w:val="6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7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8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9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10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1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24ECC"/>
    <w:rsid w:val="0CBF26C9"/>
    <w:rsid w:val="1002449F"/>
    <w:rsid w:val="11DD3A9D"/>
    <w:rsid w:val="1B6E074A"/>
    <w:rsid w:val="1F0267FE"/>
    <w:rsid w:val="24707CEE"/>
    <w:rsid w:val="282A3D43"/>
    <w:rsid w:val="29444FC3"/>
    <w:rsid w:val="2C2C05F7"/>
    <w:rsid w:val="2CE87EAA"/>
    <w:rsid w:val="31050403"/>
    <w:rsid w:val="32C455D6"/>
    <w:rsid w:val="33E45719"/>
    <w:rsid w:val="37D338D2"/>
    <w:rsid w:val="38296F0F"/>
    <w:rsid w:val="3B3911ED"/>
    <w:rsid w:val="3CBE1A42"/>
    <w:rsid w:val="40F802BA"/>
    <w:rsid w:val="41B6100D"/>
    <w:rsid w:val="4572682B"/>
    <w:rsid w:val="469F5896"/>
    <w:rsid w:val="4C1066B8"/>
    <w:rsid w:val="4CCC358C"/>
    <w:rsid w:val="51D61265"/>
    <w:rsid w:val="543F2482"/>
    <w:rsid w:val="59FF38D6"/>
    <w:rsid w:val="5A253EE7"/>
    <w:rsid w:val="679D34E4"/>
    <w:rsid w:val="68765214"/>
    <w:rsid w:val="6E810886"/>
    <w:rsid w:val="70700E06"/>
    <w:rsid w:val="72E7391E"/>
    <w:rsid w:val="74893AD9"/>
    <w:rsid w:val="753D0074"/>
    <w:rsid w:val="78174520"/>
    <w:rsid w:val="7B46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Times New Roman" w:hAnsi="Times New Roman" w:eastAsiaTheme="minorEastAsia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3"/>
    <w:link w:val="15"/>
    <w:qFormat/>
    <w:uiPriority w:val="0"/>
    <w:pPr>
      <w:numPr>
        <w:ilvl w:val="0"/>
        <w:numId w:val="1"/>
      </w:numPr>
      <w:spacing w:beforeAutospacing="0" w:after="0" w:afterAutospacing="0" w:line="360" w:lineRule="auto"/>
      <w:ind w:left="432" w:hanging="432"/>
      <w:jc w:val="left"/>
      <w:outlineLvl w:val="0"/>
    </w:pPr>
    <w:rPr>
      <w:rFonts w:ascii="Times New Roman" w:hAnsi="Times New Roman" w:eastAsia="Yu Gothic UI" w:cs="宋体"/>
      <w:b/>
      <w:bCs/>
      <w:kern w:val="32"/>
      <w:sz w:val="28"/>
      <w:szCs w:val="48"/>
      <w:lang w:val="en-US" w:eastAsia="zh-CN" w:bidi="ar"/>
    </w:rPr>
  </w:style>
  <w:style w:type="paragraph" w:styleId="4">
    <w:name w:val="heading 2"/>
    <w:basedOn w:val="1"/>
    <w:next w:val="1"/>
    <w:link w:val="16"/>
    <w:semiHidden/>
    <w:unhideWhenUsed/>
    <w:qFormat/>
    <w:uiPriority w:val="0"/>
    <w:pPr>
      <w:keepNext/>
      <w:numPr>
        <w:ilvl w:val="1"/>
        <w:numId w:val="1"/>
      </w:numPr>
      <w:spacing w:line="360" w:lineRule="auto"/>
      <w:ind w:left="575" w:right="0" w:hanging="575"/>
      <w:contextualSpacing/>
      <w:jc w:val="left"/>
      <w:outlineLvl w:val="1"/>
    </w:pPr>
    <w:rPr>
      <w:rFonts w:ascii="Times New Roman" w:hAnsi="Times New Roman" w:cs="Arial"/>
      <w:b/>
      <w:bCs/>
      <w:iCs/>
      <w:szCs w:val="28"/>
    </w:rPr>
  </w:style>
  <w:style w:type="paragraph" w:styleId="5">
    <w:name w:val="heading 3"/>
    <w:basedOn w:val="1"/>
    <w:link w:val="17"/>
    <w:semiHidden/>
    <w:unhideWhenUsed/>
    <w:qFormat/>
    <w:uiPriority w:val="0"/>
    <w:pPr>
      <w:numPr>
        <w:ilvl w:val="2"/>
        <w:numId w:val="1"/>
      </w:numPr>
      <w:spacing w:before="49" w:beforeAutospacing="1" w:afterAutospacing="1" w:line="360" w:lineRule="auto"/>
      <w:ind w:left="0" w:firstLine="0"/>
      <w:outlineLvl w:val="2"/>
    </w:pPr>
    <w:rPr>
      <w:rFonts w:ascii="Times New Roman" w:hAnsi="Times New Roman" w:eastAsia="Times New Roman" w:cs="Times New Roman"/>
      <w:bCs/>
      <w:sz w:val="24"/>
      <w:szCs w:val="27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360" w:lineRule="auto"/>
      <w:ind w:left="864" w:hanging="864"/>
      <w:jc w:val="center"/>
      <w:outlineLvl w:val="3"/>
    </w:pPr>
    <w:rPr>
      <w:rFonts w:ascii="Times New Roman" w:hAnsi="Times New Roman" w:eastAsiaTheme="minorEastAsia"/>
      <w:color w:val="000000"/>
      <w:sz w:val="21"/>
      <w:szCs w:val="24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图注"/>
    <w:qFormat/>
    <w:uiPriority w:val="0"/>
    <w:pPr>
      <w:spacing w:line="360" w:lineRule="auto"/>
      <w:jc w:val="center"/>
    </w:pPr>
    <w:rPr>
      <w:rFonts w:ascii="Times New Roman" w:hAnsi="Times New Roman" w:eastAsia="Calibri" w:cs="Calibri"/>
      <w:sz w:val="21"/>
      <w:szCs w:val="22"/>
      <w:lang w:val="en-US" w:eastAsia="en-US" w:bidi="ar-SA"/>
    </w:rPr>
  </w:style>
  <w:style w:type="paragraph" w:customStyle="1" w:styleId="14">
    <w:name w:val="Affiliation"/>
    <w:basedOn w:val="1"/>
    <w:qFormat/>
    <w:uiPriority w:val="0"/>
    <w:pPr>
      <w:spacing w:line="360" w:lineRule="auto"/>
      <w:jc w:val="left"/>
    </w:pPr>
    <w:rPr>
      <w:rFonts w:ascii="Times New Roman" w:hAnsi="Times New Roman" w:eastAsia="Times New Roman" w:cs="Times New Roman"/>
      <w:snapToGrid w:val="0"/>
      <w:sz w:val="24"/>
      <w:szCs w:val="24"/>
    </w:rPr>
  </w:style>
  <w:style w:type="character" w:customStyle="1" w:styleId="15">
    <w:name w:val="Heading 1 Char"/>
    <w:basedOn w:val="13"/>
    <w:link w:val="2"/>
    <w:qFormat/>
    <w:uiPriority w:val="0"/>
    <w:rPr>
      <w:rFonts w:hint="default" w:ascii="Times New Roman" w:hAnsi="Times New Roman" w:eastAsia="Yu Gothic UI" w:cs="Arial"/>
      <w:b/>
      <w:bCs/>
      <w:kern w:val="32"/>
      <w:sz w:val="28"/>
      <w:szCs w:val="32"/>
      <w:lang w:val="en-US" w:eastAsia="en-GB" w:bidi="ar-SA"/>
    </w:rPr>
  </w:style>
  <w:style w:type="character" w:customStyle="1" w:styleId="16">
    <w:name w:val="Heading 2 Char"/>
    <w:basedOn w:val="13"/>
    <w:link w:val="4"/>
    <w:qFormat/>
    <w:uiPriority w:val="0"/>
    <w:rPr>
      <w:rFonts w:ascii="Times New Roman" w:hAnsi="Times New Roman" w:eastAsia="Times New Roman" w:cs="Arial"/>
      <w:b/>
      <w:bCs/>
      <w:iCs/>
      <w:sz w:val="24"/>
      <w:szCs w:val="28"/>
      <w:lang w:val="en-GB" w:eastAsia="en-GB" w:bidi="ar-SA"/>
    </w:rPr>
  </w:style>
  <w:style w:type="character" w:customStyle="1" w:styleId="17">
    <w:name w:val="Heading 3 Char"/>
    <w:basedOn w:val="13"/>
    <w:link w:val="5"/>
    <w:qFormat/>
    <w:uiPriority w:val="0"/>
    <w:rPr>
      <w:rFonts w:ascii="Times New Roman" w:hAnsi="Times New Roman" w:eastAsia="Times New Roman" w:cs="Times New Roman"/>
      <w:bCs/>
      <w:sz w:val="24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584</Characters>
  <Lines>0</Lines>
  <Paragraphs>0</Paragraphs>
  <TotalTime>28</TotalTime>
  <ScaleCrop>false</ScaleCrop>
  <LinksUpToDate>false</LinksUpToDate>
  <CharactersWithSpaces>670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2023-03-21T02:34:00Z</dcterms:created>
  <dc:creator>pc</dc:creator>
  <cp:lastModifiedBy>Mila</cp:lastModifiedBy>
  <dcterms:modified xsi:type="dcterms:W3CDTF">2025-02-17T02:44:54Z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0CD2303D8D284AB58493BEB35BD5448C</vt:lpwstr>
  </property>
  <property fmtid="{D5CDD505-2E9C-101B-9397-08002B2CF9AE}" pid="4" name="KSOTemplateDocerSaveRecord">
    <vt:lpwstr>eyJoZGlkIjoiODc5ZDRkZmU3Yzg3MmNiZjQwNjIyNmI1NTA3YjNmNDEiLCJ1c2VySWQiOiIyODE1MDM0OTMifQ==</vt:lpwstr>
  </property>
</Properties>
</file>