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B843E" w14:textId="77777777" w:rsidR="00A227BA" w:rsidRDefault="00000000">
      <w:pPr>
        <w:rPr>
          <w:rFonts w:eastAsia="宋体"/>
          <w:b/>
          <w:bCs/>
          <w:sz w:val="28"/>
          <w:szCs w:val="28"/>
          <w:lang w:val="en-US" w:eastAsia="zh-CN"/>
        </w:rPr>
      </w:pPr>
      <w:bookmarkStart w:id="0" w:name="OLE_LINK1"/>
      <w:r>
        <w:rPr>
          <w:b/>
          <w:bCs/>
          <w:sz w:val="28"/>
          <w:szCs w:val="28"/>
          <w:lang w:val="en-US"/>
        </w:rPr>
        <w:t>Supplementary Table S</w:t>
      </w:r>
      <w:r>
        <w:rPr>
          <w:rFonts w:eastAsia="宋体" w:hint="eastAsia"/>
          <w:b/>
          <w:bCs/>
          <w:sz w:val="28"/>
          <w:szCs w:val="28"/>
          <w:lang w:val="en-US" w:eastAsia="zh-CN"/>
        </w:rPr>
        <w:t>4</w:t>
      </w:r>
      <w:bookmarkEnd w:id="0"/>
    </w:p>
    <w:p w14:paraId="777D1570" w14:textId="3FDE3661" w:rsidR="00A227BA" w:rsidRDefault="00000000">
      <w:pPr>
        <w:pStyle w:val="a3"/>
        <w:keepNext/>
        <w:jc w:val="both"/>
      </w:pPr>
      <w:r>
        <w:rPr>
          <w:lang w:val="en-US"/>
        </w:rPr>
        <w:t xml:space="preserve">Supplementary Table S8: Comparison of PBMC subsets (major subsets, CD4 subsets, CD8 subsets, Tregs, and T-cell activation status) and plasma immune response and checkpoint markers in the fit patient population between baseline and after three months of combination therapy. The number of measurements (N), median, interquartile range (IQR), raw p-values, and FDR-corrected p-values are reported. The </w:t>
      </w:r>
      <w:r w:rsidR="008A51B7">
        <w:rPr>
          <w:rFonts w:eastAsiaTheme="minorEastAsia" w:hint="eastAsia"/>
          <w:lang w:val="en-US" w:eastAsia="zh-CN"/>
        </w:rPr>
        <w:t>P</w:t>
      </w:r>
      <w:r>
        <w:rPr>
          <w:lang w:val="en-US"/>
        </w:rPr>
        <w:t xml:space="preserve">-values were calculated using a paired Wilcoxon signed rank test. The </w:t>
      </w:r>
      <w:r w:rsidR="008A51B7">
        <w:rPr>
          <w:rFonts w:eastAsiaTheme="minorEastAsia" w:hint="eastAsia"/>
          <w:lang w:val="en-US" w:eastAsia="zh-CN"/>
        </w:rPr>
        <w:t>P</w:t>
      </w:r>
      <w:r>
        <w:rPr>
          <w:lang w:val="en-US"/>
        </w:rPr>
        <w:t>-values below the significance threshold of 5% are indicated in bold italics. FDR: false discovery rate; MFI: mean fluorescence intensity.</w:t>
      </w:r>
    </w:p>
    <w:tbl>
      <w:tblPr>
        <w:tblW w:w="14064" w:type="dxa"/>
        <w:tblCellMar>
          <w:left w:w="70" w:type="dxa"/>
          <w:right w:w="70" w:type="dxa"/>
        </w:tblCellMar>
        <w:tblLook w:val="04A0" w:firstRow="1" w:lastRow="0" w:firstColumn="1" w:lastColumn="0" w:noHBand="0" w:noVBand="1"/>
      </w:tblPr>
      <w:tblGrid>
        <w:gridCol w:w="4950"/>
        <w:gridCol w:w="427"/>
        <w:gridCol w:w="3240"/>
        <w:gridCol w:w="445"/>
        <w:gridCol w:w="3222"/>
        <w:gridCol w:w="893"/>
        <w:gridCol w:w="887"/>
      </w:tblGrid>
      <w:tr w:rsidR="00A227BA" w14:paraId="01FDEDF5" w14:textId="77777777">
        <w:trPr>
          <w:trHeight w:val="312"/>
        </w:trPr>
        <w:tc>
          <w:tcPr>
            <w:tcW w:w="4950" w:type="dxa"/>
            <w:vMerge w:val="restart"/>
            <w:tcBorders>
              <w:top w:val="single" w:sz="8" w:space="0" w:color="auto"/>
              <w:left w:val="single" w:sz="8" w:space="0" w:color="auto"/>
              <w:bottom w:val="nil"/>
              <w:right w:val="single" w:sz="8" w:space="0" w:color="auto"/>
            </w:tcBorders>
            <w:shd w:val="clear" w:color="000000" w:fill="FFFFFF"/>
            <w:noWrap/>
            <w:vAlign w:val="bottom"/>
          </w:tcPr>
          <w:p w14:paraId="14AC5E81" w14:textId="77777777" w:rsidR="00A227BA" w:rsidRDefault="00000000">
            <w:pPr>
              <w:suppressAutoHyphens w:val="0"/>
              <w:autoSpaceDN/>
              <w:spacing w:after="0"/>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Biomarker</w:t>
            </w:r>
          </w:p>
        </w:tc>
        <w:tc>
          <w:tcPr>
            <w:tcW w:w="3667" w:type="dxa"/>
            <w:gridSpan w:val="2"/>
            <w:tcBorders>
              <w:top w:val="single" w:sz="8" w:space="0" w:color="auto"/>
              <w:left w:val="nil"/>
              <w:bottom w:val="nil"/>
              <w:right w:val="single" w:sz="8" w:space="0" w:color="000000"/>
            </w:tcBorders>
            <w:shd w:val="clear" w:color="000000" w:fill="FFFFFF"/>
            <w:noWrap/>
            <w:vAlign w:val="bottom"/>
          </w:tcPr>
          <w:p w14:paraId="33B2353C"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Baseline</w:t>
            </w:r>
          </w:p>
        </w:tc>
        <w:tc>
          <w:tcPr>
            <w:tcW w:w="3667" w:type="dxa"/>
            <w:gridSpan w:val="2"/>
            <w:tcBorders>
              <w:top w:val="single" w:sz="8" w:space="0" w:color="auto"/>
              <w:left w:val="nil"/>
              <w:bottom w:val="nil"/>
              <w:right w:val="single" w:sz="8" w:space="0" w:color="000000"/>
            </w:tcBorders>
            <w:shd w:val="clear" w:color="000000" w:fill="FFFFFF"/>
            <w:noWrap/>
            <w:vAlign w:val="bottom"/>
          </w:tcPr>
          <w:p w14:paraId="56B10561"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After 3 months</w:t>
            </w:r>
          </w:p>
        </w:tc>
        <w:tc>
          <w:tcPr>
            <w:tcW w:w="1780" w:type="dxa"/>
            <w:gridSpan w:val="2"/>
            <w:tcBorders>
              <w:top w:val="single" w:sz="8" w:space="0" w:color="auto"/>
              <w:left w:val="nil"/>
              <w:bottom w:val="nil"/>
              <w:right w:val="single" w:sz="8" w:space="0" w:color="000000"/>
            </w:tcBorders>
            <w:shd w:val="clear" w:color="000000" w:fill="FFFFFF"/>
            <w:noWrap/>
            <w:vAlign w:val="bottom"/>
          </w:tcPr>
          <w:p w14:paraId="6028381F"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sidRPr="008A51B7">
              <w:rPr>
                <w:rFonts w:eastAsia="Times New Roman" w:cs="Calibri"/>
                <w:b/>
                <w:bCs/>
                <w:i/>
                <w:iCs/>
                <w:color w:val="000000"/>
                <w:sz w:val="24"/>
                <w:szCs w:val="24"/>
                <w:lang w:val="en-US" w:eastAsia="nl-BE"/>
              </w:rPr>
              <w:t>P</w:t>
            </w:r>
            <w:r>
              <w:rPr>
                <w:rFonts w:eastAsia="Times New Roman" w:cs="Calibri"/>
                <w:b/>
                <w:bCs/>
                <w:color w:val="000000"/>
                <w:sz w:val="24"/>
                <w:szCs w:val="24"/>
                <w:lang w:val="en-US" w:eastAsia="nl-BE"/>
              </w:rPr>
              <w:t>-values</w:t>
            </w:r>
          </w:p>
        </w:tc>
      </w:tr>
      <w:tr w:rsidR="00A227BA" w14:paraId="5B4CE303" w14:textId="77777777">
        <w:trPr>
          <w:trHeight w:val="312"/>
        </w:trPr>
        <w:tc>
          <w:tcPr>
            <w:tcW w:w="4950" w:type="dxa"/>
            <w:vMerge/>
            <w:tcBorders>
              <w:top w:val="single" w:sz="8" w:space="0" w:color="auto"/>
              <w:left w:val="single" w:sz="8" w:space="0" w:color="auto"/>
              <w:bottom w:val="nil"/>
              <w:right w:val="single" w:sz="8" w:space="0" w:color="auto"/>
            </w:tcBorders>
            <w:vAlign w:val="center"/>
          </w:tcPr>
          <w:p w14:paraId="059E8AAD" w14:textId="77777777" w:rsidR="00A227BA" w:rsidRDefault="00A227BA">
            <w:pPr>
              <w:suppressAutoHyphens w:val="0"/>
              <w:autoSpaceDN/>
              <w:spacing w:after="0"/>
              <w:textAlignment w:val="auto"/>
              <w:rPr>
                <w:rFonts w:eastAsia="Times New Roman" w:cs="Calibri"/>
                <w:b/>
                <w:bCs/>
                <w:color w:val="000000"/>
                <w:sz w:val="24"/>
                <w:szCs w:val="24"/>
                <w:lang w:val="en-US" w:eastAsia="nl-BE"/>
              </w:rPr>
            </w:pPr>
          </w:p>
        </w:tc>
        <w:tc>
          <w:tcPr>
            <w:tcW w:w="427" w:type="dxa"/>
            <w:tcBorders>
              <w:top w:val="nil"/>
              <w:left w:val="nil"/>
              <w:bottom w:val="nil"/>
              <w:right w:val="nil"/>
            </w:tcBorders>
            <w:shd w:val="clear" w:color="000000" w:fill="FFFFFF"/>
            <w:noWrap/>
            <w:vAlign w:val="bottom"/>
          </w:tcPr>
          <w:p w14:paraId="2E3ACAF2"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3240" w:type="dxa"/>
            <w:tcBorders>
              <w:top w:val="nil"/>
              <w:left w:val="nil"/>
              <w:bottom w:val="nil"/>
              <w:right w:val="single" w:sz="8" w:space="0" w:color="auto"/>
            </w:tcBorders>
            <w:shd w:val="clear" w:color="000000" w:fill="FFFFFF"/>
            <w:noWrap/>
            <w:vAlign w:val="bottom"/>
          </w:tcPr>
          <w:p w14:paraId="208863F3"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445" w:type="dxa"/>
            <w:tcBorders>
              <w:top w:val="nil"/>
              <w:left w:val="nil"/>
              <w:bottom w:val="nil"/>
              <w:right w:val="nil"/>
            </w:tcBorders>
            <w:shd w:val="clear" w:color="000000" w:fill="FFFFFF"/>
            <w:noWrap/>
            <w:vAlign w:val="bottom"/>
          </w:tcPr>
          <w:p w14:paraId="2B6F14CB"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3222" w:type="dxa"/>
            <w:tcBorders>
              <w:top w:val="nil"/>
              <w:left w:val="nil"/>
              <w:bottom w:val="nil"/>
              <w:right w:val="single" w:sz="8" w:space="0" w:color="auto"/>
            </w:tcBorders>
            <w:shd w:val="clear" w:color="000000" w:fill="FFFFFF"/>
            <w:noWrap/>
            <w:vAlign w:val="bottom"/>
          </w:tcPr>
          <w:p w14:paraId="5F7D71B8"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893" w:type="dxa"/>
            <w:tcBorders>
              <w:top w:val="nil"/>
              <w:left w:val="nil"/>
              <w:bottom w:val="nil"/>
              <w:right w:val="nil"/>
            </w:tcBorders>
            <w:shd w:val="clear" w:color="000000" w:fill="FFFFFF"/>
            <w:noWrap/>
            <w:vAlign w:val="bottom"/>
          </w:tcPr>
          <w:p w14:paraId="6A808A5A"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Raw</w:t>
            </w:r>
          </w:p>
        </w:tc>
        <w:tc>
          <w:tcPr>
            <w:tcW w:w="887" w:type="dxa"/>
            <w:tcBorders>
              <w:top w:val="nil"/>
              <w:left w:val="nil"/>
              <w:bottom w:val="nil"/>
              <w:right w:val="single" w:sz="8" w:space="0" w:color="auto"/>
            </w:tcBorders>
            <w:shd w:val="clear" w:color="000000" w:fill="FFFFFF"/>
            <w:noWrap/>
            <w:vAlign w:val="bottom"/>
          </w:tcPr>
          <w:p w14:paraId="6048936F" w14:textId="77777777" w:rsidR="00A227BA"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FDR</w:t>
            </w:r>
          </w:p>
        </w:tc>
      </w:tr>
      <w:tr w:rsidR="00A227BA" w14:paraId="17F1463F"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2FADD431"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Major Subsets</w:t>
            </w:r>
          </w:p>
        </w:tc>
        <w:tc>
          <w:tcPr>
            <w:tcW w:w="427" w:type="dxa"/>
            <w:tcBorders>
              <w:top w:val="nil"/>
              <w:left w:val="nil"/>
              <w:bottom w:val="nil"/>
              <w:right w:val="nil"/>
            </w:tcBorders>
            <w:shd w:val="clear" w:color="000000" w:fill="D9D9D9"/>
            <w:noWrap/>
            <w:vAlign w:val="bottom"/>
          </w:tcPr>
          <w:p w14:paraId="3AB2171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5D2BDB0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767DFB3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5A1C951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58FD70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4A396C0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0241CA0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E20973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cells </w:t>
            </w:r>
            <w:r>
              <w:rPr>
                <w:rFonts w:eastAsia="Times New Roman" w:cs="Calibri"/>
                <w:color w:val="000000"/>
                <w:sz w:val="18"/>
                <w:szCs w:val="18"/>
                <w:lang w:val="en-US" w:eastAsia="nl-BE"/>
              </w:rPr>
              <w:t>(% of total cells)</w:t>
            </w:r>
          </w:p>
        </w:tc>
        <w:tc>
          <w:tcPr>
            <w:tcW w:w="427" w:type="dxa"/>
            <w:tcBorders>
              <w:top w:val="nil"/>
              <w:left w:val="nil"/>
              <w:bottom w:val="nil"/>
              <w:right w:val="nil"/>
            </w:tcBorders>
            <w:shd w:val="clear" w:color="000000" w:fill="FFFFFF"/>
            <w:noWrap/>
            <w:vAlign w:val="bottom"/>
          </w:tcPr>
          <w:p w14:paraId="6356A30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DBA03C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99.20 [96.94;99.51]</w:t>
            </w:r>
          </w:p>
        </w:tc>
        <w:tc>
          <w:tcPr>
            <w:tcW w:w="445" w:type="dxa"/>
            <w:tcBorders>
              <w:top w:val="nil"/>
              <w:left w:val="nil"/>
              <w:bottom w:val="nil"/>
              <w:right w:val="nil"/>
            </w:tcBorders>
            <w:shd w:val="clear" w:color="000000" w:fill="FFFFFF"/>
            <w:noWrap/>
            <w:vAlign w:val="bottom"/>
          </w:tcPr>
          <w:p w14:paraId="34301C9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4C5E69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99.29 [98.88;99.61]</w:t>
            </w:r>
          </w:p>
        </w:tc>
        <w:tc>
          <w:tcPr>
            <w:tcW w:w="893" w:type="dxa"/>
            <w:tcBorders>
              <w:top w:val="nil"/>
              <w:left w:val="nil"/>
              <w:bottom w:val="nil"/>
              <w:right w:val="nil"/>
            </w:tcBorders>
            <w:shd w:val="clear" w:color="000000" w:fill="FFFFFF"/>
            <w:noWrap/>
            <w:vAlign w:val="bottom"/>
          </w:tcPr>
          <w:p w14:paraId="272CBE0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0.688</w:t>
            </w:r>
          </w:p>
        </w:tc>
        <w:tc>
          <w:tcPr>
            <w:tcW w:w="887" w:type="dxa"/>
            <w:tcBorders>
              <w:top w:val="nil"/>
              <w:left w:val="nil"/>
              <w:bottom w:val="nil"/>
              <w:right w:val="single" w:sz="8" w:space="0" w:color="auto"/>
            </w:tcBorders>
            <w:shd w:val="clear" w:color="000000" w:fill="FFFFFF"/>
            <w:noWrap/>
            <w:vAlign w:val="bottom"/>
          </w:tcPr>
          <w:p w14:paraId="7A82AD5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0.773</w:t>
            </w:r>
          </w:p>
        </w:tc>
      </w:tr>
      <w:tr w:rsidR="00A227BA" w14:paraId="50BB1DE8"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0F0A1D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lymphocytes </w:t>
            </w:r>
            <w:r>
              <w:rPr>
                <w:rFonts w:eastAsia="Times New Roman" w:cs="Calibri"/>
                <w:color w:val="000000"/>
                <w:sz w:val="18"/>
                <w:szCs w:val="18"/>
                <w:lang w:val="en-US" w:eastAsia="nl-BE"/>
              </w:rPr>
              <w:t>(% of total lymphocytes)</w:t>
            </w:r>
          </w:p>
        </w:tc>
        <w:tc>
          <w:tcPr>
            <w:tcW w:w="427" w:type="dxa"/>
            <w:tcBorders>
              <w:top w:val="nil"/>
              <w:left w:val="nil"/>
              <w:bottom w:val="nil"/>
              <w:right w:val="nil"/>
            </w:tcBorders>
            <w:shd w:val="clear" w:color="000000" w:fill="FFFFFF"/>
            <w:noWrap/>
            <w:vAlign w:val="bottom"/>
          </w:tcPr>
          <w:p w14:paraId="1A7DCED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775B44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98.15 [96.27;98.48]</w:t>
            </w:r>
          </w:p>
        </w:tc>
        <w:tc>
          <w:tcPr>
            <w:tcW w:w="445" w:type="dxa"/>
            <w:tcBorders>
              <w:top w:val="nil"/>
              <w:left w:val="nil"/>
              <w:bottom w:val="nil"/>
              <w:right w:val="nil"/>
            </w:tcBorders>
            <w:shd w:val="clear" w:color="000000" w:fill="FFFFFF"/>
            <w:noWrap/>
            <w:vAlign w:val="bottom"/>
          </w:tcPr>
          <w:p w14:paraId="2991BF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77C4FB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97.79 [96.94;98.59]</w:t>
            </w:r>
          </w:p>
        </w:tc>
        <w:tc>
          <w:tcPr>
            <w:tcW w:w="893" w:type="dxa"/>
            <w:tcBorders>
              <w:top w:val="nil"/>
              <w:left w:val="nil"/>
              <w:bottom w:val="nil"/>
              <w:right w:val="nil"/>
            </w:tcBorders>
            <w:shd w:val="clear" w:color="000000" w:fill="FFFFFF"/>
            <w:noWrap/>
            <w:vAlign w:val="bottom"/>
          </w:tcPr>
          <w:p w14:paraId="570B2C4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62AE388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0.703</w:t>
            </w:r>
          </w:p>
        </w:tc>
      </w:tr>
      <w:tr w:rsidR="00A227BA" w14:paraId="41E0CFA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577341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lymphocytes)</w:t>
            </w:r>
          </w:p>
        </w:tc>
        <w:tc>
          <w:tcPr>
            <w:tcW w:w="427" w:type="dxa"/>
            <w:tcBorders>
              <w:top w:val="nil"/>
              <w:left w:val="nil"/>
              <w:bottom w:val="nil"/>
              <w:right w:val="nil"/>
            </w:tcBorders>
            <w:shd w:val="clear" w:color="000000" w:fill="FFFFFF"/>
            <w:noWrap/>
            <w:vAlign w:val="bottom"/>
          </w:tcPr>
          <w:p w14:paraId="3915EB9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8FAB64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61.50 [56.82;71.20]</w:t>
            </w:r>
          </w:p>
        </w:tc>
        <w:tc>
          <w:tcPr>
            <w:tcW w:w="445" w:type="dxa"/>
            <w:tcBorders>
              <w:top w:val="nil"/>
              <w:left w:val="nil"/>
              <w:bottom w:val="nil"/>
              <w:right w:val="nil"/>
            </w:tcBorders>
            <w:shd w:val="clear" w:color="000000" w:fill="FFFFFF"/>
            <w:noWrap/>
            <w:vAlign w:val="bottom"/>
          </w:tcPr>
          <w:p w14:paraId="65306A4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D6A42D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65.62 [56.74;72.41]</w:t>
            </w:r>
          </w:p>
        </w:tc>
        <w:tc>
          <w:tcPr>
            <w:tcW w:w="893" w:type="dxa"/>
            <w:tcBorders>
              <w:top w:val="nil"/>
              <w:left w:val="nil"/>
              <w:bottom w:val="nil"/>
              <w:right w:val="nil"/>
            </w:tcBorders>
            <w:shd w:val="clear" w:color="000000" w:fill="FFFFFF"/>
            <w:noWrap/>
            <w:vAlign w:val="bottom"/>
          </w:tcPr>
          <w:p w14:paraId="4093278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685FE4F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0.691</w:t>
            </w:r>
          </w:p>
        </w:tc>
      </w:tr>
      <w:tr w:rsidR="00A227BA" w14:paraId="5CC9D95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88AD1F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cells)</w:t>
            </w:r>
          </w:p>
        </w:tc>
        <w:tc>
          <w:tcPr>
            <w:tcW w:w="427" w:type="dxa"/>
            <w:tcBorders>
              <w:top w:val="nil"/>
              <w:left w:val="nil"/>
              <w:bottom w:val="nil"/>
              <w:right w:val="nil"/>
            </w:tcBorders>
            <w:shd w:val="clear" w:color="000000" w:fill="FFFFFF"/>
            <w:noWrap/>
            <w:vAlign w:val="bottom"/>
          </w:tcPr>
          <w:p w14:paraId="30A5050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5BFE99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59.39 [42.18;64.59]</w:t>
            </w:r>
          </w:p>
        </w:tc>
        <w:tc>
          <w:tcPr>
            <w:tcW w:w="445" w:type="dxa"/>
            <w:tcBorders>
              <w:top w:val="nil"/>
              <w:left w:val="nil"/>
              <w:bottom w:val="nil"/>
              <w:right w:val="nil"/>
            </w:tcBorders>
            <w:shd w:val="clear" w:color="000000" w:fill="FFFFFF"/>
            <w:noWrap/>
            <w:vAlign w:val="bottom"/>
          </w:tcPr>
          <w:p w14:paraId="6E720BB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83869F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59.69 [43.29;67.63]</w:t>
            </w:r>
          </w:p>
        </w:tc>
        <w:tc>
          <w:tcPr>
            <w:tcW w:w="893" w:type="dxa"/>
            <w:tcBorders>
              <w:top w:val="nil"/>
              <w:left w:val="nil"/>
              <w:bottom w:val="nil"/>
              <w:right w:val="nil"/>
            </w:tcBorders>
            <w:shd w:val="clear" w:color="000000" w:fill="FFFFFF"/>
            <w:noWrap/>
            <w:vAlign w:val="bottom"/>
          </w:tcPr>
          <w:p w14:paraId="1745CD3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6BDEC8C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0.689</w:t>
            </w:r>
          </w:p>
        </w:tc>
      </w:tr>
      <w:tr w:rsidR="00A227BA" w14:paraId="05BB0F4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6A4482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T-cells </w:t>
            </w:r>
            <w:r>
              <w:rPr>
                <w:rFonts w:eastAsia="Times New Roman" w:cs="Calibri"/>
                <w:color w:val="000000"/>
                <w:sz w:val="18"/>
                <w:szCs w:val="18"/>
                <w:lang w:val="en-US" w:eastAsia="nl-BE"/>
              </w:rPr>
              <w:t>(% of viable lymphocytes)</w:t>
            </w:r>
          </w:p>
        </w:tc>
        <w:tc>
          <w:tcPr>
            <w:tcW w:w="427" w:type="dxa"/>
            <w:tcBorders>
              <w:top w:val="nil"/>
              <w:left w:val="nil"/>
              <w:bottom w:val="nil"/>
              <w:right w:val="nil"/>
            </w:tcBorders>
            <w:shd w:val="clear" w:color="000000" w:fill="FFFFFF"/>
            <w:noWrap/>
            <w:vAlign w:val="bottom"/>
          </w:tcPr>
          <w:p w14:paraId="2771070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627E2A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52.70 [29.20;56.34]</w:t>
            </w:r>
          </w:p>
        </w:tc>
        <w:tc>
          <w:tcPr>
            <w:tcW w:w="445" w:type="dxa"/>
            <w:tcBorders>
              <w:top w:val="nil"/>
              <w:left w:val="nil"/>
              <w:bottom w:val="nil"/>
              <w:right w:val="nil"/>
            </w:tcBorders>
            <w:shd w:val="clear" w:color="000000" w:fill="FFFFFF"/>
            <w:noWrap/>
            <w:vAlign w:val="bottom"/>
          </w:tcPr>
          <w:p w14:paraId="332FCAB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B81578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52.78 [38.14;60.31]</w:t>
            </w:r>
          </w:p>
        </w:tc>
        <w:tc>
          <w:tcPr>
            <w:tcW w:w="893" w:type="dxa"/>
            <w:tcBorders>
              <w:top w:val="nil"/>
              <w:left w:val="nil"/>
              <w:bottom w:val="nil"/>
              <w:right w:val="nil"/>
            </w:tcBorders>
            <w:shd w:val="clear" w:color="000000" w:fill="FFFFFF"/>
            <w:noWrap/>
            <w:vAlign w:val="bottom"/>
          </w:tcPr>
          <w:p w14:paraId="3C06B51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685E53A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0.500</w:t>
            </w:r>
          </w:p>
        </w:tc>
      </w:tr>
      <w:tr w:rsidR="00A227BA" w14:paraId="4637A51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445A45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T-cells </w:t>
            </w:r>
            <w:r>
              <w:rPr>
                <w:rFonts w:eastAsia="Times New Roman" w:cs="Calibri"/>
                <w:color w:val="000000"/>
                <w:sz w:val="18"/>
                <w:szCs w:val="18"/>
                <w:lang w:val="en-US" w:eastAsia="nl-BE"/>
              </w:rPr>
              <w:t>(% of viable lymphocytes)</w:t>
            </w:r>
          </w:p>
        </w:tc>
        <w:tc>
          <w:tcPr>
            <w:tcW w:w="427" w:type="dxa"/>
            <w:tcBorders>
              <w:top w:val="nil"/>
              <w:left w:val="nil"/>
              <w:bottom w:val="nil"/>
              <w:right w:val="nil"/>
            </w:tcBorders>
            <w:shd w:val="clear" w:color="000000" w:fill="FFFFFF"/>
            <w:noWrap/>
            <w:vAlign w:val="bottom"/>
          </w:tcPr>
          <w:p w14:paraId="2EBF0C2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243015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16.44 [14.48;20.99]</w:t>
            </w:r>
          </w:p>
        </w:tc>
        <w:tc>
          <w:tcPr>
            <w:tcW w:w="445" w:type="dxa"/>
            <w:tcBorders>
              <w:top w:val="nil"/>
              <w:left w:val="nil"/>
              <w:bottom w:val="nil"/>
              <w:right w:val="nil"/>
            </w:tcBorders>
            <w:shd w:val="clear" w:color="000000" w:fill="FFFFFF"/>
            <w:noWrap/>
            <w:vAlign w:val="bottom"/>
          </w:tcPr>
          <w:p w14:paraId="0F98905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AE6837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15.24 [10.03;19.46]</w:t>
            </w:r>
          </w:p>
        </w:tc>
        <w:tc>
          <w:tcPr>
            <w:tcW w:w="893" w:type="dxa"/>
            <w:tcBorders>
              <w:top w:val="nil"/>
              <w:left w:val="nil"/>
              <w:bottom w:val="nil"/>
              <w:right w:val="nil"/>
            </w:tcBorders>
            <w:shd w:val="clear" w:color="000000" w:fill="FFFFFF"/>
            <w:noWrap/>
            <w:vAlign w:val="bottom"/>
          </w:tcPr>
          <w:p w14:paraId="284E63F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625DDEC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0.201</w:t>
            </w:r>
          </w:p>
        </w:tc>
      </w:tr>
      <w:tr w:rsidR="00A227BA" w14:paraId="0AB070B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FC67EA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CD4/CD8 ratio </w:t>
            </w:r>
            <w:r>
              <w:rPr>
                <w:rFonts w:eastAsia="Times New Roman" w:cs="Calibri"/>
                <w:color w:val="000000"/>
                <w:sz w:val="18"/>
                <w:szCs w:val="18"/>
                <w:lang w:val="en-US" w:eastAsia="nl-BE"/>
              </w:rPr>
              <w:t>(% CD4/CD8 ratio)</w:t>
            </w:r>
          </w:p>
        </w:tc>
        <w:tc>
          <w:tcPr>
            <w:tcW w:w="427" w:type="dxa"/>
            <w:tcBorders>
              <w:top w:val="nil"/>
              <w:left w:val="nil"/>
              <w:bottom w:val="nil"/>
              <w:right w:val="nil"/>
            </w:tcBorders>
            <w:shd w:val="clear" w:color="000000" w:fill="FFFFFF"/>
            <w:noWrap/>
            <w:vAlign w:val="bottom"/>
          </w:tcPr>
          <w:p w14:paraId="5CF50E0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028021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3.16 [1.60;4.12]</w:t>
            </w:r>
          </w:p>
        </w:tc>
        <w:tc>
          <w:tcPr>
            <w:tcW w:w="445" w:type="dxa"/>
            <w:tcBorders>
              <w:top w:val="nil"/>
              <w:left w:val="nil"/>
              <w:bottom w:val="nil"/>
              <w:right w:val="nil"/>
            </w:tcBorders>
            <w:shd w:val="clear" w:color="000000" w:fill="FFFFFF"/>
            <w:noWrap/>
            <w:vAlign w:val="bottom"/>
          </w:tcPr>
          <w:p w14:paraId="59E4837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E937F8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2.78 [2.62;5.98]</w:t>
            </w:r>
          </w:p>
        </w:tc>
        <w:tc>
          <w:tcPr>
            <w:tcW w:w="893" w:type="dxa"/>
            <w:tcBorders>
              <w:top w:val="nil"/>
              <w:left w:val="nil"/>
              <w:bottom w:val="nil"/>
              <w:right w:val="nil"/>
            </w:tcBorders>
            <w:shd w:val="clear" w:color="000000" w:fill="FFFFFF"/>
            <w:noWrap/>
            <w:vAlign w:val="bottom"/>
          </w:tcPr>
          <w:p w14:paraId="6B8F88E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7C84B8B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0.201</w:t>
            </w:r>
          </w:p>
        </w:tc>
      </w:tr>
      <w:tr w:rsidR="00A227BA" w14:paraId="721F39A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DE0398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NK/T-</w:t>
            </w:r>
            <w:r>
              <w:rPr>
                <w:rFonts w:eastAsia="Times New Roman" w:cs="Calibri"/>
                <w:color w:val="000000"/>
                <w:lang w:val="en-US" w:eastAsia="nl-BE"/>
              </w:rPr>
              <w:t xml:space="preserve">cells </w:t>
            </w:r>
            <w:r>
              <w:rPr>
                <w:rFonts w:eastAsia="Times New Roman" w:cs="Calibri"/>
                <w:color w:val="000000"/>
                <w:sz w:val="18"/>
                <w:szCs w:val="18"/>
                <w:lang w:val="en-US" w:eastAsia="nl-BE"/>
              </w:rPr>
              <w:t>(% of viable cells)</w:t>
            </w:r>
          </w:p>
        </w:tc>
        <w:tc>
          <w:tcPr>
            <w:tcW w:w="427" w:type="dxa"/>
            <w:tcBorders>
              <w:top w:val="nil"/>
              <w:left w:val="nil"/>
              <w:bottom w:val="nil"/>
              <w:right w:val="nil"/>
            </w:tcBorders>
            <w:shd w:val="clear" w:color="000000" w:fill="FFFFFF"/>
            <w:noWrap/>
            <w:vAlign w:val="bottom"/>
          </w:tcPr>
          <w:p w14:paraId="0E0ABF5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D5C20C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4.46 [2.65;10.06]</w:t>
            </w:r>
          </w:p>
        </w:tc>
        <w:tc>
          <w:tcPr>
            <w:tcW w:w="445" w:type="dxa"/>
            <w:tcBorders>
              <w:top w:val="nil"/>
              <w:left w:val="nil"/>
              <w:bottom w:val="nil"/>
              <w:right w:val="nil"/>
            </w:tcBorders>
            <w:shd w:val="clear" w:color="000000" w:fill="FFFFFF"/>
            <w:noWrap/>
            <w:vAlign w:val="bottom"/>
          </w:tcPr>
          <w:p w14:paraId="62629C3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C105BC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4.74 [2.69;7.44]</w:t>
            </w:r>
          </w:p>
        </w:tc>
        <w:tc>
          <w:tcPr>
            <w:tcW w:w="893" w:type="dxa"/>
            <w:tcBorders>
              <w:top w:val="nil"/>
              <w:left w:val="nil"/>
              <w:bottom w:val="nil"/>
              <w:right w:val="nil"/>
            </w:tcBorders>
            <w:shd w:val="clear" w:color="000000" w:fill="FFFFFF"/>
            <w:noWrap/>
            <w:vAlign w:val="bottom"/>
          </w:tcPr>
          <w:p w14:paraId="1A9D9AB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2B44312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0.691</w:t>
            </w:r>
          </w:p>
        </w:tc>
      </w:tr>
      <w:tr w:rsidR="00A227BA" w14:paraId="5F191F3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2F39F4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NK cells </w:t>
            </w:r>
            <w:r>
              <w:rPr>
                <w:rFonts w:eastAsia="Times New Roman" w:cs="Calibri"/>
                <w:color w:val="000000"/>
                <w:sz w:val="18"/>
                <w:szCs w:val="18"/>
                <w:lang w:val="en-US" w:eastAsia="nl-BE"/>
              </w:rPr>
              <w:t>(% of viable cells)</w:t>
            </w:r>
          </w:p>
        </w:tc>
        <w:tc>
          <w:tcPr>
            <w:tcW w:w="427" w:type="dxa"/>
            <w:tcBorders>
              <w:top w:val="nil"/>
              <w:left w:val="nil"/>
              <w:bottom w:val="nil"/>
              <w:right w:val="nil"/>
            </w:tcBorders>
            <w:shd w:val="clear" w:color="000000" w:fill="FFFFFF"/>
            <w:noWrap/>
            <w:vAlign w:val="bottom"/>
          </w:tcPr>
          <w:p w14:paraId="47311D2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2388F9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9.16 [5.54;12.23]</w:t>
            </w:r>
          </w:p>
        </w:tc>
        <w:tc>
          <w:tcPr>
            <w:tcW w:w="445" w:type="dxa"/>
            <w:tcBorders>
              <w:top w:val="nil"/>
              <w:left w:val="nil"/>
              <w:bottom w:val="nil"/>
              <w:right w:val="nil"/>
            </w:tcBorders>
            <w:shd w:val="clear" w:color="000000" w:fill="FFFFFF"/>
            <w:noWrap/>
            <w:vAlign w:val="bottom"/>
          </w:tcPr>
          <w:p w14:paraId="0EE9DB6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C925A0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8.74 [6.76;11.65]</w:t>
            </w:r>
          </w:p>
        </w:tc>
        <w:tc>
          <w:tcPr>
            <w:tcW w:w="893" w:type="dxa"/>
            <w:tcBorders>
              <w:top w:val="nil"/>
              <w:left w:val="nil"/>
              <w:bottom w:val="nil"/>
              <w:right w:val="nil"/>
            </w:tcBorders>
            <w:shd w:val="clear" w:color="000000" w:fill="FFFFFF"/>
            <w:noWrap/>
            <w:vAlign w:val="bottom"/>
          </w:tcPr>
          <w:p w14:paraId="5593A79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1C9018E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0.769</w:t>
            </w:r>
          </w:p>
        </w:tc>
      </w:tr>
      <w:tr w:rsidR="00A227BA" w14:paraId="64C35F4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1CFD9D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bright CD16- </w:t>
            </w:r>
            <w:r>
              <w:rPr>
                <w:rFonts w:eastAsia="Times New Roman" w:cs="Calibri"/>
                <w:color w:val="000000"/>
                <w:sz w:val="18"/>
                <w:szCs w:val="18"/>
                <w:lang w:val="en-US" w:eastAsia="nl-BE"/>
              </w:rPr>
              <w:t>(% of total NK cells)</w:t>
            </w:r>
          </w:p>
        </w:tc>
        <w:tc>
          <w:tcPr>
            <w:tcW w:w="427" w:type="dxa"/>
            <w:tcBorders>
              <w:top w:val="nil"/>
              <w:left w:val="nil"/>
              <w:bottom w:val="nil"/>
              <w:right w:val="nil"/>
            </w:tcBorders>
            <w:shd w:val="clear" w:color="000000" w:fill="FFFFFF"/>
            <w:noWrap/>
            <w:vAlign w:val="bottom"/>
          </w:tcPr>
          <w:p w14:paraId="7DE440C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895026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3.96 [2.64;12.78]</w:t>
            </w:r>
          </w:p>
        </w:tc>
        <w:tc>
          <w:tcPr>
            <w:tcW w:w="445" w:type="dxa"/>
            <w:tcBorders>
              <w:top w:val="nil"/>
              <w:left w:val="nil"/>
              <w:bottom w:val="nil"/>
              <w:right w:val="nil"/>
            </w:tcBorders>
            <w:shd w:val="clear" w:color="000000" w:fill="FFFFFF"/>
            <w:noWrap/>
            <w:vAlign w:val="bottom"/>
          </w:tcPr>
          <w:p w14:paraId="478B196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E59EC9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3.82 [2.55;14.38]</w:t>
            </w:r>
          </w:p>
        </w:tc>
        <w:tc>
          <w:tcPr>
            <w:tcW w:w="893" w:type="dxa"/>
            <w:tcBorders>
              <w:top w:val="nil"/>
              <w:left w:val="nil"/>
              <w:bottom w:val="nil"/>
              <w:right w:val="nil"/>
            </w:tcBorders>
            <w:shd w:val="clear" w:color="000000" w:fill="FFFFFF"/>
            <w:noWrap/>
            <w:vAlign w:val="bottom"/>
          </w:tcPr>
          <w:p w14:paraId="1AD63FD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285BCC8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A227BA" w14:paraId="1A931A9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62B95D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dim CD16+ </w:t>
            </w:r>
            <w:r>
              <w:rPr>
                <w:rFonts w:eastAsia="Times New Roman" w:cs="Calibri"/>
                <w:color w:val="000000"/>
                <w:sz w:val="18"/>
                <w:szCs w:val="18"/>
                <w:lang w:val="en-US" w:eastAsia="nl-BE"/>
              </w:rPr>
              <w:t>(% of total NK cells)</w:t>
            </w:r>
          </w:p>
        </w:tc>
        <w:tc>
          <w:tcPr>
            <w:tcW w:w="427" w:type="dxa"/>
            <w:tcBorders>
              <w:top w:val="nil"/>
              <w:left w:val="nil"/>
              <w:bottom w:val="nil"/>
              <w:right w:val="nil"/>
            </w:tcBorders>
            <w:shd w:val="clear" w:color="000000" w:fill="FFFFFF"/>
            <w:noWrap/>
            <w:vAlign w:val="bottom"/>
          </w:tcPr>
          <w:p w14:paraId="411F370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58F326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82.71 [68.17;91.11]</w:t>
            </w:r>
          </w:p>
        </w:tc>
        <w:tc>
          <w:tcPr>
            <w:tcW w:w="445" w:type="dxa"/>
            <w:tcBorders>
              <w:top w:val="nil"/>
              <w:left w:val="nil"/>
              <w:bottom w:val="nil"/>
              <w:right w:val="nil"/>
            </w:tcBorders>
            <w:shd w:val="clear" w:color="000000" w:fill="FFFFFF"/>
            <w:noWrap/>
            <w:vAlign w:val="bottom"/>
          </w:tcPr>
          <w:p w14:paraId="418C927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8DC00A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71.87 [50.83;90.52]</w:t>
            </w:r>
          </w:p>
        </w:tc>
        <w:tc>
          <w:tcPr>
            <w:tcW w:w="893" w:type="dxa"/>
            <w:tcBorders>
              <w:top w:val="nil"/>
              <w:left w:val="nil"/>
              <w:bottom w:val="nil"/>
              <w:right w:val="nil"/>
            </w:tcBorders>
            <w:shd w:val="clear" w:color="000000" w:fill="FFFFFF"/>
            <w:noWrap/>
            <w:vAlign w:val="bottom"/>
          </w:tcPr>
          <w:p w14:paraId="3B10DDB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11162B9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0.334</w:t>
            </w:r>
          </w:p>
        </w:tc>
      </w:tr>
      <w:tr w:rsidR="00A227BA" w14:paraId="66C5332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87011C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B-cells </w:t>
            </w:r>
            <w:r>
              <w:rPr>
                <w:rFonts w:eastAsia="Times New Roman" w:cs="Calibri"/>
                <w:color w:val="000000"/>
                <w:sz w:val="18"/>
                <w:szCs w:val="18"/>
                <w:lang w:val="en-US" w:eastAsia="nl-BE"/>
              </w:rPr>
              <w:t>(% of viable cells)</w:t>
            </w:r>
          </w:p>
        </w:tc>
        <w:tc>
          <w:tcPr>
            <w:tcW w:w="427" w:type="dxa"/>
            <w:tcBorders>
              <w:top w:val="nil"/>
              <w:left w:val="nil"/>
              <w:bottom w:val="nil"/>
              <w:right w:val="nil"/>
            </w:tcBorders>
            <w:shd w:val="clear" w:color="000000" w:fill="FFFFFF"/>
            <w:noWrap/>
            <w:vAlign w:val="bottom"/>
          </w:tcPr>
          <w:p w14:paraId="1E671A5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4698E8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9.00 [7.47;10.06]</w:t>
            </w:r>
          </w:p>
        </w:tc>
        <w:tc>
          <w:tcPr>
            <w:tcW w:w="445" w:type="dxa"/>
            <w:tcBorders>
              <w:top w:val="nil"/>
              <w:left w:val="nil"/>
              <w:bottom w:val="nil"/>
              <w:right w:val="nil"/>
            </w:tcBorders>
            <w:shd w:val="clear" w:color="000000" w:fill="FFFFFF"/>
            <w:noWrap/>
            <w:vAlign w:val="bottom"/>
          </w:tcPr>
          <w:p w14:paraId="108CFF7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C3099C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7.61 [5.91;9.87]</w:t>
            </w:r>
          </w:p>
        </w:tc>
        <w:tc>
          <w:tcPr>
            <w:tcW w:w="893" w:type="dxa"/>
            <w:tcBorders>
              <w:top w:val="nil"/>
              <w:left w:val="nil"/>
              <w:bottom w:val="nil"/>
              <w:right w:val="nil"/>
            </w:tcBorders>
            <w:shd w:val="clear" w:color="000000" w:fill="FFFFFF"/>
            <w:noWrap/>
            <w:vAlign w:val="bottom"/>
          </w:tcPr>
          <w:p w14:paraId="3F870C5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3AF1BBF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0.893</w:t>
            </w:r>
          </w:p>
        </w:tc>
      </w:tr>
      <w:tr w:rsidR="00A227BA" w14:paraId="2679ABB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647FD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Naive B-cells </w:t>
            </w:r>
            <w:r>
              <w:rPr>
                <w:rFonts w:eastAsia="Times New Roman" w:cs="Calibri"/>
                <w:color w:val="000000"/>
                <w:sz w:val="18"/>
                <w:szCs w:val="18"/>
                <w:lang w:val="en-US" w:eastAsia="nl-BE"/>
              </w:rPr>
              <w:t>(% of total B-cells)</w:t>
            </w:r>
          </w:p>
        </w:tc>
        <w:tc>
          <w:tcPr>
            <w:tcW w:w="427" w:type="dxa"/>
            <w:tcBorders>
              <w:top w:val="nil"/>
              <w:left w:val="nil"/>
              <w:bottom w:val="nil"/>
              <w:right w:val="nil"/>
            </w:tcBorders>
            <w:shd w:val="clear" w:color="000000" w:fill="FFFFFF"/>
            <w:noWrap/>
            <w:vAlign w:val="bottom"/>
          </w:tcPr>
          <w:p w14:paraId="02DB39D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F46300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58.95 [54.53;71.71]</w:t>
            </w:r>
          </w:p>
        </w:tc>
        <w:tc>
          <w:tcPr>
            <w:tcW w:w="445" w:type="dxa"/>
            <w:tcBorders>
              <w:top w:val="nil"/>
              <w:left w:val="nil"/>
              <w:bottom w:val="nil"/>
              <w:right w:val="nil"/>
            </w:tcBorders>
            <w:shd w:val="clear" w:color="000000" w:fill="FFFFFF"/>
            <w:noWrap/>
            <w:vAlign w:val="bottom"/>
          </w:tcPr>
          <w:p w14:paraId="32ADC80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FE0721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71.81 [64.05;81.13]</w:t>
            </w:r>
          </w:p>
        </w:tc>
        <w:tc>
          <w:tcPr>
            <w:tcW w:w="893" w:type="dxa"/>
            <w:tcBorders>
              <w:top w:val="nil"/>
              <w:left w:val="nil"/>
              <w:bottom w:val="nil"/>
              <w:right w:val="nil"/>
            </w:tcBorders>
            <w:shd w:val="clear" w:color="000000" w:fill="FFFFFF"/>
            <w:noWrap/>
            <w:vAlign w:val="bottom"/>
          </w:tcPr>
          <w:p w14:paraId="7085AE40"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c>
          <w:tcPr>
            <w:tcW w:w="887" w:type="dxa"/>
            <w:tcBorders>
              <w:top w:val="nil"/>
              <w:left w:val="nil"/>
              <w:bottom w:val="nil"/>
              <w:right w:val="single" w:sz="8" w:space="0" w:color="auto"/>
            </w:tcBorders>
            <w:shd w:val="clear" w:color="000000" w:fill="FFFFFF"/>
            <w:noWrap/>
            <w:vAlign w:val="bottom"/>
          </w:tcPr>
          <w:p w14:paraId="537ABB8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0.084</w:t>
            </w:r>
          </w:p>
        </w:tc>
      </w:tr>
      <w:tr w:rsidR="00A227BA" w14:paraId="1FD9A0B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4BDA51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B-cells </w:t>
            </w:r>
            <w:r>
              <w:rPr>
                <w:rFonts w:eastAsia="Times New Roman" w:cs="Calibri"/>
                <w:color w:val="000000"/>
                <w:sz w:val="18"/>
                <w:szCs w:val="18"/>
                <w:lang w:val="en-US" w:eastAsia="nl-BE"/>
              </w:rPr>
              <w:t>(% of total B-cells)</w:t>
            </w:r>
          </w:p>
        </w:tc>
        <w:tc>
          <w:tcPr>
            <w:tcW w:w="427" w:type="dxa"/>
            <w:tcBorders>
              <w:top w:val="nil"/>
              <w:left w:val="nil"/>
              <w:bottom w:val="nil"/>
              <w:right w:val="nil"/>
            </w:tcBorders>
            <w:shd w:val="clear" w:color="000000" w:fill="FFFFFF"/>
            <w:noWrap/>
            <w:vAlign w:val="bottom"/>
          </w:tcPr>
          <w:p w14:paraId="1A72FE6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896A53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40.22 [27.47;44.21]</w:t>
            </w:r>
          </w:p>
        </w:tc>
        <w:tc>
          <w:tcPr>
            <w:tcW w:w="445" w:type="dxa"/>
            <w:tcBorders>
              <w:top w:val="nil"/>
              <w:left w:val="nil"/>
              <w:bottom w:val="nil"/>
              <w:right w:val="nil"/>
            </w:tcBorders>
            <w:shd w:val="clear" w:color="000000" w:fill="FFFFFF"/>
            <w:noWrap/>
            <w:vAlign w:val="bottom"/>
          </w:tcPr>
          <w:p w14:paraId="564CE2C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EA3F3A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27.87 [17.79;35.21]</w:t>
            </w:r>
          </w:p>
        </w:tc>
        <w:tc>
          <w:tcPr>
            <w:tcW w:w="893" w:type="dxa"/>
            <w:tcBorders>
              <w:top w:val="nil"/>
              <w:left w:val="nil"/>
              <w:bottom w:val="nil"/>
              <w:right w:val="nil"/>
            </w:tcBorders>
            <w:shd w:val="clear" w:color="000000" w:fill="FFFFFF"/>
            <w:noWrap/>
            <w:vAlign w:val="bottom"/>
          </w:tcPr>
          <w:p w14:paraId="52C7634D"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0.008</w:t>
            </w:r>
          </w:p>
        </w:tc>
        <w:tc>
          <w:tcPr>
            <w:tcW w:w="887" w:type="dxa"/>
            <w:tcBorders>
              <w:top w:val="nil"/>
              <w:left w:val="nil"/>
              <w:bottom w:val="nil"/>
              <w:right w:val="single" w:sz="8" w:space="0" w:color="auto"/>
            </w:tcBorders>
            <w:shd w:val="clear" w:color="000000" w:fill="FFFFFF"/>
            <w:noWrap/>
            <w:vAlign w:val="bottom"/>
          </w:tcPr>
          <w:p w14:paraId="463950B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r>
      <w:tr w:rsidR="00A227BA" w14:paraId="38789B0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AF692F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monocytes </w:t>
            </w:r>
            <w:r>
              <w:rPr>
                <w:rFonts w:eastAsia="Times New Roman" w:cs="Calibri"/>
                <w:color w:val="000000"/>
                <w:sz w:val="18"/>
                <w:szCs w:val="18"/>
                <w:lang w:val="en-US" w:eastAsia="nl-BE"/>
              </w:rPr>
              <w:t>(% of viable cells)</w:t>
            </w:r>
          </w:p>
        </w:tc>
        <w:tc>
          <w:tcPr>
            <w:tcW w:w="427" w:type="dxa"/>
            <w:tcBorders>
              <w:top w:val="nil"/>
              <w:left w:val="nil"/>
              <w:bottom w:val="nil"/>
              <w:right w:val="nil"/>
            </w:tcBorders>
            <w:shd w:val="clear" w:color="000000" w:fill="FFFFFF"/>
            <w:noWrap/>
            <w:vAlign w:val="bottom"/>
          </w:tcPr>
          <w:p w14:paraId="6070364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BDF8FC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13.77 [12.65;16.06]</w:t>
            </w:r>
          </w:p>
        </w:tc>
        <w:tc>
          <w:tcPr>
            <w:tcW w:w="445" w:type="dxa"/>
            <w:tcBorders>
              <w:top w:val="nil"/>
              <w:left w:val="nil"/>
              <w:bottom w:val="nil"/>
              <w:right w:val="nil"/>
            </w:tcBorders>
            <w:shd w:val="clear" w:color="000000" w:fill="FFFFFF"/>
            <w:noWrap/>
            <w:vAlign w:val="bottom"/>
          </w:tcPr>
          <w:p w14:paraId="5A9B5F1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59AFB9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12.89 [8.16;20.14]</w:t>
            </w:r>
          </w:p>
        </w:tc>
        <w:tc>
          <w:tcPr>
            <w:tcW w:w="893" w:type="dxa"/>
            <w:tcBorders>
              <w:top w:val="nil"/>
              <w:left w:val="nil"/>
              <w:bottom w:val="nil"/>
              <w:right w:val="nil"/>
            </w:tcBorders>
            <w:shd w:val="clear" w:color="000000" w:fill="FFFFFF"/>
            <w:noWrap/>
            <w:vAlign w:val="bottom"/>
          </w:tcPr>
          <w:p w14:paraId="75B2F00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6CB009E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0.703</w:t>
            </w:r>
          </w:p>
        </w:tc>
      </w:tr>
      <w:tr w:rsidR="00A227BA" w14:paraId="6672E65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5E0AA6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Non-classical monocytes </w:t>
            </w:r>
            <w:r>
              <w:rPr>
                <w:rFonts w:eastAsia="Times New Roman" w:cs="Calibri"/>
                <w:color w:val="000000"/>
                <w:sz w:val="18"/>
                <w:szCs w:val="18"/>
                <w:lang w:val="en-US" w:eastAsia="nl-BE"/>
              </w:rPr>
              <w:t>(% of total monocytes)</w:t>
            </w:r>
          </w:p>
        </w:tc>
        <w:tc>
          <w:tcPr>
            <w:tcW w:w="427" w:type="dxa"/>
            <w:tcBorders>
              <w:top w:val="nil"/>
              <w:left w:val="nil"/>
              <w:bottom w:val="nil"/>
              <w:right w:val="nil"/>
            </w:tcBorders>
            <w:shd w:val="clear" w:color="000000" w:fill="FFFFFF"/>
            <w:noWrap/>
            <w:vAlign w:val="bottom"/>
          </w:tcPr>
          <w:p w14:paraId="16F6B84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207EA0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4.47 [3.04;5.03]</w:t>
            </w:r>
          </w:p>
        </w:tc>
        <w:tc>
          <w:tcPr>
            <w:tcW w:w="445" w:type="dxa"/>
            <w:tcBorders>
              <w:top w:val="nil"/>
              <w:left w:val="nil"/>
              <w:bottom w:val="nil"/>
              <w:right w:val="nil"/>
            </w:tcBorders>
            <w:shd w:val="clear" w:color="000000" w:fill="FFFFFF"/>
            <w:noWrap/>
            <w:vAlign w:val="bottom"/>
          </w:tcPr>
          <w:p w14:paraId="54AA333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07C681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9.63 [7.70;12.98]</w:t>
            </w:r>
          </w:p>
        </w:tc>
        <w:tc>
          <w:tcPr>
            <w:tcW w:w="893" w:type="dxa"/>
            <w:tcBorders>
              <w:top w:val="nil"/>
              <w:left w:val="nil"/>
              <w:bottom w:val="nil"/>
              <w:right w:val="nil"/>
            </w:tcBorders>
            <w:shd w:val="clear" w:color="000000" w:fill="FFFFFF"/>
            <w:noWrap/>
            <w:vAlign w:val="bottom"/>
          </w:tcPr>
          <w:p w14:paraId="5FB19497"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0.008</w:t>
            </w:r>
          </w:p>
        </w:tc>
        <w:tc>
          <w:tcPr>
            <w:tcW w:w="887" w:type="dxa"/>
            <w:tcBorders>
              <w:top w:val="nil"/>
              <w:left w:val="nil"/>
              <w:bottom w:val="nil"/>
              <w:right w:val="single" w:sz="8" w:space="0" w:color="auto"/>
            </w:tcBorders>
            <w:shd w:val="clear" w:color="000000" w:fill="FFFFFF"/>
            <w:noWrap/>
            <w:vAlign w:val="bottom"/>
          </w:tcPr>
          <w:p w14:paraId="3A9E501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r>
      <w:tr w:rsidR="00A227BA" w14:paraId="1AF3EFE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0FB274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Intermediate monocytes </w:t>
            </w:r>
            <w:r>
              <w:rPr>
                <w:rFonts w:eastAsia="Times New Roman" w:cs="Calibri"/>
                <w:color w:val="000000"/>
                <w:sz w:val="18"/>
                <w:szCs w:val="18"/>
                <w:lang w:val="en-US" w:eastAsia="nl-BE"/>
              </w:rPr>
              <w:t>(% of total monocytes)</w:t>
            </w:r>
          </w:p>
        </w:tc>
        <w:tc>
          <w:tcPr>
            <w:tcW w:w="427" w:type="dxa"/>
            <w:tcBorders>
              <w:top w:val="nil"/>
              <w:left w:val="nil"/>
              <w:bottom w:val="nil"/>
              <w:right w:val="nil"/>
            </w:tcBorders>
            <w:shd w:val="clear" w:color="000000" w:fill="FFFFFF"/>
            <w:noWrap/>
            <w:vAlign w:val="bottom"/>
          </w:tcPr>
          <w:p w14:paraId="1E1E341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7C249A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5.76 [4.17;6.75]</w:t>
            </w:r>
          </w:p>
        </w:tc>
        <w:tc>
          <w:tcPr>
            <w:tcW w:w="445" w:type="dxa"/>
            <w:tcBorders>
              <w:top w:val="nil"/>
              <w:left w:val="nil"/>
              <w:bottom w:val="nil"/>
              <w:right w:val="nil"/>
            </w:tcBorders>
            <w:shd w:val="clear" w:color="000000" w:fill="FFFFFF"/>
            <w:noWrap/>
            <w:vAlign w:val="bottom"/>
          </w:tcPr>
          <w:p w14:paraId="438F5A1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D7FEB7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8.63 [7.65;12.87]</w:t>
            </w:r>
          </w:p>
        </w:tc>
        <w:tc>
          <w:tcPr>
            <w:tcW w:w="893" w:type="dxa"/>
            <w:tcBorders>
              <w:top w:val="nil"/>
              <w:left w:val="nil"/>
              <w:bottom w:val="nil"/>
              <w:right w:val="nil"/>
            </w:tcBorders>
            <w:shd w:val="clear" w:color="000000" w:fill="FFFFFF"/>
            <w:noWrap/>
            <w:vAlign w:val="bottom"/>
          </w:tcPr>
          <w:p w14:paraId="5F78F62A"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0.016</w:t>
            </w:r>
          </w:p>
        </w:tc>
        <w:tc>
          <w:tcPr>
            <w:tcW w:w="887" w:type="dxa"/>
            <w:tcBorders>
              <w:top w:val="nil"/>
              <w:left w:val="nil"/>
              <w:bottom w:val="nil"/>
              <w:right w:val="single" w:sz="8" w:space="0" w:color="auto"/>
            </w:tcBorders>
            <w:shd w:val="clear" w:color="000000" w:fill="FFFFFF"/>
            <w:noWrap/>
            <w:vAlign w:val="bottom"/>
          </w:tcPr>
          <w:p w14:paraId="3E88A37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r>
      <w:tr w:rsidR="00A227BA" w14:paraId="53FCF48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B46A14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Classical monocytes </w:t>
            </w:r>
            <w:r>
              <w:rPr>
                <w:rFonts w:eastAsia="Times New Roman" w:cs="Calibri"/>
                <w:color w:val="000000"/>
                <w:sz w:val="18"/>
                <w:szCs w:val="18"/>
                <w:lang w:val="en-US" w:eastAsia="nl-BE"/>
              </w:rPr>
              <w:t>(% of total monocytes)</w:t>
            </w:r>
          </w:p>
        </w:tc>
        <w:tc>
          <w:tcPr>
            <w:tcW w:w="427" w:type="dxa"/>
            <w:tcBorders>
              <w:top w:val="nil"/>
              <w:left w:val="nil"/>
              <w:bottom w:val="nil"/>
              <w:right w:val="nil"/>
            </w:tcBorders>
            <w:shd w:val="clear" w:color="000000" w:fill="FFFFFF"/>
            <w:noWrap/>
            <w:vAlign w:val="bottom"/>
          </w:tcPr>
          <w:p w14:paraId="7FA5AAA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191D48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83.73 [80.18;86.12]</w:t>
            </w:r>
          </w:p>
        </w:tc>
        <w:tc>
          <w:tcPr>
            <w:tcW w:w="445" w:type="dxa"/>
            <w:tcBorders>
              <w:top w:val="nil"/>
              <w:left w:val="nil"/>
              <w:bottom w:val="nil"/>
              <w:right w:val="nil"/>
            </w:tcBorders>
            <w:shd w:val="clear" w:color="000000" w:fill="FFFFFF"/>
            <w:noWrap/>
            <w:vAlign w:val="bottom"/>
          </w:tcPr>
          <w:p w14:paraId="229296C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CB0484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70.19 [64.80;78.07]</w:t>
            </w:r>
          </w:p>
        </w:tc>
        <w:tc>
          <w:tcPr>
            <w:tcW w:w="893" w:type="dxa"/>
            <w:tcBorders>
              <w:top w:val="nil"/>
              <w:left w:val="nil"/>
              <w:bottom w:val="nil"/>
              <w:right w:val="nil"/>
            </w:tcBorders>
            <w:shd w:val="clear" w:color="000000" w:fill="FFFFFF"/>
            <w:noWrap/>
            <w:vAlign w:val="bottom"/>
          </w:tcPr>
          <w:p w14:paraId="41D1DE21"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0.016</w:t>
            </w:r>
          </w:p>
        </w:tc>
        <w:tc>
          <w:tcPr>
            <w:tcW w:w="887" w:type="dxa"/>
            <w:tcBorders>
              <w:top w:val="nil"/>
              <w:left w:val="nil"/>
              <w:bottom w:val="nil"/>
              <w:right w:val="single" w:sz="8" w:space="0" w:color="auto"/>
            </w:tcBorders>
            <w:shd w:val="clear" w:color="000000" w:fill="FFFFFF"/>
            <w:noWrap/>
            <w:vAlign w:val="bottom"/>
          </w:tcPr>
          <w:p w14:paraId="2B43681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r>
      <w:tr w:rsidR="00A227BA" w14:paraId="21C1CAC2"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2A3CAA8B"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CD4 Subsets</w:t>
            </w:r>
          </w:p>
        </w:tc>
        <w:tc>
          <w:tcPr>
            <w:tcW w:w="427" w:type="dxa"/>
            <w:tcBorders>
              <w:top w:val="nil"/>
              <w:left w:val="nil"/>
              <w:bottom w:val="nil"/>
              <w:right w:val="nil"/>
            </w:tcBorders>
            <w:shd w:val="clear" w:color="000000" w:fill="D9D9D9"/>
            <w:noWrap/>
            <w:vAlign w:val="bottom"/>
          </w:tcPr>
          <w:p w14:paraId="74675A6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3C032AC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608E0C8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4482B1B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64E989A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6E53D93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67BE3DF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28C46F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CD4+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7A8B97C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84A4E2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26.32 [18.89;49.10]</w:t>
            </w:r>
          </w:p>
        </w:tc>
        <w:tc>
          <w:tcPr>
            <w:tcW w:w="445" w:type="dxa"/>
            <w:tcBorders>
              <w:top w:val="nil"/>
              <w:left w:val="nil"/>
              <w:bottom w:val="nil"/>
              <w:right w:val="nil"/>
            </w:tcBorders>
            <w:shd w:val="clear" w:color="000000" w:fill="FFFFFF"/>
            <w:noWrap/>
            <w:vAlign w:val="bottom"/>
          </w:tcPr>
          <w:p w14:paraId="35A6576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973438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40.81 [18.93;47.80]</w:t>
            </w:r>
          </w:p>
        </w:tc>
        <w:tc>
          <w:tcPr>
            <w:tcW w:w="893" w:type="dxa"/>
            <w:tcBorders>
              <w:top w:val="nil"/>
              <w:left w:val="nil"/>
              <w:bottom w:val="nil"/>
              <w:right w:val="nil"/>
            </w:tcBorders>
            <w:shd w:val="clear" w:color="000000" w:fill="FFFFFF"/>
            <w:noWrap/>
            <w:vAlign w:val="bottom"/>
          </w:tcPr>
          <w:p w14:paraId="65F2BF0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2C983F3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0.563</w:t>
            </w:r>
          </w:p>
        </w:tc>
      </w:tr>
      <w:tr w:rsidR="00A227BA" w14:paraId="5E4CFD5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85BA81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 xml:space="preserve">   CD27 expression in Naïve CD4+ </w:t>
            </w:r>
            <w:r>
              <w:rPr>
                <w:rFonts w:eastAsia="Times New Roman" w:cs="Calibri"/>
                <w:color w:val="000000"/>
                <w:sz w:val="18"/>
                <w:szCs w:val="18"/>
                <w:lang w:val="fr-BE" w:eastAsia="nl-BE"/>
              </w:rPr>
              <w:t>(MFI)</w:t>
            </w:r>
          </w:p>
        </w:tc>
        <w:tc>
          <w:tcPr>
            <w:tcW w:w="427" w:type="dxa"/>
            <w:tcBorders>
              <w:top w:val="nil"/>
              <w:left w:val="nil"/>
              <w:bottom w:val="nil"/>
              <w:right w:val="nil"/>
            </w:tcBorders>
            <w:shd w:val="clear" w:color="000000" w:fill="FFFFFF"/>
            <w:noWrap/>
            <w:vAlign w:val="bottom"/>
          </w:tcPr>
          <w:p w14:paraId="3F4C23C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705E76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1458.50 [1248.50;1752.50]</w:t>
            </w:r>
          </w:p>
        </w:tc>
        <w:tc>
          <w:tcPr>
            <w:tcW w:w="445" w:type="dxa"/>
            <w:tcBorders>
              <w:top w:val="nil"/>
              <w:left w:val="nil"/>
              <w:bottom w:val="nil"/>
              <w:right w:val="nil"/>
            </w:tcBorders>
            <w:shd w:val="clear" w:color="000000" w:fill="FFFFFF"/>
            <w:noWrap/>
            <w:vAlign w:val="bottom"/>
          </w:tcPr>
          <w:p w14:paraId="688A5C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F158D9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1829.50 [1559.00;2084.50]</w:t>
            </w:r>
          </w:p>
        </w:tc>
        <w:tc>
          <w:tcPr>
            <w:tcW w:w="893" w:type="dxa"/>
            <w:tcBorders>
              <w:top w:val="nil"/>
              <w:left w:val="nil"/>
              <w:bottom w:val="nil"/>
              <w:right w:val="nil"/>
            </w:tcBorders>
            <w:shd w:val="clear" w:color="000000" w:fill="FFFFFF"/>
            <w:noWrap/>
            <w:vAlign w:val="bottom"/>
          </w:tcPr>
          <w:p w14:paraId="18E5B12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0.219</w:t>
            </w:r>
          </w:p>
        </w:tc>
        <w:tc>
          <w:tcPr>
            <w:tcW w:w="887" w:type="dxa"/>
            <w:tcBorders>
              <w:top w:val="nil"/>
              <w:left w:val="nil"/>
              <w:bottom w:val="nil"/>
              <w:right w:val="single" w:sz="8" w:space="0" w:color="auto"/>
            </w:tcBorders>
            <w:shd w:val="clear" w:color="000000" w:fill="FFFFFF"/>
            <w:noWrap/>
            <w:vAlign w:val="bottom"/>
          </w:tcPr>
          <w:p w14:paraId="3EC9C9B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0.380</w:t>
            </w:r>
          </w:p>
        </w:tc>
      </w:tr>
      <w:tr w:rsidR="00A227BA" w14:paraId="574A22A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AA0272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D0C067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16125F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766.00 [666.00;864.00]</w:t>
            </w:r>
          </w:p>
        </w:tc>
        <w:tc>
          <w:tcPr>
            <w:tcW w:w="445" w:type="dxa"/>
            <w:tcBorders>
              <w:top w:val="nil"/>
              <w:left w:val="nil"/>
              <w:bottom w:val="nil"/>
              <w:right w:val="nil"/>
            </w:tcBorders>
            <w:shd w:val="clear" w:color="000000" w:fill="FFFFFF"/>
            <w:noWrap/>
            <w:vAlign w:val="bottom"/>
          </w:tcPr>
          <w:p w14:paraId="16FAAF6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A26E1A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806.00 [712.00;838.50]</w:t>
            </w:r>
          </w:p>
        </w:tc>
        <w:tc>
          <w:tcPr>
            <w:tcW w:w="893" w:type="dxa"/>
            <w:tcBorders>
              <w:top w:val="nil"/>
              <w:left w:val="nil"/>
              <w:bottom w:val="nil"/>
              <w:right w:val="nil"/>
            </w:tcBorders>
            <w:shd w:val="clear" w:color="000000" w:fill="FFFFFF"/>
            <w:noWrap/>
            <w:vAlign w:val="bottom"/>
          </w:tcPr>
          <w:p w14:paraId="30AA723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15ED9A6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0.469</w:t>
            </w:r>
          </w:p>
        </w:tc>
      </w:tr>
      <w:tr w:rsidR="00A227BA" w14:paraId="18EAF8D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21F954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Naïve CD4+ CD27+ CD28+ </w:t>
            </w:r>
            <w:r>
              <w:rPr>
                <w:rFonts w:eastAsia="Times New Roman" w:cs="Calibri"/>
                <w:color w:val="000000"/>
                <w:sz w:val="18"/>
                <w:szCs w:val="18"/>
                <w:lang w:val="en-US" w:eastAsia="nl-BE"/>
              </w:rPr>
              <w:t>(% of Naïve CD4+ T-cells)</w:t>
            </w:r>
          </w:p>
        </w:tc>
        <w:tc>
          <w:tcPr>
            <w:tcW w:w="427" w:type="dxa"/>
            <w:tcBorders>
              <w:top w:val="nil"/>
              <w:left w:val="nil"/>
              <w:bottom w:val="nil"/>
              <w:right w:val="nil"/>
            </w:tcBorders>
            <w:shd w:val="clear" w:color="000000" w:fill="FFFFFF"/>
            <w:noWrap/>
            <w:vAlign w:val="bottom"/>
          </w:tcPr>
          <w:p w14:paraId="20AF1C1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8D4660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96.01 [90.34;98.05]</w:t>
            </w:r>
          </w:p>
        </w:tc>
        <w:tc>
          <w:tcPr>
            <w:tcW w:w="445" w:type="dxa"/>
            <w:tcBorders>
              <w:top w:val="nil"/>
              <w:left w:val="nil"/>
              <w:bottom w:val="nil"/>
              <w:right w:val="nil"/>
            </w:tcBorders>
            <w:shd w:val="clear" w:color="000000" w:fill="FFFFFF"/>
            <w:noWrap/>
            <w:vAlign w:val="bottom"/>
          </w:tcPr>
          <w:p w14:paraId="075B210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E0F584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98.49 [97.00;98.68]</w:t>
            </w:r>
          </w:p>
        </w:tc>
        <w:tc>
          <w:tcPr>
            <w:tcW w:w="893" w:type="dxa"/>
            <w:tcBorders>
              <w:top w:val="nil"/>
              <w:left w:val="nil"/>
              <w:bottom w:val="nil"/>
              <w:right w:val="nil"/>
            </w:tcBorders>
            <w:shd w:val="clear" w:color="000000" w:fill="FFFFFF"/>
            <w:noWrap/>
            <w:vAlign w:val="bottom"/>
          </w:tcPr>
          <w:p w14:paraId="3DBA2E8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2A97B44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00A31D3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958C75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Naïve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2DE424C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463CDC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1491.00 [1323.50;1831.50]</w:t>
            </w:r>
          </w:p>
        </w:tc>
        <w:tc>
          <w:tcPr>
            <w:tcW w:w="445" w:type="dxa"/>
            <w:tcBorders>
              <w:top w:val="nil"/>
              <w:left w:val="nil"/>
              <w:bottom w:val="nil"/>
              <w:right w:val="nil"/>
            </w:tcBorders>
            <w:shd w:val="clear" w:color="000000" w:fill="FFFFFF"/>
            <w:noWrap/>
            <w:vAlign w:val="bottom"/>
          </w:tcPr>
          <w:p w14:paraId="23D9D27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66CC9A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1849.50 [1599.50;2109.50]</w:t>
            </w:r>
          </w:p>
        </w:tc>
        <w:tc>
          <w:tcPr>
            <w:tcW w:w="893" w:type="dxa"/>
            <w:tcBorders>
              <w:top w:val="nil"/>
              <w:left w:val="nil"/>
              <w:bottom w:val="nil"/>
              <w:right w:val="nil"/>
            </w:tcBorders>
            <w:shd w:val="clear" w:color="000000" w:fill="FFFFFF"/>
            <w:noWrap/>
            <w:vAlign w:val="bottom"/>
          </w:tcPr>
          <w:p w14:paraId="4681912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73AAF5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0.358</w:t>
            </w:r>
          </w:p>
        </w:tc>
      </w:tr>
      <w:tr w:rsidR="00A227BA" w14:paraId="6C37FD6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CA3DB9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52CBE5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08F370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764.00 [690.50;871.00]</w:t>
            </w:r>
          </w:p>
        </w:tc>
        <w:tc>
          <w:tcPr>
            <w:tcW w:w="445" w:type="dxa"/>
            <w:tcBorders>
              <w:top w:val="nil"/>
              <w:left w:val="nil"/>
              <w:bottom w:val="nil"/>
              <w:right w:val="nil"/>
            </w:tcBorders>
            <w:shd w:val="clear" w:color="000000" w:fill="FFFFFF"/>
            <w:noWrap/>
            <w:vAlign w:val="bottom"/>
          </w:tcPr>
          <w:p w14:paraId="313F162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C42532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810.50 [717.50;840.50]</w:t>
            </w:r>
          </w:p>
        </w:tc>
        <w:tc>
          <w:tcPr>
            <w:tcW w:w="893" w:type="dxa"/>
            <w:tcBorders>
              <w:top w:val="nil"/>
              <w:left w:val="nil"/>
              <w:bottom w:val="nil"/>
              <w:right w:val="nil"/>
            </w:tcBorders>
            <w:shd w:val="clear" w:color="000000" w:fill="FFFFFF"/>
            <w:noWrap/>
            <w:vAlign w:val="bottom"/>
          </w:tcPr>
          <w:p w14:paraId="777D44C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1BC4E95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0.486</w:t>
            </w:r>
          </w:p>
        </w:tc>
      </w:tr>
      <w:tr w:rsidR="00A227BA" w14:paraId="6FB9A1F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B003F1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CD4+ CD57+ </w:t>
            </w:r>
            <w:r>
              <w:rPr>
                <w:rFonts w:eastAsia="Times New Roman" w:cs="Calibri"/>
                <w:color w:val="000000"/>
                <w:sz w:val="18"/>
                <w:szCs w:val="18"/>
                <w:lang w:val="en-US" w:eastAsia="nl-BE"/>
              </w:rPr>
              <w:t>(% of Naïve CD4+ T-cells)</w:t>
            </w:r>
          </w:p>
        </w:tc>
        <w:tc>
          <w:tcPr>
            <w:tcW w:w="427" w:type="dxa"/>
            <w:tcBorders>
              <w:top w:val="nil"/>
              <w:left w:val="nil"/>
              <w:bottom w:val="nil"/>
              <w:right w:val="nil"/>
            </w:tcBorders>
            <w:shd w:val="clear" w:color="000000" w:fill="FFFFFF"/>
            <w:noWrap/>
            <w:vAlign w:val="bottom"/>
          </w:tcPr>
          <w:p w14:paraId="1382237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2973D3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4.70 [2.43;18.71]</w:t>
            </w:r>
          </w:p>
        </w:tc>
        <w:tc>
          <w:tcPr>
            <w:tcW w:w="445" w:type="dxa"/>
            <w:tcBorders>
              <w:top w:val="nil"/>
              <w:left w:val="nil"/>
              <w:bottom w:val="nil"/>
              <w:right w:val="nil"/>
            </w:tcBorders>
            <w:shd w:val="clear" w:color="000000" w:fill="FFFFFF"/>
            <w:noWrap/>
            <w:vAlign w:val="bottom"/>
          </w:tcPr>
          <w:p w14:paraId="7F14F8B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2958C9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6.98 [1.03;10.63]</w:t>
            </w:r>
          </w:p>
        </w:tc>
        <w:tc>
          <w:tcPr>
            <w:tcW w:w="893" w:type="dxa"/>
            <w:tcBorders>
              <w:top w:val="nil"/>
              <w:left w:val="nil"/>
              <w:bottom w:val="nil"/>
              <w:right w:val="nil"/>
            </w:tcBorders>
            <w:shd w:val="clear" w:color="000000" w:fill="FFFFFF"/>
            <w:noWrap/>
            <w:vAlign w:val="bottom"/>
          </w:tcPr>
          <w:p w14:paraId="1E3FA28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0A4AB97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0.870</w:t>
            </w:r>
          </w:p>
        </w:tc>
      </w:tr>
      <w:tr w:rsidR="00A227BA" w14:paraId="129789E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F880A4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60FF157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4E66D1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60.90 [39.22;66.37]</w:t>
            </w:r>
          </w:p>
        </w:tc>
        <w:tc>
          <w:tcPr>
            <w:tcW w:w="445" w:type="dxa"/>
            <w:tcBorders>
              <w:top w:val="nil"/>
              <w:left w:val="nil"/>
              <w:bottom w:val="nil"/>
              <w:right w:val="nil"/>
            </w:tcBorders>
            <w:shd w:val="clear" w:color="000000" w:fill="FFFFFF"/>
            <w:noWrap/>
            <w:vAlign w:val="bottom"/>
          </w:tcPr>
          <w:p w14:paraId="06F4BBF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5DACE2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48.86 [44.26;61.18]</w:t>
            </w:r>
          </w:p>
        </w:tc>
        <w:tc>
          <w:tcPr>
            <w:tcW w:w="893" w:type="dxa"/>
            <w:tcBorders>
              <w:top w:val="nil"/>
              <w:left w:val="nil"/>
              <w:bottom w:val="nil"/>
              <w:right w:val="nil"/>
            </w:tcBorders>
            <w:shd w:val="clear" w:color="000000" w:fill="FFFFFF"/>
            <w:noWrap/>
            <w:vAlign w:val="bottom"/>
          </w:tcPr>
          <w:p w14:paraId="6624E5C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308FAAC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A227BA" w14:paraId="1AA6BEC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A93500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6072950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6CB2D7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1279.00 [970.00;1521.00]</w:t>
            </w:r>
          </w:p>
        </w:tc>
        <w:tc>
          <w:tcPr>
            <w:tcW w:w="445" w:type="dxa"/>
            <w:tcBorders>
              <w:top w:val="nil"/>
              <w:left w:val="nil"/>
              <w:bottom w:val="nil"/>
              <w:right w:val="nil"/>
            </w:tcBorders>
            <w:shd w:val="clear" w:color="000000" w:fill="FFFFFF"/>
            <w:noWrap/>
            <w:vAlign w:val="bottom"/>
          </w:tcPr>
          <w:p w14:paraId="5B9D045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1BCD8C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1502.00 [1233.00;1767.00]</w:t>
            </w:r>
          </w:p>
        </w:tc>
        <w:tc>
          <w:tcPr>
            <w:tcW w:w="893" w:type="dxa"/>
            <w:tcBorders>
              <w:top w:val="nil"/>
              <w:left w:val="nil"/>
              <w:bottom w:val="nil"/>
              <w:right w:val="nil"/>
            </w:tcBorders>
            <w:shd w:val="clear" w:color="000000" w:fill="FFFFFF"/>
            <w:noWrap/>
            <w:vAlign w:val="bottom"/>
          </w:tcPr>
          <w:p w14:paraId="34D4E2D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66104EA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3BD78E6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9F29FA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BE3BA1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A65BCF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1265.00 [1068.50;1379.00]</w:t>
            </w:r>
          </w:p>
        </w:tc>
        <w:tc>
          <w:tcPr>
            <w:tcW w:w="445" w:type="dxa"/>
            <w:tcBorders>
              <w:top w:val="nil"/>
              <w:left w:val="nil"/>
              <w:bottom w:val="nil"/>
              <w:right w:val="nil"/>
            </w:tcBorders>
            <w:shd w:val="clear" w:color="000000" w:fill="FFFFFF"/>
            <w:noWrap/>
            <w:vAlign w:val="bottom"/>
          </w:tcPr>
          <w:p w14:paraId="1C0F690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63D4A2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1271.50 [1119.50;1358.00]</w:t>
            </w:r>
          </w:p>
        </w:tc>
        <w:tc>
          <w:tcPr>
            <w:tcW w:w="893" w:type="dxa"/>
            <w:tcBorders>
              <w:top w:val="nil"/>
              <w:left w:val="nil"/>
              <w:bottom w:val="nil"/>
              <w:right w:val="nil"/>
            </w:tcBorders>
            <w:shd w:val="clear" w:color="000000" w:fill="FFFFFF"/>
            <w:noWrap/>
            <w:vAlign w:val="bottom"/>
          </w:tcPr>
          <w:p w14:paraId="485353E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3FC6773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0.486</w:t>
            </w:r>
          </w:p>
        </w:tc>
      </w:tr>
      <w:tr w:rsidR="00A227BA" w14:paraId="60DD4E6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78006E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CD27+ CD28+ </w:t>
            </w:r>
            <w:r>
              <w:rPr>
                <w:rFonts w:eastAsia="Times New Roman" w:cs="Calibri"/>
                <w:color w:val="000000"/>
                <w:sz w:val="18"/>
                <w:szCs w:val="18"/>
                <w:lang w:val="en-US" w:eastAsia="nl-BE"/>
              </w:rPr>
              <w:t>(% of CM CD4+ T-cells)</w:t>
            </w:r>
          </w:p>
        </w:tc>
        <w:tc>
          <w:tcPr>
            <w:tcW w:w="427" w:type="dxa"/>
            <w:tcBorders>
              <w:top w:val="nil"/>
              <w:left w:val="nil"/>
              <w:bottom w:val="nil"/>
              <w:right w:val="nil"/>
            </w:tcBorders>
            <w:shd w:val="clear" w:color="000000" w:fill="FFFFFF"/>
            <w:noWrap/>
            <w:vAlign w:val="bottom"/>
          </w:tcPr>
          <w:p w14:paraId="65967A5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8DFC64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80.46 [74.87;83.76]</w:t>
            </w:r>
          </w:p>
        </w:tc>
        <w:tc>
          <w:tcPr>
            <w:tcW w:w="445" w:type="dxa"/>
            <w:tcBorders>
              <w:top w:val="nil"/>
              <w:left w:val="nil"/>
              <w:bottom w:val="nil"/>
              <w:right w:val="nil"/>
            </w:tcBorders>
            <w:shd w:val="clear" w:color="000000" w:fill="FFFFFF"/>
            <w:noWrap/>
            <w:vAlign w:val="bottom"/>
          </w:tcPr>
          <w:p w14:paraId="1BC5680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F33D7A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85.62 [82.75;90.89]</w:t>
            </w:r>
          </w:p>
        </w:tc>
        <w:tc>
          <w:tcPr>
            <w:tcW w:w="893" w:type="dxa"/>
            <w:tcBorders>
              <w:top w:val="nil"/>
              <w:left w:val="nil"/>
              <w:bottom w:val="nil"/>
              <w:right w:val="nil"/>
            </w:tcBorders>
            <w:shd w:val="clear" w:color="000000" w:fill="FFFFFF"/>
            <w:noWrap/>
            <w:vAlign w:val="bottom"/>
          </w:tcPr>
          <w:p w14:paraId="02E469E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0FC0572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0.301</w:t>
            </w:r>
          </w:p>
        </w:tc>
      </w:tr>
      <w:tr w:rsidR="00A227BA" w14:paraId="278EAD9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515122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466CC2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6B3719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1490.00 [1261.50;1803.00]</w:t>
            </w:r>
          </w:p>
        </w:tc>
        <w:tc>
          <w:tcPr>
            <w:tcW w:w="445" w:type="dxa"/>
            <w:tcBorders>
              <w:top w:val="nil"/>
              <w:left w:val="nil"/>
              <w:bottom w:val="nil"/>
              <w:right w:val="nil"/>
            </w:tcBorders>
            <w:shd w:val="clear" w:color="000000" w:fill="FFFFFF"/>
            <w:noWrap/>
            <w:vAlign w:val="bottom"/>
          </w:tcPr>
          <w:p w14:paraId="0D18FA1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23EBDC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1722.50 [1510.50;1962.00]</w:t>
            </w:r>
          </w:p>
        </w:tc>
        <w:tc>
          <w:tcPr>
            <w:tcW w:w="893" w:type="dxa"/>
            <w:tcBorders>
              <w:top w:val="nil"/>
              <w:left w:val="nil"/>
              <w:bottom w:val="nil"/>
              <w:right w:val="nil"/>
            </w:tcBorders>
            <w:shd w:val="clear" w:color="000000" w:fill="FFFFFF"/>
            <w:noWrap/>
            <w:vAlign w:val="bottom"/>
          </w:tcPr>
          <w:p w14:paraId="0C02BC4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5FFDD2D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0.301</w:t>
            </w:r>
          </w:p>
        </w:tc>
      </w:tr>
      <w:tr w:rsidR="00A227BA" w14:paraId="701F877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7A7579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59D944B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F2D945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1227.50 [1092.50;1347.00]</w:t>
            </w:r>
          </w:p>
        </w:tc>
        <w:tc>
          <w:tcPr>
            <w:tcW w:w="445" w:type="dxa"/>
            <w:tcBorders>
              <w:top w:val="nil"/>
              <w:left w:val="nil"/>
              <w:bottom w:val="nil"/>
              <w:right w:val="nil"/>
            </w:tcBorders>
            <w:shd w:val="clear" w:color="000000" w:fill="FFFFFF"/>
            <w:noWrap/>
            <w:vAlign w:val="bottom"/>
          </w:tcPr>
          <w:p w14:paraId="12A0BD7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B91AC2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1266.50 [1098.50;1335.50]</w:t>
            </w:r>
          </w:p>
        </w:tc>
        <w:tc>
          <w:tcPr>
            <w:tcW w:w="893" w:type="dxa"/>
            <w:tcBorders>
              <w:top w:val="nil"/>
              <w:left w:val="nil"/>
              <w:bottom w:val="nil"/>
              <w:right w:val="nil"/>
            </w:tcBorders>
            <w:shd w:val="clear" w:color="000000" w:fill="FFFFFF"/>
            <w:noWrap/>
            <w:vAlign w:val="bottom"/>
          </w:tcPr>
          <w:p w14:paraId="5E85AB1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0.328</w:t>
            </w:r>
          </w:p>
        </w:tc>
        <w:tc>
          <w:tcPr>
            <w:tcW w:w="887" w:type="dxa"/>
            <w:tcBorders>
              <w:top w:val="nil"/>
              <w:left w:val="nil"/>
              <w:bottom w:val="nil"/>
              <w:right w:val="single" w:sz="8" w:space="0" w:color="auto"/>
            </w:tcBorders>
            <w:shd w:val="clear" w:color="000000" w:fill="FFFFFF"/>
            <w:noWrap/>
            <w:vAlign w:val="bottom"/>
          </w:tcPr>
          <w:p w14:paraId="4902165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0.471</w:t>
            </w:r>
          </w:p>
        </w:tc>
      </w:tr>
      <w:tr w:rsidR="00A227BA" w14:paraId="12C13DD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49C5F6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CD57+ </w:t>
            </w:r>
            <w:r>
              <w:rPr>
                <w:rFonts w:eastAsia="Times New Roman" w:cs="Calibri"/>
                <w:color w:val="000000"/>
                <w:sz w:val="18"/>
                <w:szCs w:val="18"/>
                <w:lang w:val="en-US" w:eastAsia="nl-BE"/>
              </w:rPr>
              <w:t>(% of CM CD4+ T-cells)</w:t>
            </w:r>
          </w:p>
        </w:tc>
        <w:tc>
          <w:tcPr>
            <w:tcW w:w="427" w:type="dxa"/>
            <w:tcBorders>
              <w:top w:val="nil"/>
              <w:left w:val="nil"/>
              <w:bottom w:val="nil"/>
              <w:right w:val="nil"/>
            </w:tcBorders>
            <w:shd w:val="clear" w:color="000000" w:fill="FFFFFF"/>
            <w:noWrap/>
            <w:vAlign w:val="bottom"/>
          </w:tcPr>
          <w:p w14:paraId="7E04F2C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EE24F2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2.01 [1.53;3.10]</w:t>
            </w:r>
          </w:p>
        </w:tc>
        <w:tc>
          <w:tcPr>
            <w:tcW w:w="445" w:type="dxa"/>
            <w:tcBorders>
              <w:top w:val="nil"/>
              <w:left w:val="nil"/>
              <w:bottom w:val="nil"/>
              <w:right w:val="nil"/>
            </w:tcBorders>
            <w:shd w:val="clear" w:color="000000" w:fill="FFFFFF"/>
            <w:noWrap/>
            <w:vAlign w:val="bottom"/>
          </w:tcPr>
          <w:p w14:paraId="6B04427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D77D11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1.95 [1.64;2.49]</w:t>
            </w:r>
          </w:p>
        </w:tc>
        <w:tc>
          <w:tcPr>
            <w:tcW w:w="893" w:type="dxa"/>
            <w:tcBorders>
              <w:top w:val="nil"/>
              <w:left w:val="nil"/>
              <w:bottom w:val="nil"/>
              <w:right w:val="nil"/>
            </w:tcBorders>
            <w:shd w:val="clear" w:color="000000" w:fill="FFFFFF"/>
            <w:noWrap/>
            <w:vAlign w:val="bottom"/>
          </w:tcPr>
          <w:p w14:paraId="189E0A6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02019B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0.870</w:t>
            </w:r>
          </w:p>
        </w:tc>
      </w:tr>
      <w:tr w:rsidR="00A227BA" w14:paraId="7645C8C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A6F1FB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342013C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DA2CB5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10.51 [6.97;18.67]</w:t>
            </w:r>
          </w:p>
        </w:tc>
        <w:tc>
          <w:tcPr>
            <w:tcW w:w="445" w:type="dxa"/>
            <w:tcBorders>
              <w:top w:val="nil"/>
              <w:left w:val="nil"/>
              <w:bottom w:val="nil"/>
              <w:right w:val="nil"/>
            </w:tcBorders>
            <w:shd w:val="clear" w:color="000000" w:fill="FFFFFF"/>
            <w:noWrap/>
            <w:vAlign w:val="bottom"/>
          </w:tcPr>
          <w:p w14:paraId="7960E9C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5F66C1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11.79 [7.20;15.59]</w:t>
            </w:r>
          </w:p>
        </w:tc>
        <w:tc>
          <w:tcPr>
            <w:tcW w:w="893" w:type="dxa"/>
            <w:tcBorders>
              <w:top w:val="nil"/>
              <w:left w:val="nil"/>
              <w:bottom w:val="nil"/>
              <w:right w:val="nil"/>
            </w:tcBorders>
            <w:shd w:val="clear" w:color="000000" w:fill="FFFFFF"/>
            <w:noWrap/>
            <w:vAlign w:val="bottom"/>
          </w:tcPr>
          <w:p w14:paraId="299C6EC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71521D9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0.870</w:t>
            </w:r>
          </w:p>
        </w:tc>
      </w:tr>
      <w:tr w:rsidR="00A227BA" w14:paraId="69AAD42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E353B0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B279F8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A1F688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456.00 [322.50;505.00]</w:t>
            </w:r>
          </w:p>
        </w:tc>
        <w:tc>
          <w:tcPr>
            <w:tcW w:w="445" w:type="dxa"/>
            <w:tcBorders>
              <w:top w:val="nil"/>
              <w:left w:val="nil"/>
              <w:bottom w:val="nil"/>
              <w:right w:val="nil"/>
            </w:tcBorders>
            <w:shd w:val="clear" w:color="000000" w:fill="FFFFFF"/>
            <w:noWrap/>
            <w:vAlign w:val="bottom"/>
          </w:tcPr>
          <w:p w14:paraId="71FA4AF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A1A3DC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691.00 [421.00;843.50]</w:t>
            </w:r>
          </w:p>
        </w:tc>
        <w:tc>
          <w:tcPr>
            <w:tcW w:w="893" w:type="dxa"/>
            <w:tcBorders>
              <w:top w:val="nil"/>
              <w:left w:val="nil"/>
              <w:bottom w:val="nil"/>
              <w:right w:val="nil"/>
            </w:tcBorders>
            <w:shd w:val="clear" w:color="000000" w:fill="FFFFFF"/>
            <w:noWrap/>
            <w:vAlign w:val="bottom"/>
          </w:tcPr>
          <w:p w14:paraId="4BC175C7"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57D035B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31D167E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999A7F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6CEB49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2F294E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1027.00 [890.00;1284.50]</w:t>
            </w:r>
          </w:p>
        </w:tc>
        <w:tc>
          <w:tcPr>
            <w:tcW w:w="445" w:type="dxa"/>
            <w:tcBorders>
              <w:top w:val="nil"/>
              <w:left w:val="nil"/>
              <w:bottom w:val="nil"/>
              <w:right w:val="nil"/>
            </w:tcBorders>
            <w:shd w:val="clear" w:color="000000" w:fill="FFFFFF"/>
            <w:noWrap/>
            <w:vAlign w:val="bottom"/>
          </w:tcPr>
          <w:p w14:paraId="5F46C3D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8D5222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1141.50 [996.00;1267.50]</w:t>
            </w:r>
          </w:p>
        </w:tc>
        <w:tc>
          <w:tcPr>
            <w:tcW w:w="893" w:type="dxa"/>
            <w:tcBorders>
              <w:top w:val="nil"/>
              <w:left w:val="nil"/>
              <w:bottom w:val="nil"/>
              <w:right w:val="nil"/>
            </w:tcBorders>
            <w:shd w:val="clear" w:color="000000" w:fill="FFFFFF"/>
            <w:noWrap/>
            <w:vAlign w:val="bottom"/>
          </w:tcPr>
          <w:p w14:paraId="638BC10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03781B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A227BA" w14:paraId="67E3168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98B6CA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EM CD4+ CD27+ CD28+</w:t>
            </w:r>
            <w:r>
              <w:rPr>
                <w:rFonts w:eastAsia="Times New Roman" w:cs="Calibri"/>
                <w:color w:val="000000"/>
                <w:sz w:val="18"/>
                <w:szCs w:val="18"/>
                <w:lang w:val="en-US" w:eastAsia="nl-BE"/>
              </w:rPr>
              <w:t>(% of EM CD4+ T-cells)</w:t>
            </w:r>
          </w:p>
        </w:tc>
        <w:tc>
          <w:tcPr>
            <w:tcW w:w="427" w:type="dxa"/>
            <w:tcBorders>
              <w:top w:val="nil"/>
              <w:left w:val="nil"/>
              <w:bottom w:val="nil"/>
              <w:right w:val="nil"/>
            </w:tcBorders>
            <w:shd w:val="clear" w:color="000000" w:fill="FFFFFF"/>
            <w:noWrap/>
            <w:vAlign w:val="bottom"/>
          </w:tcPr>
          <w:p w14:paraId="04D4C9F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254ED8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34.08 [26.25;42.46]</w:t>
            </w:r>
          </w:p>
        </w:tc>
        <w:tc>
          <w:tcPr>
            <w:tcW w:w="445" w:type="dxa"/>
            <w:tcBorders>
              <w:top w:val="nil"/>
              <w:left w:val="nil"/>
              <w:bottom w:val="nil"/>
              <w:right w:val="nil"/>
            </w:tcBorders>
            <w:shd w:val="clear" w:color="000000" w:fill="FFFFFF"/>
            <w:noWrap/>
            <w:vAlign w:val="bottom"/>
          </w:tcPr>
          <w:p w14:paraId="3F2879D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ED69F8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51.89 [34.75;54.52]</w:t>
            </w:r>
          </w:p>
        </w:tc>
        <w:tc>
          <w:tcPr>
            <w:tcW w:w="893" w:type="dxa"/>
            <w:tcBorders>
              <w:top w:val="nil"/>
              <w:left w:val="nil"/>
              <w:bottom w:val="nil"/>
              <w:right w:val="nil"/>
            </w:tcBorders>
            <w:shd w:val="clear" w:color="000000" w:fill="FFFFFF"/>
            <w:noWrap/>
            <w:vAlign w:val="bottom"/>
          </w:tcPr>
          <w:p w14:paraId="5AB3760E"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31C4D9C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4F84507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DE35F0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66C2702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C5580B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1203.00 [1036.50;1389.00]</w:t>
            </w:r>
          </w:p>
        </w:tc>
        <w:tc>
          <w:tcPr>
            <w:tcW w:w="445" w:type="dxa"/>
            <w:tcBorders>
              <w:top w:val="nil"/>
              <w:left w:val="nil"/>
              <w:bottom w:val="nil"/>
              <w:right w:val="nil"/>
            </w:tcBorders>
            <w:shd w:val="clear" w:color="000000" w:fill="FFFFFF"/>
            <w:noWrap/>
            <w:vAlign w:val="bottom"/>
          </w:tcPr>
          <w:p w14:paraId="0738436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47D919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1355.50 [1316.50;1563.50]</w:t>
            </w:r>
          </w:p>
        </w:tc>
        <w:tc>
          <w:tcPr>
            <w:tcW w:w="893" w:type="dxa"/>
            <w:tcBorders>
              <w:top w:val="nil"/>
              <w:left w:val="nil"/>
              <w:bottom w:val="nil"/>
              <w:right w:val="nil"/>
            </w:tcBorders>
            <w:shd w:val="clear" w:color="000000" w:fill="FFFFFF"/>
            <w:noWrap/>
            <w:vAlign w:val="bottom"/>
          </w:tcPr>
          <w:p w14:paraId="304828C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0.055</w:t>
            </w:r>
          </w:p>
        </w:tc>
        <w:tc>
          <w:tcPr>
            <w:tcW w:w="887" w:type="dxa"/>
            <w:tcBorders>
              <w:top w:val="nil"/>
              <w:left w:val="nil"/>
              <w:bottom w:val="nil"/>
              <w:right w:val="single" w:sz="8" w:space="0" w:color="auto"/>
            </w:tcBorders>
            <w:shd w:val="clear" w:color="000000" w:fill="FFFFFF"/>
            <w:noWrap/>
            <w:vAlign w:val="bottom"/>
          </w:tcPr>
          <w:p w14:paraId="5B510D9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5E9A93D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210F9C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04AC80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FE920C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1149.50 [1072.50;1365.50]</w:t>
            </w:r>
          </w:p>
        </w:tc>
        <w:tc>
          <w:tcPr>
            <w:tcW w:w="445" w:type="dxa"/>
            <w:tcBorders>
              <w:top w:val="nil"/>
              <w:left w:val="nil"/>
              <w:bottom w:val="nil"/>
              <w:right w:val="nil"/>
            </w:tcBorders>
            <w:shd w:val="clear" w:color="000000" w:fill="FFFFFF"/>
            <w:noWrap/>
            <w:vAlign w:val="bottom"/>
          </w:tcPr>
          <w:p w14:paraId="3D9BDA9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F1CFE9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1232.50 [1187.50;1459.00]</w:t>
            </w:r>
          </w:p>
        </w:tc>
        <w:tc>
          <w:tcPr>
            <w:tcW w:w="893" w:type="dxa"/>
            <w:tcBorders>
              <w:top w:val="nil"/>
              <w:left w:val="nil"/>
              <w:bottom w:val="nil"/>
              <w:right w:val="nil"/>
            </w:tcBorders>
            <w:shd w:val="clear" w:color="000000" w:fill="FFFFFF"/>
            <w:noWrap/>
            <w:vAlign w:val="bottom"/>
          </w:tcPr>
          <w:p w14:paraId="365EA6E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683544B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5F1816B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B26C47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7" w:type="dxa"/>
            <w:tcBorders>
              <w:top w:val="nil"/>
              <w:left w:val="nil"/>
              <w:bottom w:val="nil"/>
              <w:right w:val="nil"/>
            </w:tcBorders>
            <w:shd w:val="clear" w:color="000000" w:fill="FFFFFF"/>
            <w:noWrap/>
            <w:vAlign w:val="bottom"/>
          </w:tcPr>
          <w:p w14:paraId="494C2B3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A231ED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0.18 [0.08;0.81]</w:t>
            </w:r>
          </w:p>
        </w:tc>
        <w:tc>
          <w:tcPr>
            <w:tcW w:w="445" w:type="dxa"/>
            <w:tcBorders>
              <w:top w:val="nil"/>
              <w:left w:val="nil"/>
              <w:bottom w:val="nil"/>
              <w:right w:val="nil"/>
            </w:tcBorders>
            <w:shd w:val="clear" w:color="000000" w:fill="FFFFFF"/>
            <w:noWrap/>
            <w:vAlign w:val="bottom"/>
          </w:tcPr>
          <w:p w14:paraId="0062347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28341F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0.13 [0.05;0.27]</w:t>
            </w:r>
          </w:p>
        </w:tc>
        <w:tc>
          <w:tcPr>
            <w:tcW w:w="893" w:type="dxa"/>
            <w:tcBorders>
              <w:top w:val="nil"/>
              <w:left w:val="nil"/>
              <w:bottom w:val="nil"/>
              <w:right w:val="nil"/>
            </w:tcBorders>
            <w:shd w:val="clear" w:color="000000" w:fill="FFFFFF"/>
            <w:noWrap/>
            <w:vAlign w:val="bottom"/>
          </w:tcPr>
          <w:p w14:paraId="1087B72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4189D0B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A227BA" w14:paraId="4A1D750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A2CC42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7" w:type="dxa"/>
            <w:tcBorders>
              <w:top w:val="nil"/>
              <w:left w:val="nil"/>
              <w:bottom w:val="nil"/>
              <w:right w:val="nil"/>
            </w:tcBorders>
            <w:shd w:val="clear" w:color="000000" w:fill="FFFFFF"/>
            <w:noWrap/>
            <w:vAlign w:val="bottom"/>
          </w:tcPr>
          <w:p w14:paraId="626DB2D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57264B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4.47 [0.92;13.05]</w:t>
            </w:r>
          </w:p>
        </w:tc>
        <w:tc>
          <w:tcPr>
            <w:tcW w:w="445" w:type="dxa"/>
            <w:tcBorders>
              <w:top w:val="nil"/>
              <w:left w:val="nil"/>
              <w:bottom w:val="nil"/>
              <w:right w:val="nil"/>
            </w:tcBorders>
            <w:shd w:val="clear" w:color="000000" w:fill="FFFFFF"/>
            <w:noWrap/>
            <w:vAlign w:val="bottom"/>
          </w:tcPr>
          <w:p w14:paraId="308F1B1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D104F2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1.46 [0.69;13.98]</w:t>
            </w:r>
          </w:p>
        </w:tc>
        <w:tc>
          <w:tcPr>
            <w:tcW w:w="893" w:type="dxa"/>
            <w:tcBorders>
              <w:top w:val="nil"/>
              <w:left w:val="nil"/>
              <w:bottom w:val="nil"/>
              <w:right w:val="nil"/>
            </w:tcBorders>
            <w:shd w:val="clear" w:color="000000" w:fill="FFFFFF"/>
            <w:noWrap/>
            <w:vAlign w:val="bottom"/>
          </w:tcPr>
          <w:p w14:paraId="75B94B4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608ADBC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0.486</w:t>
            </w:r>
          </w:p>
        </w:tc>
      </w:tr>
      <w:tr w:rsidR="00A227BA" w14:paraId="76DC172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71F2EF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7" w:type="dxa"/>
            <w:tcBorders>
              <w:top w:val="nil"/>
              <w:left w:val="nil"/>
              <w:bottom w:val="nil"/>
              <w:right w:val="nil"/>
            </w:tcBorders>
            <w:shd w:val="clear" w:color="000000" w:fill="FFFFFF"/>
            <w:noWrap/>
            <w:vAlign w:val="bottom"/>
          </w:tcPr>
          <w:p w14:paraId="32596DA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BD09B2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53.20 [50.65;61.83]</w:t>
            </w:r>
          </w:p>
        </w:tc>
        <w:tc>
          <w:tcPr>
            <w:tcW w:w="445" w:type="dxa"/>
            <w:tcBorders>
              <w:top w:val="nil"/>
              <w:left w:val="nil"/>
              <w:bottom w:val="nil"/>
              <w:right w:val="nil"/>
            </w:tcBorders>
            <w:shd w:val="clear" w:color="000000" w:fill="FFFFFF"/>
            <w:noWrap/>
            <w:vAlign w:val="bottom"/>
          </w:tcPr>
          <w:p w14:paraId="7CDCE7D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1B6A6D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45.53 [42.46;46.81]</w:t>
            </w:r>
          </w:p>
        </w:tc>
        <w:tc>
          <w:tcPr>
            <w:tcW w:w="893" w:type="dxa"/>
            <w:tcBorders>
              <w:top w:val="nil"/>
              <w:left w:val="nil"/>
              <w:bottom w:val="nil"/>
              <w:right w:val="nil"/>
            </w:tcBorders>
            <w:shd w:val="clear" w:color="000000" w:fill="FFFFFF"/>
            <w:noWrap/>
            <w:vAlign w:val="bottom"/>
          </w:tcPr>
          <w:p w14:paraId="172BD65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0.055</w:t>
            </w:r>
          </w:p>
        </w:tc>
        <w:tc>
          <w:tcPr>
            <w:tcW w:w="887" w:type="dxa"/>
            <w:tcBorders>
              <w:top w:val="nil"/>
              <w:left w:val="nil"/>
              <w:bottom w:val="nil"/>
              <w:right w:val="single" w:sz="8" w:space="0" w:color="auto"/>
            </w:tcBorders>
            <w:shd w:val="clear" w:color="000000" w:fill="FFFFFF"/>
            <w:noWrap/>
            <w:vAlign w:val="bottom"/>
          </w:tcPr>
          <w:p w14:paraId="07CA4C4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3BF26C01"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4702BB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CD57+ </w:t>
            </w:r>
            <w:r>
              <w:rPr>
                <w:rFonts w:eastAsia="Times New Roman" w:cs="Calibri"/>
                <w:color w:val="000000"/>
                <w:sz w:val="18"/>
                <w:szCs w:val="18"/>
                <w:lang w:val="en-US" w:eastAsia="nl-BE"/>
              </w:rPr>
              <w:t>(% of EM CD4+ T-cells)</w:t>
            </w:r>
          </w:p>
        </w:tc>
        <w:tc>
          <w:tcPr>
            <w:tcW w:w="427" w:type="dxa"/>
            <w:tcBorders>
              <w:top w:val="nil"/>
              <w:left w:val="nil"/>
              <w:bottom w:val="nil"/>
              <w:right w:val="nil"/>
            </w:tcBorders>
            <w:shd w:val="clear" w:color="000000" w:fill="FFFFFF"/>
            <w:noWrap/>
            <w:vAlign w:val="bottom"/>
          </w:tcPr>
          <w:p w14:paraId="0E493C4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A9A704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1.54 [0.74;3.57]</w:t>
            </w:r>
          </w:p>
        </w:tc>
        <w:tc>
          <w:tcPr>
            <w:tcW w:w="445" w:type="dxa"/>
            <w:tcBorders>
              <w:top w:val="nil"/>
              <w:left w:val="nil"/>
              <w:bottom w:val="nil"/>
              <w:right w:val="nil"/>
            </w:tcBorders>
            <w:shd w:val="clear" w:color="000000" w:fill="FFFFFF"/>
            <w:noWrap/>
            <w:vAlign w:val="bottom"/>
          </w:tcPr>
          <w:p w14:paraId="01D2DAC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12066A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1.74 [1.00;2.51]</w:t>
            </w:r>
          </w:p>
        </w:tc>
        <w:tc>
          <w:tcPr>
            <w:tcW w:w="893" w:type="dxa"/>
            <w:tcBorders>
              <w:top w:val="nil"/>
              <w:left w:val="nil"/>
              <w:bottom w:val="nil"/>
              <w:right w:val="nil"/>
            </w:tcBorders>
            <w:shd w:val="clear" w:color="000000" w:fill="FFFFFF"/>
            <w:noWrap/>
            <w:vAlign w:val="bottom"/>
          </w:tcPr>
          <w:p w14:paraId="230EE46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0D5CCB5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r>
      <w:tr w:rsidR="00A227BA" w14:paraId="571F58E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E26253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TEMRA CD4+</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786DF04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CA7394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0.41 [0.20;1.47]</w:t>
            </w:r>
          </w:p>
        </w:tc>
        <w:tc>
          <w:tcPr>
            <w:tcW w:w="445" w:type="dxa"/>
            <w:tcBorders>
              <w:top w:val="nil"/>
              <w:left w:val="nil"/>
              <w:bottom w:val="nil"/>
              <w:right w:val="nil"/>
            </w:tcBorders>
            <w:shd w:val="clear" w:color="000000" w:fill="FFFFFF"/>
            <w:noWrap/>
            <w:vAlign w:val="bottom"/>
          </w:tcPr>
          <w:p w14:paraId="264CDA8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D67DA9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0.35 [0.24;0.91]</w:t>
            </w:r>
          </w:p>
        </w:tc>
        <w:tc>
          <w:tcPr>
            <w:tcW w:w="893" w:type="dxa"/>
            <w:tcBorders>
              <w:top w:val="nil"/>
              <w:left w:val="nil"/>
              <w:bottom w:val="nil"/>
              <w:right w:val="nil"/>
            </w:tcBorders>
            <w:shd w:val="clear" w:color="000000" w:fill="FFFFFF"/>
            <w:noWrap/>
            <w:vAlign w:val="bottom"/>
          </w:tcPr>
          <w:p w14:paraId="443A78A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0.719</w:t>
            </w:r>
          </w:p>
        </w:tc>
        <w:tc>
          <w:tcPr>
            <w:tcW w:w="887" w:type="dxa"/>
            <w:tcBorders>
              <w:top w:val="nil"/>
              <w:left w:val="nil"/>
              <w:bottom w:val="nil"/>
              <w:right w:val="single" w:sz="8" w:space="0" w:color="auto"/>
            </w:tcBorders>
            <w:shd w:val="clear" w:color="000000" w:fill="FFFFFF"/>
            <w:noWrap/>
            <w:vAlign w:val="bottom"/>
          </w:tcPr>
          <w:p w14:paraId="12335A6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A227BA" w14:paraId="52BC451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8A1DCE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24A434A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A83CC7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500.50 [95.50;697.50]</w:t>
            </w:r>
          </w:p>
        </w:tc>
        <w:tc>
          <w:tcPr>
            <w:tcW w:w="445" w:type="dxa"/>
            <w:tcBorders>
              <w:top w:val="nil"/>
              <w:left w:val="nil"/>
              <w:bottom w:val="nil"/>
              <w:right w:val="nil"/>
            </w:tcBorders>
            <w:shd w:val="clear" w:color="000000" w:fill="FFFFFF"/>
            <w:noWrap/>
            <w:vAlign w:val="bottom"/>
          </w:tcPr>
          <w:p w14:paraId="3D48ECF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1B7AED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546.00 [107.50;1033.50]</w:t>
            </w:r>
          </w:p>
        </w:tc>
        <w:tc>
          <w:tcPr>
            <w:tcW w:w="893" w:type="dxa"/>
            <w:tcBorders>
              <w:top w:val="nil"/>
              <w:left w:val="nil"/>
              <w:bottom w:val="nil"/>
              <w:right w:val="nil"/>
            </w:tcBorders>
            <w:shd w:val="clear" w:color="000000" w:fill="FFFFFF"/>
            <w:noWrap/>
            <w:vAlign w:val="bottom"/>
          </w:tcPr>
          <w:p w14:paraId="6EBBA2F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0.297</w:t>
            </w:r>
          </w:p>
        </w:tc>
        <w:tc>
          <w:tcPr>
            <w:tcW w:w="887" w:type="dxa"/>
            <w:tcBorders>
              <w:top w:val="nil"/>
              <w:left w:val="nil"/>
              <w:bottom w:val="nil"/>
              <w:right w:val="single" w:sz="8" w:space="0" w:color="auto"/>
            </w:tcBorders>
            <w:shd w:val="clear" w:color="000000" w:fill="FFFFFF"/>
            <w:noWrap/>
            <w:vAlign w:val="bottom"/>
          </w:tcPr>
          <w:p w14:paraId="2F68637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0.467</w:t>
            </w:r>
          </w:p>
        </w:tc>
      </w:tr>
      <w:tr w:rsidR="00A227BA" w14:paraId="74C365F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BB4399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6C10FC7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2B3239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519.00 [230.50;733.50]</w:t>
            </w:r>
          </w:p>
        </w:tc>
        <w:tc>
          <w:tcPr>
            <w:tcW w:w="445" w:type="dxa"/>
            <w:tcBorders>
              <w:top w:val="nil"/>
              <w:left w:val="nil"/>
              <w:bottom w:val="nil"/>
              <w:right w:val="nil"/>
            </w:tcBorders>
            <w:shd w:val="clear" w:color="000000" w:fill="FFFFFF"/>
            <w:noWrap/>
            <w:vAlign w:val="bottom"/>
          </w:tcPr>
          <w:p w14:paraId="0D68821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D527A7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766.50 [228.00;1233.50]</w:t>
            </w:r>
          </w:p>
        </w:tc>
        <w:tc>
          <w:tcPr>
            <w:tcW w:w="893" w:type="dxa"/>
            <w:tcBorders>
              <w:top w:val="nil"/>
              <w:left w:val="nil"/>
              <w:bottom w:val="nil"/>
              <w:right w:val="nil"/>
            </w:tcBorders>
            <w:shd w:val="clear" w:color="000000" w:fill="FFFFFF"/>
            <w:noWrap/>
            <w:vAlign w:val="bottom"/>
          </w:tcPr>
          <w:p w14:paraId="60316B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6305E8D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0.301</w:t>
            </w:r>
          </w:p>
        </w:tc>
      </w:tr>
      <w:tr w:rsidR="00A227BA" w14:paraId="5067289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72B7BF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TERMA CD4+ T-cells)</w:t>
            </w:r>
          </w:p>
        </w:tc>
        <w:tc>
          <w:tcPr>
            <w:tcW w:w="427" w:type="dxa"/>
            <w:tcBorders>
              <w:top w:val="nil"/>
              <w:left w:val="nil"/>
              <w:bottom w:val="nil"/>
              <w:right w:val="nil"/>
            </w:tcBorders>
            <w:shd w:val="clear" w:color="000000" w:fill="FFFFFF"/>
            <w:noWrap/>
            <w:vAlign w:val="bottom"/>
          </w:tcPr>
          <w:p w14:paraId="2A4068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403927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26.93 [11.58;48.75]</w:t>
            </w:r>
          </w:p>
        </w:tc>
        <w:tc>
          <w:tcPr>
            <w:tcW w:w="445" w:type="dxa"/>
            <w:tcBorders>
              <w:top w:val="nil"/>
              <w:left w:val="nil"/>
              <w:bottom w:val="nil"/>
              <w:right w:val="nil"/>
            </w:tcBorders>
            <w:shd w:val="clear" w:color="000000" w:fill="FFFFFF"/>
            <w:noWrap/>
            <w:vAlign w:val="bottom"/>
          </w:tcPr>
          <w:p w14:paraId="1817CC0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3FC1E9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27.19 [12.42;59.22]</w:t>
            </w:r>
          </w:p>
        </w:tc>
        <w:tc>
          <w:tcPr>
            <w:tcW w:w="893" w:type="dxa"/>
            <w:tcBorders>
              <w:top w:val="nil"/>
              <w:left w:val="nil"/>
              <w:bottom w:val="nil"/>
              <w:right w:val="nil"/>
            </w:tcBorders>
            <w:shd w:val="clear" w:color="000000" w:fill="FFFFFF"/>
            <w:noWrap/>
            <w:vAlign w:val="bottom"/>
          </w:tcPr>
          <w:p w14:paraId="5A2E30B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3910B11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0.358</w:t>
            </w:r>
          </w:p>
        </w:tc>
      </w:tr>
      <w:tr w:rsidR="00A227BA" w14:paraId="140514A8"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08DAD4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63E71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4A2EDA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1189.50 [939.50;1464.50]</w:t>
            </w:r>
          </w:p>
        </w:tc>
        <w:tc>
          <w:tcPr>
            <w:tcW w:w="445" w:type="dxa"/>
            <w:tcBorders>
              <w:top w:val="nil"/>
              <w:left w:val="nil"/>
              <w:bottom w:val="nil"/>
              <w:right w:val="nil"/>
            </w:tcBorders>
            <w:shd w:val="clear" w:color="000000" w:fill="FFFFFF"/>
            <w:noWrap/>
            <w:vAlign w:val="bottom"/>
          </w:tcPr>
          <w:p w14:paraId="0984B6E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36A7AF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1609.50 [1258.00;1646.50]</w:t>
            </w:r>
          </w:p>
        </w:tc>
        <w:tc>
          <w:tcPr>
            <w:tcW w:w="893" w:type="dxa"/>
            <w:tcBorders>
              <w:top w:val="nil"/>
              <w:left w:val="nil"/>
              <w:bottom w:val="nil"/>
              <w:right w:val="nil"/>
            </w:tcBorders>
            <w:shd w:val="clear" w:color="000000" w:fill="FFFFFF"/>
            <w:noWrap/>
            <w:vAlign w:val="bottom"/>
          </w:tcPr>
          <w:p w14:paraId="66FC198A"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0.008</w:t>
            </w:r>
          </w:p>
        </w:tc>
        <w:tc>
          <w:tcPr>
            <w:tcW w:w="887" w:type="dxa"/>
            <w:tcBorders>
              <w:top w:val="nil"/>
              <w:left w:val="nil"/>
              <w:bottom w:val="nil"/>
              <w:right w:val="single" w:sz="8" w:space="0" w:color="auto"/>
            </w:tcBorders>
            <w:shd w:val="clear" w:color="000000" w:fill="FFFFFF"/>
            <w:noWrap/>
            <w:vAlign w:val="bottom"/>
          </w:tcPr>
          <w:p w14:paraId="706CABB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0.258</w:t>
            </w:r>
          </w:p>
        </w:tc>
      </w:tr>
      <w:tr w:rsidR="00A227BA" w14:paraId="64A2B05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1F61DE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CD4+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9E66C4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7D4CA9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1007.00 [929.00;1082.00]</w:t>
            </w:r>
          </w:p>
        </w:tc>
        <w:tc>
          <w:tcPr>
            <w:tcW w:w="445" w:type="dxa"/>
            <w:tcBorders>
              <w:top w:val="nil"/>
              <w:left w:val="nil"/>
              <w:bottom w:val="nil"/>
              <w:right w:val="nil"/>
            </w:tcBorders>
            <w:shd w:val="clear" w:color="000000" w:fill="FFFFFF"/>
            <w:noWrap/>
            <w:vAlign w:val="bottom"/>
          </w:tcPr>
          <w:p w14:paraId="596BF05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CF1423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1289.00 [889.00;1559.00]</w:t>
            </w:r>
          </w:p>
        </w:tc>
        <w:tc>
          <w:tcPr>
            <w:tcW w:w="893" w:type="dxa"/>
            <w:tcBorders>
              <w:top w:val="nil"/>
              <w:left w:val="nil"/>
              <w:bottom w:val="nil"/>
              <w:right w:val="nil"/>
            </w:tcBorders>
            <w:shd w:val="clear" w:color="000000" w:fill="FFFFFF"/>
            <w:noWrap/>
            <w:vAlign w:val="bottom"/>
          </w:tcPr>
          <w:p w14:paraId="6E86A37A"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3E3A7B8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0.287</w:t>
            </w:r>
          </w:p>
        </w:tc>
      </w:tr>
      <w:tr w:rsidR="00A227BA" w14:paraId="05E09F8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0546E9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7" w:type="dxa"/>
            <w:tcBorders>
              <w:top w:val="nil"/>
              <w:left w:val="nil"/>
              <w:bottom w:val="nil"/>
              <w:right w:val="nil"/>
            </w:tcBorders>
            <w:shd w:val="clear" w:color="000000" w:fill="FFFFFF"/>
            <w:noWrap/>
            <w:vAlign w:val="bottom"/>
          </w:tcPr>
          <w:p w14:paraId="5224A24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2715EF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10.42 [4.09;19.63]</w:t>
            </w:r>
          </w:p>
        </w:tc>
        <w:tc>
          <w:tcPr>
            <w:tcW w:w="445" w:type="dxa"/>
            <w:tcBorders>
              <w:top w:val="nil"/>
              <w:left w:val="nil"/>
              <w:bottom w:val="nil"/>
              <w:right w:val="nil"/>
            </w:tcBorders>
            <w:shd w:val="clear" w:color="000000" w:fill="FFFFFF"/>
            <w:noWrap/>
            <w:vAlign w:val="bottom"/>
          </w:tcPr>
          <w:p w14:paraId="325440C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54519F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5.21 [1.53;11.04]</w:t>
            </w:r>
          </w:p>
        </w:tc>
        <w:tc>
          <w:tcPr>
            <w:tcW w:w="893" w:type="dxa"/>
            <w:tcBorders>
              <w:top w:val="nil"/>
              <w:left w:val="nil"/>
              <w:bottom w:val="nil"/>
              <w:right w:val="nil"/>
            </w:tcBorders>
            <w:shd w:val="clear" w:color="000000" w:fill="FFFFFF"/>
            <w:noWrap/>
            <w:vAlign w:val="bottom"/>
          </w:tcPr>
          <w:p w14:paraId="2701B0C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06E7CE4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0.413</w:t>
            </w:r>
          </w:p>
        </w:tc>
      </w:tr>
      <w:tr w:rsidR="00A227BA" w14:paraId="28451B5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553F66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7" w:type="dxa"/>
            <w:tcBorders>
              <w:top w:val="nil"/>
              <w:left w:val="nil"/>
              <w:bottom w:val="nil"/>
              <w:right w:val="nil"/>
            </w:tcBorders>
            <w:shd w:val="clear" w:color="000000" w:fill="FFFFFF"/>
            <w:noWrap/>
            <w:vAlign w:val="bottom"/>
          </w:tcPr>
          <w:p w14:paraId="51216F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ACF465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24.13 [11.51;53.79]</w:t>
            </w:r>
          </w:p>
        </w:tc>
        <w:tc>
          <w:tcPr>
            <w:tcW w:w="445" w:type="dxa"/>
            <w:tcBorders>
              <w:top w:val="nil"/>
              <w:left w:val="nil"/>
              <w:bottom w:val="nil"/>
              <w:right w:val="nil"/>
            </w:tcBorders>
            <w:shd w:val="clear" w:color="000000" w:fill="FFFFFF"/>
            <w:noWrap/>
            <w:vAlign w:val="bottom"/>
          </w:tcPr>
          <w:p w14:paraId="4CC950E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2310EE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16.57 [6.87;54.53]</w:t>
            </w:r>
          </w:p>
        </w:tc>
        <w:tc>
          <w:tcPr>
            <w:tcW w:w="893" w:type="dxa"/>
            <w:tcBorders>
              <w:top w:val="nil"/>
              <w:left w:val="nil"/>
              <w:bottom w:val="nil"/>
              <w:right w:val="nil"/>
            </w:tcBorders>
            <w:shd w:val="clear" w:color="000000" w:fill="FFFFFF"/>
            <w:noWrap/>
            <w:vAlign w:val="bottom"/>
          </w:tcPr>
          <w:p w14:paraId="0F155FC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42072C8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0.358</w:t>
            </w:r>
          </w:p>
        </w:tc>
      </w:tr>
      <w:tr w:rsidR="00A227BA" w14:paraId="58BA75C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E3633E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CD57+ </w:t>
            </w:r>
            <w:r>
              <w:rPr>
                <w:rFonts w:eastAsia="Times New Roman" w:cs="Calibri"/>
                <w:color w:val="000000"/>
                <w:sz w:val="18"/>
                <w:szCs w:val="18"/>
                <w:lang w:val="en-US" w:eastAsia="nl-BE"/>
              </w:rPr>
              <w:t>(% of TEMRA CD4+ T-cells)</w:t>
            </w:r>
          </w:p>
        </w:tc>
        <w:tc>
          <w:tcPr>
            <w:tcW w:w="427" w:type="dxa"/>
            <w:tcBorders>
              <w:top w:val="nil"/>
              <w:left w:val="nil"/>
              <w:bottom w:val="nil"/>
              <w:right w:val="nil"/>
            </w:tcBorders>
            <w:shd w:val="clear" w:color="000000" w:fill="FFFFFF"/>
            <w:noWrap/>
            <w:vAlign w:val="bottom"/>
          </w:tcPr>
          <w:p w14:paraId="00718B8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F02312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47.02 [28.37;76.66]</w:t>
            </w:r>
          </w:p>
        </w:tc>
        <w:tc>
          <w:tcPr>
            <w:tcW w:w="445" w:type="dxa"/>
            <w:tcBorders>
              <w:top w:val="nil"/>
              <w:left w:val="nil"/>
              <w:bottom w:val="nil"/>
              <w:right w:val="nil"/>
            </w:tcBorders>
            <w:shd w:val="clear" w:color="000000" w:fill="FFFFFF"/>
            <w:noWrap/>
            <w:vAlign w:val="bottom"/>
          </w:tcPr>
          <w:p w14:paraId="3223813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72162E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45.56 [22.38;77.28]</w:t>
            </w:r>
          </w:p>
        </w:tc>
        <w:tc>
          <w:tcPr>
            <w:tcW w:w="893" w:type="dxa"/>
            <w:tcBorders>
              <w:top w:val="nil"/>
              <w:left w:val="nil"/>
              <w:bottom w:val="nil"/>
              <w:right w:val="nil"/>
            </w:tcBorders>
            <w:shd w:val="clear" w:color="000000" w:fill="FFFFFF"/>
            <w:noWrap/>
            <w:vAlign w:val="bottom"/>
          </w:tcPr>
          <w:p w14:paraId="76DCFF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0.742</w:t>
            </w:r>
          </w:p>
        </w:tc>
        <w:tc>
          <w:tcPr>
            <w:tcW w:w="887" w:type="dxa"/>
            <w:tcBorders>
              <w:top w:val="nil"/>
              <w:left w:val="nil"/>
              <w:bottom w:val="nil"/>
              <w:right w:val="single" w:sz="8" w:space="0" w:color="auto"/>
            </w:tcBorders>
            <w:shd w:val="clear" w:color="000000" w:fill="FFFFFF"/>
            <w:noWrap/>
            <w:vAlign w:val="bottom"/>
          </w:tcPr>
          <w:p w14:paraId="1752A61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A227BA" w14:paraId="23C75ADD"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044540B1"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CD8 Subsets</w:t>
            </w:r>
          </w:p>
        </w:tc>
        <w:tc>
          <w:tcPr>
            <w:tcW w:w="427" w:type="dxa"/>
            <w:tcBorders>
              <w:top w:val="nil"/>
              <w:left w:val="nil"/>
              <w:bottom w:val="nil"/>
              <w:right w:val="nil"/>
            </w:tcBorders>
            <w:shd w:val="clear" w:color="000000" w:fill="D9D9D9"/>
            <w:noWrap/>
            <w:vAlign w:val="bottom"/>
          </w:tcPr>
          <w:p w14:paraId="6FCF814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069F0C0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1E9D725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1938288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A76BFD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58AA994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3F65D19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1F5A5D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Naïve CD8+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37E886A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E832C3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8.89 [6.98;26.00]</w:t>
            </w:r>
          </w:p>
        </w:tc>
        <w:tc>
          <w:tcPr>
            <w:tcW w:w="445" w:type="dxa"/>
            <w:tcBorders>
              <w:top w:val="nil"/>
              <w:left w:val="nil"/>
              <w:bottom w:val="nil"/>
              <w:right w:val="nil"/>
            </w:tcBorders>
            <w:shd w:val="clear" w:color="000000" w:fill="FFFFFF"/>
            <w:noWrap/>
            <w:vAlign w:val="bottom"/>
          </w:tcPr>
          <w:p w14:paraId="3944B2A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B871ED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21.62 [13.01;34.47]</w:t>
            </w:r>
          </w:p>
        </w:tc>
        <w:tc>
          <w:tcPr>
            <w:tcW w:w="893" w:type="dxa"/>
            <w:tcBorders>
              <w:top w:val="nil"/>
              <w:left w:val="nil"/>
              <w:bottom w:val="nil"/>
              <w:right w:val="nil"/>
            </w:tcBorders>
            <w:shd w:val="clear" w:color="000000" w:fill="FFFFFF"/>
            <w:noWrap/>
            <w:vAlign w:val="bottom"/>
          </w:tcPr>
          <w:p w14:paraId="29B7EED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1052467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69A04E5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0276F7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 xml:space="preserve">   CD27 expression in Naïve CD8+ </w:t>
            </w:r>
            <w:r>
              <w:rPr>
                <w:rFonts w:eastAsia="Times New Roman" w:cs="Calibri"/>
                <w:color w:val="000000"/>
                <w:sz w:val="18"/>
                <w:szCs w:val="18"/>
                <w:lang w:val="fr-BE" w:eastAsia="nl-BE"/>
              </w:rPr>
              <w:t>(MFI)</w:t>
            </w:r>
          </w:p>
        </w:tc>
        <w:tc>
          <w:tcPr>
            <w:tcW w:w="427" w:type="dxa"/>
            <w:tcBorders>
              <w:top w:val="nil"/>
              <w:left w:val="nil"/>
              <w:bottom w:val="nil"/>
              <w:right w:val="nil"/>
            </w:tcBorders>
            <w:shd w:val="clear" w:color="000000" w:fill="FFFFFF"/>
            <w:noWrap/>
            <w:vAlign w:val="bottom"/>
          </w:tcPr>
          <w:p w14:paraId="43EB221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E8860C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1873.50 [1517.00;2110.50]</w:t>
            </w:r>
          </w:p>
        </w:tc>
        <w:tc>
          <w:tcPr>
            <w:tcW w:w="445" w:type="dxa"/>
            <w:tcBorders>
              <w:top w:val="nil"/>
              <w:left w:val="nil"/>
              <w:bottom w:val="nil"/>
              <w:right w:val="nil"/>
            </w:tcBorders>
            <w:shd w:val="clear" w:color="000000" w:fill="FFFFFF"/>
            <w:noWrap/>
            <w:vAlign w:val="bottom"/>
          </w:tcPr>
          <w:p w14:paraId="40F51BD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638E7E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2255.00 [1848.50;2482.50]</w:t>
            </w:r>
          </w:p>
        </w:tc>
        <w:tc>
          <w:tcPr>
            <w:tcW w:w="893" w:type="dxa"/>
            <w:tcBorders>
              <w:top w:val="nil"/>
              <w:left w:val="nil"/>
              <w:bottom w:val="nil"/>
              <w:right w:val="nil"/>
            </w:tcBorders>
            <w:shd w:val="clear" w:color="000000" w:fill="FFFFFF"/>
            <w:noWrap/>
            <w:vAlign w:val="bottom"/>
          </w:tcPr>
          <w:p w14:paraId="2024A37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389FE85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0.496</w:t>
            </w:r>
          </w:p>
        </w:tc>
      </w:tr>
      <w:tr w:rsidR="00A227BA" w14:paraId="6AD451B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5E9E3B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8D2300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2899E7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642.50 [541.50;737.50]</w:t>
            </w:r>
          </w:p>
        </w:tc>
        <w:tc>
          <w:tcPr>
            <w:tcW w:w="445" w:type="dxa"/>
            <w:tcBorders>
              <w:top w:val="nil"/>
              <w:left w:val="nil"/>
              <w:bottom w:val="nil"/>
              <w:right w:val="nil"/>
            </w:tcBorders>
            <w:shd w:val="clear" w:color="000000" w:fill="FFFFFF"/>
            <w:noWrap/>
            <w:vAlign w:val="bottom"/>
          </w:tcPr>
          <w:p w14:paraId="249102D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A27A4A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554.00 [514.00;758.00]</w:t>
            </w:r>
          </w:p>
        </w:tc>
        <w:tc>
          <w:tcPr>
            <w:tcW w:w="893" w:type="dxa"/>
            <w:tcBorders>
              <w:top w:val="nil"/>
              <w:left w:val="nil"/>
              <w:bottom w:val="nil"/>
              <w:right w:val="nil"/>
            </w:tcBorders>
            <w:shd w:val="clear" w:color="000000" w:fill="FFFFFF"/>
            <w:noWrap/>
            <w:vAlign w:val="bottom"/>
          </w:tcPr>
          <w:p w14:paraId="0DE3DE9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79DE93A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r>
      <w:tr w:rsidR="00A227BA" w14:paraId="603EC7E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E502C6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CD27+ CD28+ </w:t>
            </w:r>
            <w:r>
              <w:rPr>
                <w:rFonts w:eastAsia="Times New Roman" w:cs="Calibri"/>
                <w:color w:val="000000"/>
                <w:sz w:val="18"/>
                <w:szCs w:val="18"/>
                <w:lang w:val="en-US" w:eastAsia="nl-BE"/>
              </w:rPr>
              <w:t>(% of Naïve CD8+ T-cells)</w:t>
            </w:r>
          </w:p>
        </w:tc>
        <w:tc>
          <w:tcPr>
            <w:tcW w:w="427" w:type="dxa"/>
            <w:tcBorders>
              <w:top w:val="nil"/>
              <w:left w:val="nil"/>
              <w:bottom w:val="nil"/>
              <w:right w:val="nil"/>
            </w:tcBorders>
            <w:shd w:val="clear" w:color="000000" w:fill="FFFFFF"/>
            <w:noWrap/>
            <w:vAlign w:val="bottom"/>
          </w:tcPr>
          <w:p w14:paraId="14C4518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A79318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88.32 [76.96;91.95]</w:t>
            </w:r>
          </w:p>
        </w:tc>
        <w:tc>
          <w:tcPr>
            <w:tcW w:w="445" w:type="dxa"/>
            <w:tcBorders>
              <w:top w:val="nil"/>
              <w:left w:val="nil"/>
              <w:bottom w:val="nil"/>
              <w:right w:val="nil"/>
            </w:tcBorders>
            <w:shd w:val="clear" w:color="000000" w:fill="FFFFFF"/>
            <w:noWrap/>
            <w:vAlign w:val="bottom"/>
          </w:tcPr>
          <w:p w14:paraId="266D5DA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CADF10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94.74 [92.60;95.92]</w:t>
            </w:r>
          </w:p>
        </w:tc>
        <w:tc>
          <w:tcPr>
            <w:tcW w:w="893" w:type="dxa"/>
            <w:tcBorders>
              <w:top w:val="nil"/>
              <w:left w:val="nil"/>
              <w:bottom w:val="nil"/>
              <w:right w:val="nil"/>
            </w:tcBorders>
            <w:shd w:val="clear" w:color="000000" w:fill="FFFFFF"/>
            <w:noWrap/>
            <w:vAlign w:val="bottom"/>
          </w:tcPr>
          <w:p w14:paraId="4804B04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76EC3F2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4463679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388C18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Naïve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1074A67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6220D7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2005.00 [1706.50;2230.50]</w:t>
            </w:r>
          </w:p>
        </w:tc>
        <w:tc>
          <w:tcPr>
            <w:tcW w:w="445" w:type="dxa"/>
            <w:tcBorders>
              <w:top w:val="nil"/>
              <w:left w:val="nil"/>
              <w:bottom w:val="nil"/>
              <w:right w:val="nil"/>
            </w:tcBorders>
            <w:shd w:val="clear" w:color="000000" w:fill="FFFFFF"/>
            <w:noWrap/>
            <w:vAlign w:val="bottom"/>
          </w:tcPr>
          <w:p w14:paraId="436ACAC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2F2BB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2349.00 [1898.50;2572.50]</w:t>
            </w:r>
          </w:p>
        </w:tc>
        <w:tc>
          <w:tcPr>
            <w:tcW w:w="893" w:type="dxa"/>
            <w:tcBorders>
              <w:top w:val="nil"/>
              <w:left w:val="nil"/>
              <w:bottom w:val="nil"/>
              <w:right w:val="nil"/>
            </w:tcBorders>
            <w:shd w:val="clear" w:color="000000" w:fill="FFFFFF"/>
            <w:noWrap/>
            <w:vAlign w:val="bottom"/>
          </w:tcPr>
          <w:p w14:paraId="6516548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24B4BA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0.496</w:t>
            </w:r>
          </w:p>
        </w:tc>
      </w:tr>
      <w:tr w:rsidR="00A227BA" w14:paraId="3E7B880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48AC4D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4AADEE3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D981E0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657.00 [558.00;770.00]</w:t>
            </w:r>
          </w:p>
        </w:tc>
        <w:tc>
          <w:tcPr>
            <w:tcW w:w="445" w:type="dxa"/>
            <w:tcBorders>
              <w:top w:val="nil"/>
              <w:left w:val="nil"/>
              <w:bottom w:val="nil"/>
              <w:right w:val="nil"/>
            </w:tcBorders>
            <w:shd w:val="clear" w:color="000000" w:fill="FFFFFF"/>
            <w:noWrap/>
            <w:vAlign w:val="bottom"/>
          </w:tcPr>
          <w:p w14:paraId="1FC4C3E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A9CCBE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584.50 [531.50;766.50]</w:t>
            </w:r>
          </w:p>
        </w:tc>
        <w:tc>
          <w:tcPr>
            <w:tcW w:w="893" w:type="dxa"/>
            <w:tcBorders>
              <w:top w:val="nil"/>
              <w:left w:val="nil"/>
              <w:bottom w:val="nil"/>
              <w:right w:val="nil"/>
            </w:tcBorders>
            <w:shd w:val="clear" w:color="000000" w:fill="FFFFFF"/>
            <w:noWrap/>
            <w:vAlign w:val="bottom"/>
          </w:tcPr>
          <w:p w14:paraId="4C46A22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4CC8629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A227BA" w14:paraId="4FDD13A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41D9B4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CD57+ </w:t>
            </w:r>
            <w:r>
              <w:rPr>
                <w:rFonts w:eastAsia="Times New Roman" w:cs="Calibri"/>
                <w:color w:val="000000"/>
                <w:sz w:val="18"/>
                <w:szCs w:val="18"/>
                <w:lang w:val="en-US" w:eastAsia="nl-BE"/>
              </w:rPr>
              <w:t>(% of Naïve CD8+ T-cells)</w:t>
            </w:r>
          </w:p>
        </w:tc>
        <w:tc>
          <w:tcPr>
            <w:tcW w:w="427" w:type="dxa"/>
            <w:tcBorders>
              <w:top w:val="nil"/>
              <w:left w:val="nil"/>
              <w:bottom w:val="nil"/>
              <w:right w:val="nil"/>
            </w:tcBorders>
            <w:shd w:val="clear" w:color="000000" w:fill="FFFFFF"/>
            <w:noWrap/>
            <w:vAlign w:val="bottom"/>
          </w:tcPr>
          <w:p w14:paraId="1EDBCC5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13BDB2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3.16 [1.80;7.34]</w:t>
            </w:r>
          </w:p>
        </w:tc>
        <w:tc>
          <w:tcPr>
            <w:tcW w:w="445" w:type="dxa"/>
            <w:tcBorders>
              <w:top w:val="nil"/>
              <w:left w:val="nil"/>
              <w:bottom w:val="nil"/>
              <w:right w:val="nil"/>
            </w:tcBorders>
            <w:shd w:val="clear" w:color="000000" w:fill="FFFFFF"/>
            <w:noWrap/>
            <w:vAlign w:val="bottom"/>
          </w:tcPr>
          <w:p w14:paraId="20528EE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A410EF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2.39 [1.77;3.50]</w:t>
            </w:r>
          </w:p>
        </w:tc>
        <w:tc>
          <w:tcPr>
            <w:tcW w:w="893" w:type="dxa"/>
            <w:tcBorders>
              <w:top w:val="nil"/>
              <w:left w:val="nil"/>
              <w:bottom w:val="nil"/>
              <w:right w:val="nil"/>
            </w:tcBorders>
            <w:shd w:val="clear" w:color="000000" w:fill="FFFFFF"/>
            <w:noWrap/>
            <w:vAlign w:val="bottom"/>
          </w:tcPr>
          <w:p w14:paraId="4CE79B1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6C35327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A227BA" w14:paraId="4994B15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F470DF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13F0581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67102D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17.90 [16.32;25.91]</w:t>
            </w:r>
          </w:p>
        </w:tc>
        <w:tc>
          <w:tcPr>
            <w:tcW w:w="445" w:type="dxa"/>
            <w:tcBorders>
              <w:top w:val="nil"/>
              <w:left w:val="nil"/>
              <w:bottom w:val="nil"/>
              <w:right w:val="nil"/>
            </w:tcBorders>
            <w:shd w:val="clear" w:color="000000" w:fill="FFFFFF"/>
            <w:noWrap/>
            <w:vAlign w:val="bottom"/>
          </w:tcPr>
          <w:p w14:paraId="3885BAD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D5D4BF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17.98 [16.38;28.72]</w:t>
            </w:r>
          </w:p>
        </w:tc>
        <w:tc>
          <w:tcPr>
            <w:tcW w:w="893" w:type="dxa"/>
            <w:tcBorders>
              <w:top w:val="nil"/>
              <w:left w:val="nil"/>
              <w:bottom w:val="nil"/>
              <w:right w:val="nil"/>
            </w:tcBorders>
            <w:shd w:val="clear" w:color="000000" w:fill="FFFFFF"/>
            <w:noWrap/>
            <w:vAlign w:val="bottom"/>
          </w:tcPr>
          <w:p w14:paraId="7F38A46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0.742</w:t>
            </w:r>
          </w:p>
        </w:tc>
        <w:tc>
          <w:tcPr>
            <w:tcW w:w="887" w:type="dxa"/>
            <w:tcBorders>
              <w:top w:val="nil"/>
              <w:left w:val="nil"/>
              <w:bottom w:val="nil"/>
              <w:right w:val="single" w:sz="8" w:space="0" w:color="auto"/>
            </w:tcBorders>
            <w:shd w:val="clear" w:color="000000" w:fill="FFFFFF"/>
            <w:noWrap/>
            <w:vAlign w:val="bottom"/>
          </w:tcPr>
          <w:p w14:paraId="3B08543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0.816</w:t>
            </w:r>
          </w:p>
        </w:tc>
      </w:tr>
      <w:tr w:rsidR="00A227BA" w14:paraId="5977D6A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864B9F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B3E09C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609C5C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1335.50 [1083.50;1461.00]</w:t>
            </w:r>
          </w:p>
        </w:tc>
        <w:tc>
          <w:tcPr>
            <w:tcW w:w="445" w:type="dxa"/>
            <w:tcBorders>
              <w:top w:val="nil"/>
              <w:left w:val="nil"/>
              <w:bottom w:val="nil"/>
              <w:right w:val="nil"/>
            </w:tcBorders>
            <w:shd w:val="clear" w:color="000000" w:fill="FFFFFF"/>
            <w:noWrap/>
            <w:vAlign w:val="bottom"/>
          </w:tcPr>
          <w:p w14:paraId="0FF421E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3C57BE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1566.00 [1222.50;1757.50]</w:t>
            </w:r>
          </w:p>
        </w:tc>
        <w:tc>
          <w:tcPr>
            <w:tcW w:w="893" w:type="dxa"/>
            <w:tcBorders>
              <w:top w:val="nil"/>
              <w:left w:val="nil"/>
              <w:bottom w:val="nil"/>
              <w:right w:val="nil"/>
            </w:tcBorders>
            <w:shd w:val="clear" w:color="000000" w:fill="FFFFFF"/>
            <w:noWrap/>
            <w:vAlign w:val="bottom"/>
          </w:tcPr>
          <w:p w14:paraId="6A2E1B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05EFBED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6C7FE68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5729B2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8B658B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6765DD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1015.50 [896.00;1078.50]</w:t>
            </w:r>
          </w:p>
        </w:tc>
        <w:tc>
          <w:tcPr>
            <w:tcW w:w="445" w:type="dxa"/>
            <w:tcBorders>
              <w:top w:val="nil"/>
              <w:left w:val="nil"/>
              <w:bottom w:val="nil"/>
              <w:right w:val="nil"/>
            </w:tcBorders>
            <w:shd w:val="clear" w:color="000000" w:fill="FFFFFF"/>
            <w:noWrap/>
            <w:vAlign w:val="bottom"/>
          </w:tcPr>
          <w:p w14:paraId="05FBCB0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7A8293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1043.00 [844.50;1111.00]</w:t>
            </w:r>
          </w:p>
        </w:tc>
        <w:tc>
          <w:tcPr>
            <w:tcW w:w="893" w:type="dxa"/>
            <w:tcBorders>
              <w:top w:val="nil"/>
              <w:left w:val="nil"/>
              <w:bottom w:val="nil"/>
              <w:right w:val="nil"/>
            </w:tcBorders>
            <w:shd w:val="clear" w:color="000000" w:fill="FFFFFF"/>
            <w:noWrap/>
            <w:vAlign w:val="bottom"/>
          </w:tcPr>
          <w:p w14:paraId="7942689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03B25BF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0.722</w:t>
            </w:r>
          </w:p>
        </w:tc>
      </w:tr>
      <w:tr w:rsidR="00A227BA" w14:paraId="11D9106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1BBBF4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CD27+ CD28+ </w:t>
            </w:r>
            <w:r>
              <w:rPr>
                <w:rFonts w:eastAsia="Times New Roman" w:cs="Calibri"/>
                <w:color w:val="000000"/>
                <w:sz w:val="18"/>
                <w:szCs w:val="18"/>
                <w:lang w:val="en-US" w:eastAsia="nl-BE"/>
              </w:rPr>
              <w:t>(% of CM CD8+ T-cells)</w:t>
            </w:r>
          </w:p>
        </w:tc>
        <w:tc>
          <w:tcPr>
            <w:tcW w:w="427" w:type="dxa"/>
            <w:tcBorders>
              <w:top w:val="nil"/>
              <w:left w:val="nil"/>
              <w:bottom w:val="nil"/>
              <w:right w:val="nil"/>
            </w:tcBorders>
            <w:shd w:val="clear" w:color="000000" w:fill="FFFFFF"/>
            <w:noWrap/>
            <w:vAlign w:val="bottom"/>
          </w:tcPr>
          <w:p w14:paraId="1AA5F8E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C4ACE9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74.34 [69.93;84.43]</w:t>
            </w:r>
          </w:p>
        </w:tc>
        <w:tc>
          <w:tcPr>
            <w:tcW w:w="445" w:type="dxa"/>
            <w:tcBorders>
              <w:top w:val="nil"/>
              <w:left w:val="nil"/>
              <w:bottom w:val="nil"/>
              <w:right w:val="nil"/>
            </w:tcBorders>
            <w:shd w:val="clear" w:color="000000" w:fill="FFFFFF"/>
            <w:noWrap/>
            <w:vAlign w:val="bottom"/>
          </w:tcPr>
          <w:p w14:paraId="0CE5A1A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07728C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86.13 [76.94;87.44]</w:t>
            </w:r>
          </w:p>
        </w:tc>
        <w:tc>
          <w:tcPr>
            <w:tcW w:w="893" w:type="dxa"/>
            <w:tcBorders>
              <w:top w:val="nil"/>
              <w:left w:val="nil"/>
              <w:bottom w:val="nil"/>
              <w:right w:val="nil"/>
            </w:tcBorders>
            <w:shd w:val="clear" w:color="000000" w:fill="FFFFFF"/>
            <w:noWrap/>
            <w:vAlign w:val="bottom"/>
          </w:tcPr>
          <w:p w14:paraId="566370F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3FF0BEE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0.496</w:t>
            </w:r>
          </w:p>
        </w:tc>
      </w:tr>
      <w:tr w:rsidR="00A227BA" w14:paraId="45E83DC8"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F56B00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4BAD003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6EE5D3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1589.50 [1382.00;1715.00]</w:t>
            </w:r>
          </w:p>
        </w:tc>
        <w:tc>
          <w:tcPr>
            <w:tcW w:w="445" w:type="dxa"/>
            <w:tcBorders>
              <w:top w:val="nil"/>
              <w:left w:val="nil"/>
              <w:bottom w:val="nil"/>
              <w:right w:val="nil"/>
            </w:tcBorders>
            <w:shd w:val="clear" w:color="000000" w:fill="FFFFFF"/>
            <w:noWrap/>
            <w:vAlign w:val="bottom"/>
          </w:tcPr>
          <w:p w14:paraId="417A6D3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0BC518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1740.00 [1484.50;1961.50]</w:t>
            </w:r>
          </w:p>
        </w:tc>
        <w:tc>
          <w:tcPr>
            <w:tcW w:w="893" w:type="dxa"/>
            <w:tcBorders>
              <w:top w:val="nil"/>
              <w:left w:val="nil"/>
              <w:bottom w:val="nil"/>
              <w:right w:val="nil"/>
            </w:tcBorders>
            <w:shd w:val="clear" w:color="000000" w:fill="FFFFFF"/>
            <w:noWrap/>
            <w:vAlign w:val="bottom"/>
          </w:tcPr>
          <w:p w14:paraId="238FDE7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615646D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62B951F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9970AC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2856E6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3EA286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1057.50 [942.50;1103.00]</w:t>
            </w:r>
          </w:p>
        </w:tc>
        <w:tc>
          <w:tcPr>
            <w:tcW w:w="445" w:type="dxa"/>
            <w:tcBorders>
              <w:top w:val="nil"/>
              <w:left w:val="nil"/>
              <w:bottom w:val="nil"/>
              <w:right w:val="nil"/>
            </w:tcBorders>
            <w:shd w:val="clear" w:color="000000" w:fill="FFFFFF"/>
            <w:noWrap/>
            <w:vAlign w:val="bottom"/>
          </w:tcPr>
          <w:p w14:paraId="091E063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FE02D7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1052.00 [924.50;1116.00]</w:t>
            </w:r>
          </w:p>
        </w:tc>
        <w:tc>
          <w:tcPr>
            <w:tcW w:w="893" w:type="dxa"/>
            <w:tcBorders>
              <w:top w:val="nil"/>
              <w:left w:val="nil"/>
              <w:bottom w:val="nil"/>
              <w:right w:val="nil"/>
            </w:tcBorders>
            <w:shd w:val="clear" w:color="000000" w:fill="FFFFFF"/>
            <w:noWrap/>
            <w:vAlign w:val="bottom"/>
          </w:tcPr>
          <w:p w14:paraId="363BFEE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36AE95E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r>
      <w:tr w:rsidR="00A227BA" w14:paraId="482D3F7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A89B65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CD57+ </w:t>
            </w:r>
            <w:r>
              <w:rPr>
                <w:rFonts w:eastAsia="Times New Roman" w:cs="Calibri"/>
                <w:color w:val="000000"/>
                <w:sz w:val="18"/>
                <w:szCs w:val="18"/>
                <w:lang w:val="en-US" w:eastAsia="nl-BE"/>
              </w:rPr>
              <w:t>(% of CM CD8+ T-cells)</w:t>
            </w:r>
          </w:p>
        </w:tc>
        <w:tc>
          <w:tcPr>
            <w:tcW w:w="427" w:type="dxa"/>
            <w:tcBorders>
              <w:top w:val="nil"/>
              <w:left w:val="nil"/>
              <w:bottom w:val="nil"/>
              <w:right w:val="nil"/>
            </w:tcBorders>
            <w:shd w:val="clear" w:color="000000" w:fill="FFFFFF"/>
            <w:noWrap/>
            <w:vAlign w:val="bottom"/>
          </w:tcPr>
          <w:p w14:paraId="1025D48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656B7C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10.78 [8.77;12.74]</w:t>
            </w:r>
          </w:p>
        </w:tc>
        <w:tc>
          <w:tcPr>
            <w:tcW w:w="445" w:type="dxa"/>
            <w:tcBorders>
              <w:top w:val="nil"/>
              <w:left w:val="nil"/>
              <w:bottom w:val="nil"/>
              <w:right w:val="nil"/>
            </w:tcBorders>
            <w:shd w:val="clear" w:color="000000" w:fill="FFFFFF"/>
            <w:noWrap/>
            <w:vAlign w:val="bottom"/>
          </w:tcPr>
          <w:p w14:paraId="17D50F6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3BBDE0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10.64 [8.03;12.77]</w:t>
            </w:r>
          </w:p>
        </w:tc>
        <w:tc>
          <w:tcPr>
            <w:tcW w:w="893" w:type="dxa"/>
            <w:tcBorders>
              <w:top w:val="nil"/>
              <w:left w:val="nil"/>
              <w:bottom w:val="nil"/>
              <w:right w:val="nil"/>
            </w:tcBorders>
            <w:shd w:val="clear" w:color="000000" w:fill="FFFFFF"/>
            <w:noWrap/>
            <w:vAlign w:val="bottom"/>
          </w:tcPr>
          <w:p w14:paraId="3941413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17703EF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A227BA" w14:paraId="62C92BF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AE94E2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3367899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616C09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30.36 [24.22;41.33]</w:t>
            </w:r>
          </w:p>
        </w:tc>
        <w:tc>
          <w:tcPr>
            <w:tcW w:w="445" w:type="dxa"/>
            <w:tcBorders>
              <w:top w:val="nil"/>
              <w:left w:val="nil"/>
              <w:bottom w:val="nil"/>
              <w:right w:val="nil"/>
            </w:tcBorders>
            <w:shd w:val="clear" w:color="000000" w:fill="FFFFFF"/>
            <w:noWrap/>
            <w:vAlign w:val="bottom"/>
          </w:tcPr>
          <w:p w14:paraId="51E682E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3386D9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27.05 [21.24;33.77]</w:t>
            </w:r>
          </w:p>
        </w:tc>
        <w:tc>
          <w:tcPr>
            <w:tcW w:w="893" w:type="dxa"/>
            <w:tcBorders>
              <w:top w:val="nil"/>
              <w:left w:val="nil"/>
              <w:bottom w:val="nil"/>
              <w:right w:val="nil"/>
            </w:tcBorders>
            <w:shd w:val="clear" w:color="000000" w:fill="FFFFFF"/>
            <w:noWrap/>
            <w:vAlign w:val="bottom"/>
          </w:tcPr>
          <w:p w14:paraId="76D066D5"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3405EFB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5268217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AA7CA2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20392A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E1D47D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631.00 [481.00;708.00]</w:t>
            </w:r>
          </w:p>
        </w:tc>
        <w:tc>
          <w:tcPr>
            <w:tcW w:w="445" w:type="dxa"/>
            <w:tcBorders>
              <w:top w:val="nil"/>
              <w:left w:val="nil"/>
              <w:bottom w:val="nil"/>
              <w:right w:val="nil"/>
            </w:tcBorders>
            <w:shd w:val="clear" w:color="000000" w:fill="FFFFFF"/>
            <w:noWrap/>
            <w:vAlign w:val="bottom"/>
          </w:tcPr>
          <w:p w14:paraId="1459C7A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34DA65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769.00 [534.50;953.00]</w:t>
            </w:r>
          </w:p>
        </w:tc>
        <w:tc>
          <w:tcPr>
            <w:tcW w:w="893" w:type="dxa"/>
            <w:tcBorders>
              <w:top w:val="nil"/>
              <w:left w:val="nil"/>
              <w:bottom w:val="nil"/>
              <w:right w:val="nil"/>
            </w:tcBorders>
            <w:shd w:val="clear" w:color="000000" w:fill="FFFFFF"/>
            <w:noWrap/>
            <w:vAlign w:val="bottom"/>
          </w:tcPr>
          <w:p w14:paraId="64F237E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3B58A2B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547C450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FD8FF9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42D3100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61A252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474.50 [327.00;622.50]</w:t>
            </w:r>
          </w:p>
        </w:tc>
        <w:tc>
          <w:tcPr>
            <w:tcW w:w="445" w:type="dxa"/>
            <w:tcBorders>
              <w:top w:val="nil"/>
              <w:left w:val="nil"/>
              <w:bottom w:val="nil"/>
              <w:right w:val="nil"/>
            </w:tcBorders>
            <w:shd w:val="clear" w:color="000000" w:fill="FFFFFF"/>
            <w:noWrap/>
            <w:vAlign w:val="bottom"/>
          </w:tcPr>
          <w:p w14:paraId="2410D9E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58479B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519.00 [349.00;677.50]</w:t>
            </w:r>
          </w:p>
        </w:tc>
        <w:tc>
          <w:tcPr>
            <w:tcW w:w="893" w:type="dxa"/>
            <w:tcBorders>
              <w:top w:val="nil"/>
              <w:left w:val="nil"/>
              <w:bottom w:val="nil"/>
              <w:right w:val="nil"/>
            </w:tcBorders>
            <w:shd w:val="clear" w:color="000000" w:fill="FFFFFF"/>
            <w:noWrap/>
            <w:vAlign w:val="bottom"/>
          </w:tcPr>
          <w:p w14:paraId="363E328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0.266</w:t>
            </w:r>
          </w:p>
        </w:tc>
        <w:tc>
          <w:tcPr>
            <w:tcW w:w="887" w:type="dxa"/>
            <w:tcBorders>
              <w:top w:val="nil"/>
              <w:left w:val="nil"/>
              <w:bottom w:val="nil"/>
              <w:right w:val="single" w:sz="8" w:space="0" w:color="auto"/>
            </w:tcBorders>
            <w:shd w:val="clear" w:color="000000" w:fill="FFFFFF"/>
            <w:noWrap/>
            <w:vAlign w:val="bottom"/>
          </w:tcPr>
          <w:p w14:paraId="0B26399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0.548</w:t>
            </w:r>
          </w:p>
        </w:tc>
      </w:tr>
      <w:tr w:rsidR="00A227BA" w14:paraId="08FA119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E71CC7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EM CD8+ CD27+ CD28+</w:t>
            </w:r>
            <w:r>
              <w:rPr>
                <w:rFonts w:eastAsia="Times New Roman" w:cs="Calibri"/>
                <w:color w:val="000000"/>
                <w:sz w:val="18"/>
                <w:szCs w:val="18"/>
                <w:lang w:val="en-US" w:eastAsia="nl-BE"/>
              </w:rPr>
              <w:t>(% of EM CD8+ T-cells)</w:t>
            </w:r>
          </w:p>
        </w:tc>
        <w:tc>
          <w:tcPr>
            <w:tcW w:w="427" w:type="dxa"/>
            <w:tcBorders>
              <w:top w:val="nil"/>
              <w:left w:val="nil"/>
              <w:bottom w:val="nil"/>
              <w:right w:val="nil"/>
            </w:tcBorders>
            <w:shd w:val="clear" w:color="000000" w:fill="FFFFFF"/>
            <w:noWrap/>
            <w:vAlign w:val="bottom"/>
          </w:tcPr>
          <w:p w14:paraId="2EBE4C7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58883D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23.70 [15.16;33.40]</w:t>
            </w:r>
          </w:p>
        </w:tc>
        <w:tc>
          <w:tcPr>
            <w:tcW w:w="445" w:type="dxa"/>
            <w:tcBorders>
              <w:top w:val="nil"/>
              <w:left w:val="nil"/>
              <w:bottom w:val="nil"/>
              <w:right w:val="nil"/>
            </w:tcBorders>
            <w:shd w:val="clear" w:color="000000" w:fill="FFFFFF"/>
            <w:noWrap/>
            <w:vAlign w:val="bottom"/>
          </w:tcPr>
          <w:p w14:paraId="7137A12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E2F512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34.13 [19.64;44.19]</w:t>
            </w:r>
          </w:p>
        </w:tc>
        <w:tc>
          <w:tcPr>
            <w:tcW w:w="893" w:type="dxa"/>
            <w:tcBorders>
              <w:top w:val="nil"/>
              <w:left w:val="nil"/>
              <w:bottom w:val="nil"/>
              <w:right w:val="nil"/>
            </w:tcBorders>
            <w:shd w:val="clear" w:color="000000" w:fill="FFFFFF"/>
            <w:noWrap/>
            <w:vAlign w:val="bottom"/>
          </w:tcPr>
          <w:p w14:paraId="78483CB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064E680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0520DF4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C818C0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10E6790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4BF000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1369.50 [1297.00;1500.00]</w:t>
            </w:r>
          </w:p>
        </w:tc>
        <w:tc>
          <w:tcPr>
            <w:tcW w:w="445" w:type="dxa"/>
            <w:tcBorders>
              <w:top w:val="nil"/>
              <w:left w:val="nil"/>
              <w:bottom w:val="nil"/>
              <w:right w:val="nil"/>
            </w:tcBorders>
            <w:shd w:val="clear" w:color="000000" w:fill="FFFFFF"/>
            <w:noWrap/>
            <w:vAlign w:val="bottom"/>
          </w:tcPr>
          <w:p w14:paraId="5E71D72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056CFC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1467.00 [1367.00;1636.50]</w:t>
            </w:r>
          </w:p>
        </w:tc>
        <w:tc>
          <w:tcPr>
            <w:tcW w:w="893" w:type="dxa"/>
            <w:tcBorders>
              <w:top w:val="nil"/>
              <w:left w:val="nil"/>
              <w:bottom w:val="nil"/>
              <w:right w:val="nil"/>
            </w:tcBorders>
            <w:shd w:val="clear" w:color="000000" w:fill="FFFFFF"/>
            <w:noWrap/>
            <w:vAlign w:val="bottom"/>
          </w:tcPr>
          <w:p w14:paraId="2D6CCC8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41EEE70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5D93D64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922F02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2C62D81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708A36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819.50 [793.00;950.50]</w:t>
            </w:r>
          </w:p>
        </w:tc>
        <w:tc>
          <w:tcPr>
            <w:tcW w:w="445" w:type="dxa"/>
            <w:tcBorders>
              <w:top w:val="nil"/>
              <w:left w:val="nil"/>
              <w:bottom w:val="nil"/>
              <w:right w:val="nil"/>
            </w:tcBorders>
            <w:shd w:val="clear" w:color="000000" w:fill="FFFFFF"/>
            <w:noWrap/>
            <w:vAlign w:val="bottom"/>
          </w:tcPr>
          <w:p w14:paraId="51707C7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364560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849.50 [711.50;965.50]</w:t>
            </w:r>
          </w:p>
        </w:tc>
        <w:tc>
          <w:tcPr>
            <w:tcW w:w="893" w:type="dxa"/>
            <w:tcBorders>
              <w:top w:val="nil"/>
              <w:left w:val="nil"/>
              <w:bottom w:val="nil"/>
              <w:right w:val="nil"/>
            </w:tcBorders>
            <w:shd w:val="clear" w:color="000000" w:fill="FFFFFF"/>
            <w:noWrap/>
            <w:vAlign w:val="bottom"/>
          </w:tcPr>
          <w:p w14:paraId="1B44E7C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3D7C1DE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0.722</w:t>
            </w:r>
          </w:p>
        </w:tc>
      </w:tr>
      <w:tr w:rsidR="00A227BA" w14:paraId="7473F72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B900D7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7" w:type="dxa"/>
            <w:tcBorders>
              <w:top w:val="nil"/>
              <w:left w:val="nil"/>
              <w:bottom w:val="nil"/>
              <w:right w:val="nil"/>
            </w:tcBorders>
            <w:shd w:val="clear" w:color="000000" w:fill="FFFFFF"/>
            <w:noWrap/>
            <w:vAlign w:val="bottom"/>
          </w:tcPr>
          <w:p w14:paraId="3061D73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4892C6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4.95 [3.01;6.91]</w:t>
            </w:r>
          </w:p>
        </w:tc>
        <w:tc>
          <w:tcPr>
            <w:tcW w:w="445" w:type="dxa"/>
            <w:tcBorders>
              <w:top w:val="nil"/>
              <w:left w:val="nil"/>
              <w:bottom w:val="nil"/>
              <w:right w:val="nil"/>
            </w:tcBorders>
            <w:shd w:val="clear" w:color="000000" w:fill="FFFFFF"/>
            <w:noWrap/>
            <w:vAlign w:val="bottom"/>
          </w:tcPr>
          <w:p w14:paraId="0D79F8D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B4CF0A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4.96 [3.76;8.90]</w:t>
            </w:r>
          </w:p>
        </w:tc>
        <w:tc>
          <w:tcPr>
            <w:tcW w:w="893" w:type="dxa"/>
            <w:tcBorders>
              <w:top w:val="nil"/>
              <w:left w:val="nil"/>
              <w:bottom w:val="nil"/>
              <w:right w:val="nil"/>
            </w:tcBorders>
            <w:shd w:val="clear" w:color="000000" w:fill="FFFFFF"/>
            <w:noWrap/>
            <w:vAlign w:val="bottom"/>
          </w:tcPr>
          <w:p w14:paraId="71B9239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66981BE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0.548</w:t>
            </w:r>
          </w:p>
        </w:tc>
      </w:tr>
      <w:tr w:rsidR="00A227BA" w14:paraId="75B7870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FDCE1B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7" w:type="dxa"/>
            <w:tcBorders>
              <w:top w:val="nil"/>
              <w:left w:val="nil"/>
              <w:bottom w:val="nil"/>
              <w:right w:val="nil"/>
            </w:tcBorders>
            <w:shd w:val="clear" w:color="000000" w:fill="FFFFFF"/>
            <w:noWrap/>
            <w:vAlign w:val="bottom"/>
          </w:tcPr>
          <w:p w14:paraId="77CC07D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954AAB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27.68 [22.95;43.91]</w:t>
            </w:r>
          </w:p>
        </w:tc>
        <w:tc>
          <w:tcPr>
            <w:tcW w:w="445" w:type="dxa"/>
            <w:tcBorders>
              <w:top w:val="nil"/>
              <w:left w:val="nil"/>
              <w:bottom w:val="nil"/>
              <w:right w:val="nil"/>
            </w:tcBorders>
            <w:shd w:val="clear" w:color="000000" w:fill="FFFFFF"/>
            <w:noWrap/>
            <w:vAlign w:val="bottom"/>
          </w:tcPr>
          <w:p w14:paraId="702583D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A3FE81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23.53 [15.96;47.75]</w:t>
            </w:r>
          </w:p>
        </w:tc>
        <w:tc>
          <w:tcPr>
            <w:tcW w:w="893" w:type="dxa"/>
            <w:tcBorders>
              <w:top w:val="nil"/>
              <w:left w:val="nil"/>
              <w:bottom w:val="nil"/>
              <w:right w:val="nil"/>
            </w:tcBorders>
            <w:shd w:val="clear" w:color="000000" w:fill="FFFFFF"/>
            <w:noWrap/>
            <w:vAlign w:val="bottom"/>
          </w:tcPr>
          <w:p w14:paraId="30B850B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29FD4E7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r>
      <w:tr w:rsidR="00A227BA" w14:paraId="19F14CF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CC46EB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7" w:type="dxa"/>
            <w:tcBorders>
              <w:top w:val="nil"/>
              <w:left w:val="nil"/>
              <w:bottom w:val="nil"/>
              <w:right w:val="nil"/>
            </w:tcBorders>
            <w:shd w:val="clear" w:color="000000" w:fill="FFFFFF"/>
            <w:noWrap/>
            <w:vAlign w:val="bottom"/>
          </w:tcPr>
          <w:p w14:paraId="36D915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12A6FE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36.82 [31.41;44.71]</w:t>
            </w:r>
          </w:p>
        </w:tc>
        <w:tc>
          <w:tcPr>
            <w:tcW w:w="445" w:type="dxa"/>
            <w:tcBorders>
              <w:top w:val="nil"/>
              <w:left w:val="nil"/>
              <w:bottom w:val="nil"/>
              <w:right w:val="nil"/>
            </w:tcBorders>
            <w:shd w:val="clear" w:color="000000" w:fill="FFFFFF"/>
            <w:noWrap/>
            <w:vAlign w:val="bottom"/>
          </w:tcPr>
          <w:p w14:paraId="1413A5B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0CA460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28.56 [23.77;37.50]</w:t>
            </w:r>
          </w:p>
        </w:tc>
        <w:tc>
          <w:tcPr>
            <w:tcW w:w="893" w:type="dxa"/>
            <w:tcBorders>
              <w:top w:val="nil"/>
              <w:left w:val="nil"/>
              <w:bottom w:val="nil"/>
              <w:right w:val="nil"/>
            </w:tcBorders>
            <w:shd w:val="clear" w:color="000000" w:fill="FFFFFF"/>
            <w:noWrap/>
            <w:vAlign w:val="bottom"/>
          </w:tcPr>
          <w:p w14:paraId="7AEDA33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099AFD3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7EFF7B1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921C69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CD57+ </w:t>
            </w:r>
            <w:r>
              <w:rPr>
                <w:rFonts w:eastAsia="Times New Roman" w:cs="Calibri"/>
                <w:color w:val="000000"/>
                <w:sz w:val="18"/>
                <w:szCs w:val="18"/>
                <w:lang w:val="en-US" w:eastAsia="nl-BE"/>
              </w:rPr>
              <w:t>(% of EM CD8+ T-cells)</w:t>
            </w:r>
          </w:p>
        </w:tc>
        <w:tc>
          <w:tcPr>
            <w:tcW w:w="427" w:type="dxa"/>
            <w:tcBorders>
              <w:top w:val="nil"/>
              <w:left w:val="nil"/>
              <w:bottom w:val="nil"/>
              <w:right w:val="nil"/>
            </w:tcBorders>
            <w:shd w:val="clear" w:color="000000" w:fill="FFFFFF"/>
            <w:noWrap/>
            <w:vAlign w:val="bottom"/>
          </w:tcPr>
          <w:p w14:paraId="7FCB7CA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C7A9DB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44.74 [43.34;53.29]</w:t>
            </w:r>
          </w:p>
        </w:tc>
        <w:tc>
          <w:tcPr>
            <w:tcW w:w="445" w:type="dxa"/>
            <w:tcBorders>
              <w:top w:val="nil"/>
              <w:left w:val="nil"/>
              <w:bottom w:val="nil"/>
              <w:right w:val="nil"/>
            </w:tcBorders>
            <w:shd w:val="clear" w:color="000000" w:fill="FFFFFF"/>
            <w:noWrap/>
            <w:vAlign w:val="bottom"/>
          </w:tcPr>
          <w:p w14:paraId="4701370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4A9785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44.96 [37.21;53.60]</w:t>
            </w:r>
          </w:p>
        </w:tc>
        <w:tc>
          <w:tcPr>
            <w:tcW w:w="893" w:type="dxa"/>
            <w:tcBorders>
              <w:top w:val="nil"/>
              <w:left w:val="nil"/>
              <w:bottom w:val="nil"/>
              <w:right w:val="nil"/>
            </w:tcBorders>
            <w:shd w:val="clear" w:color="000000" w:fill="FFFFFF"/>
            <w:noWrap/>
            <w:vAlign w:val="bottom"/>
          </w:tcPr>
          <w:p w14:paraId="447B59A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4B2C568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r>
      <w:tr w:rsidR="00A227BA" w14:paraId="301469B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A21EE3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TEMRA CD8+</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72BD355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FB4E1C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27.01 [18.18;39.86]</w:t>
            </w:r>
          </w:p>
        </w:tc>
        <w:tc>
          <w:tcPr>
            <w:tcW w:w="445" w:type="dxa"/>
            <w:tcBorders>
              <w:top w:val="nil"/>
              <w:left w:val="nil"/>
              <w:bottom w:val="nil"/>
              <w:right w:val="nil"/>
            </w:tcBorders>
            <w:shd w:val="clear" w:color="000000" w:fill="FFFFFF"/>
            <w:noWrap/>
            <w:vAlign w:val="bottom"/>
          </w:tcPr>
          <w:p w14:paraId="3946D46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D5055D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27.24 [14.57;32.13]</w:t>
            </w:r>
          </w:p>
        </w:tc>
        <w:tc>
          <w:tcPr>
            <w:tcW w:w="893" w:type="dxa"/>
            <w:tcBorders>
              <w:top w:val="nil"/>
              <w:left w:val="nil"/>
              <w:bottom w:val="nil"/>
              <w:right w:val="nil"/>
            </w:tcBorders>
            <w:shd w:val="clear" w:color="000000" w:fill="FFFFFF"/>
            <w:noWrap/>
            <w:vAlign w:val="bottom"/>
          </w:tcPr>
          <w:p w14:paraId="3DF9860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28967BB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A227BA" w14:paraId="45B1AB7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A28ED6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2F2819F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0786C7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257.50 [205.00;438.50]</w:t>
            </w:r>
          </w:p>
        </w:tc>
        <w:tc>
          <w:tcPr>
            <w:tcW w:w="445" w:type="dxa"/>
            <w:tcBorders>
              <w:top w:val="nil"/>
              <w:left w:val="nil"/>
              <w:bottom w:val="nil"/>
              <w:right w:val="nil"/>
            </w:tcBorders>
            <w:shd w:val="clear" w:color="000000" w:fill="FFFFFF"/>
            <w:noWrap/>
            <w:vAlign w:val="bottom"/>
          </w:tcPr>
          <w:p w14:paraId="16E5443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476633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234.00 [174.50;672.00]</w:t>
            </w:r>
          </w:p>
        </w:tc>
        <w:tc>
          <w:tcPr>
            <w:tcW w:w="893" w:type="dxa"/>
            <w:tcBorders>
              <w:top w:val="nil"/>
              <w:left w:val="nil"/>
              <w:bottom w:val="nil"/>
              <w:right w:val="nil"/>
            </w:tcBorders>
            <w:shd w:val="clear" w:color="000000" w:fill="FFFFFF"/>
            <w:noWrap/>
            <w:vAlign w:val="bottom"/>
          </w:tcPr>
          <w:p w14:paraId="7CC93D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4F492F8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0.573</w:t>
            </w:r>
          </w:p>
        </w:tc>
      </w:tr>
      <w:tr w:rsidR="00A227BA" w14:paraId="14E5CE8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C0B77A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6EFB0F5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087B71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86.00 [67.00;132.50]</w:t>
            </w:r>
          </w:p>
        </w:tc>
        <w:tc>
          <w:tcPr>
            <w:tcW w:w="445" w:type="dxa"/>
            <w:tcBorders>
              <w:top w:val="nil"/>
              <w:left w:val="nil"/>
              <w:bottom w:val="nil"/>
              <w:right w:val="nil"/>
            </w:tcBorders>
            <w:shd w:val="clear" w:color="000000" w:fill="FFFFFF"/>
            <w:noWrap/>
            <w:vAlign w:val="bottom"/>
          </w:tcPr>
          <w:p w14:paraId="6187182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6B6C8F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95.00 [51.00;171.50]</w:t>
            </w:r>
          </w:p>
        </w:tc>
        <w:tc>
          <w:tcPr>
            <w:tcW w:w="893" w:type="dxa"/>
            <w:tcBorders>
              <w:top w:val="nil"/>
              <w:left w:val="nil"/>
              <w:bottom w:val="nil"/>
              <w:right w:val="nil"/>
            </w:tcBorders>
            <w:shd w:val="clear" w:color="000000" w:fill="FFFFFF"/>
            <w:noWrap/>
            <w:vAlign w:val="bottom"/>
          </w:tcPr>
          <w:p w14:paraId="7D479C8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3F4D55E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0.573</w:t>
            </w:r>
          </w:p>
        </w:tc>
      </w:tr>
      <w:tr w:rsidR="00A227BA" w14:paraId="0C5CB0D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F3190D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TERMA CD8+ T-cells)</w:t>
            </w:r>
          </w:p>
        </w:tc>
        <w:tc>
          <w:tcPr>
            <w:tcW w:w="427" w:type="dxa"/>
            <w:tcBorders>
              <w:top w:val="nil"/>
              <w:left w:val="nil"/>
              <w:bottom w:val="nil"/>
              <w:right w:val="nil"/>
            </w:tcBorders>
            <w:shd w:val="clear" w:color="000000" w:fill="FFFFFF"/>
            <w:noWrap/>
            <w:vAlign w:val="bottom"/>
          </w:tcPr>
          <w:p w14:paraId="3B8EB35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C82062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4.33 [2.76;5.20]</w:t>
            </w:r>
          </w:p>
        </w:tc>
        <w:tc>
          <w:tcPr>
            <w:tcW w:w="445" w:type="dxa"/>
            <w:tcBorders>
              <w:top w:val="nil"/>
              <w:left w:val="nil"/>
              <w:bottom w:val="nil"/>
              <w:right w:val="nil"/>
            </w:tcBorders>
            <w:shd w:val="clear" w:color="000000" w:fill="FFFFFF"/>
            <w:noWrap/>
            <w:vAlign w:val="bottom"/>
          </w:tcPr>
          <w:p w14:paraId="5332532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CAC719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3.04 [2.48;10.97]</w:t>
            </w:r>
          </w:p>
        </w:tc>
        <w:tc>
          <w:tcPr>
            <w:tcW w:w="893" w:type="dxa"/>
            <w:tcBorders>
              <w:top w:val="nil"/>
              <w:left w:val="nil"/>
              <w:bottom w:val="nil"/>
              <w:right w:val="nil"/>
            </w:tcBorders>
            <w:shd w:val="clear" w:color="000000" w:fill="FFFFFF"/>
            <w:noWrap/>
            <w:vAlign w:val="bottom"/>
          </w:tcPr>
          <w:p w14:paraId="0E8F25D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24AC985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A227BA" w14:paraId="27D25B5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AF84E1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2D9A8F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334044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1481.50 [1392.00;1560.50]</w:t>
            </w:r>
          </w:p>
        </w:tc>
        <w:tc>
          <w:tcPr>
            <w:tcW w:w="445" w:type="dxa"/>
            <w:tcBorders>
              <w:top w:val="nil"/>
              <w:left w:val="nil"/>
              <w:bottom w:val="nil"/>
              <w:right w:val="nil"/>
            </w:tcBorders>
            <w:shd w:val="clear" w:color="000000" w:fill="FFFFFF"/>
            <w:noWrap/>
            <w:vAlign w:val="bottom"/>
          </w:tcPr>
          <w:p w14:paraId="2D956EB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8C444C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1558.00 [1459.00;1702.50]</w:t>
            </w:r>
          </w:p>
        </w:tc>
        <w:tc>
          <w:tcPr>
            <w:tcW w:w="893" w:type="dxa"/>
            <w:tcBorders>
              <w:top w:val="nil"/>
              <w:left w:val="nil"/>
              <w:bottom w:val="nil"/>
              <w:right w:val="nil"/>
            </w:tcBorders>
            <w:shd w:val="clear" w:color="000000" w:fill="FFFFFF"/>
            <w:noWrap/>
            <w:vAlign w:val="bottom"/>
          </w:tcPr>
          <w:p w14:paraId="7C8E92C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04A0CC8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A227BA" w14:paraId="4D79C69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C06D05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CD27+CD28+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C73EBE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62EDE2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685.50 [655.00;726.00]</w:t>
            </w:r>
          </w:p>
        </w:tc>
        <w:tc>
          <w:tcPr>
            <w:tcW w:w="445" w:type="dxa"/>
            <w:tcBorders>
              <w:top w:val="nil"/>
              <w:left w:val="nil"/>
              <w:bottom w:val="nil"/>
              <w:right w:val="nil"/>
            </w:tcBorders>
            <w:shd w:val="clear" w:color="000000" w:fill="FFFFFF"/>
            <w:noWrap/>
            <w:vAlign w:val="bottom"/>
          </w:tcPr>
          <w:p w14:paraId="0F0C7B9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CED52D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677.50 [632.50;797.50]</w:t>
            </w:r>
          </w:p>
        </w:tc>
        <w:tc>
          <w:tcPr>
            <w:tcW w:w="893" w:type="dxa"/>
            <w:tcBorders>
              <w:top w:val="nil"/>
              <w:left w:val="nil"/>
              <w:bottom w:val="nil"/>
              <w:right w:val="nil"/>
            </w:tcBorders>
            <w:shd w:val="clear" w:color="000000" w:fill="FFFFFF"/>
            <w:noWrap/>
            <w:vAlign w:val="bottom"/>
          </w:tcPr>
          <w:p w14:paraId="6791361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48D5CF2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0.722</w:t>
            </w:r>
          </w:p>
        </w:tc>
      </w:tr>
      <w:tr w:rsidR="00A227BA" w14:paraId="1739EC5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3C569F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TEMRA CD8+ T-cells)</w:t>
            </w:r>
          </w:p>
        </w:tc>
        <w:tc>
          <w:tcPr>
            <w:tcW w:w="427" w:type="dxa"/>
            <w:tcBorders>
              <w:top w:val="nil"/>
              <w:left w:val="nil"/>
              <w:bottom w:val="nil"/>
              <w:right w:val="nil"/>
            </w:tcBorders>
            <w:shd w:val="clear" w:color="000000" w:fill="FFFFFF"/>
            <w:noWrap/>
            <w:vAlign w:val="bottom"/>
          </w:tcPr>
          <w:p w14:paraId="57804A3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FAC972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2.82 [2.26;4.50]</w:t>
            </w:r>
          </w:p>
        </w:tc>
        <w:tc>
          <w:tcPr>
            <w:tcW w:w="445" w:type="dxa"/>
            <w:tcBorders>
              <w:top w:val="nil"/>
              <w:left w:val="nil"/>
              <w:bottom w:val="nil"/>
              <w:right w:val="nil"/>
            </w:tcBorders>
            <w:shd w:val="clear" w:color="000000" w:fill="FFFFFF"/>
            <w:noWrap/>
            <w:vAlign w:val="bottom"/>
          </w:tcPr>
          <w:p w14:paraId="4B302F6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2965F4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4.92 [1.29;5.52]</w:t>
            </w:r>
          </w:p>
        </w:tc>
        <w:tc>
          <w:tcPr>
            <w:tcW w:w="893" w:type="dxa"/>
            <w:tcBorders>
              <w:top w:val="nil"/>
              <w:left w:val="nil"/>
              <w:bottom w:val="nil"/>
              <w:right w:val="nil"/>
            </w:tcBorders>
            <w:shd w:val="clear" w:color="000000" w:fill="FFFFFF"/>
            <w:noWrap/>
            <w:vAlign w:val="bottom"/>
          </w:tcPr>
          <w:p w14:paraId="2DD2D64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0C7247D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0.548</w:t>
            </w:r>
          </w:p>
        </w:tc>
      </w:tr>
      <w:tr w:rsidR="00A227BA" w14:paraId="4408672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42D00D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TEMRA CD8+ CD27-CD28- </w:t>
            </w:r>
            <w:r>
              <w:rPr>
                <w:rFonts w:eastAsia="Times New Roman" w:cs="Calibri"/>
                <w:color w:val="000000"/>
                <w:sz w:val="18"/>
                <w:szCs w:val="18"/>
                <w:lang w:val="en-US" w:eastAsia="nl-BE"/>
              </w:rPr>
              <w:t>(% of TEMRA CD8+ T-cells)</w:t>
            </w:r>
          </w:p>
        </w:tc>
        <w:tc>
          <w:tcPr>
            <w:tcW w:w="427" w:type="dxa"/>
            <w:tcBorders>
              <w:top w:val="nil"/>
              <w:left w:val="nil"/>
              <w:bottom w:val="nil"/>
              <w:right w:val="nil"/>
            </w:tcBorders>
            <w:shd w:val="clear" w:color="000000" w:fill="FFFFFF"/>
            <w:noWrap/>
            <w:vAlign w:val="bottom"/>
          </w:tcPr>
          <w:p w14:paraId="6D8681F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C34A13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81.72 [72.29;85.97]</w:t>
            </w:r>
          </w:p>
        </w:tc>
        <w:tc>
          <w:tcPr>
            <w:tcW w:w="445" w:type="dxa"/>
            <w:tcBorders>
              <w:top w:val="nil"/>
              <w:left w:val="nil"/>
              <w:bottom w:val="nil"/>
              <w:right w:val="nil"/>
            </w:tcBorders>
            <w:shd w:val="clear" w:color="000000" w:fill="FFFFFF"/>
            <w:noWrap/>
            <w:vAlign w:val="bottom"/>
          </w:tcPr>
          <w:p w14:paraId="6A1AB0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CF1E45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82.27 [62.76;86.50]</w:t>
            </w:r>
          </w:p>
        </w:tc>
        <w:tc>
          <w:tcPr>
            <w:tcW w:w="893" w:type="dxa"/>
            <w:tcBorders>
              <w:top w:val="nil"/>
              <w:left w:val="nil"/>
              <w:bottom w:val="nil"/>
              <w:right w:val="nil"/>
            </w:tcBorders>
            <w:shd w:val="clear" w:color="000000" w:fill="FFFFFF"/>
            <w:noWrap/>
            <w:vAlign w:val="bottom"/>
          </w:tcPr>
          <w:p w14:paraId="06D175D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2CA1536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0.722</w:t>
            </w:r>
          </w:p>
        </w:tc>
      </w:tr>
      <w:tr w:rsidR="00A227BA" w14:paraId="7FC42D3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16A6F3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CD57+ </w:t>
            </w:r>
            <w:r>
              <w:rPr>
                <w:rFonts w:eastAsia="Times New Roman" w:cs="Calibri"/>
                <w:color w:val="000000"/>
                <w:sz w:val="18"/>
                <w:szCs w:val="18"/>
                <w:lang w:val="en-US" w:eastAsia="nl-BE"/>
              </w:rPr>
              <w:t>(% of TEMRA CD8+ T-cells)</w:t>
            </w:r>
          </w:p>
        </w:tc>
        <w:tc>
          <w:tcPr>
            <w:tcW w:w="427" w:type="dxa"/>
            <w:tcBorders>
              <w:top w:val="nil"/>
              <w:left w:val="nil"/>
              <w:bottom w:val="nil"/>
              <w:right w:val="nil"/>
            </w:tcBorders>
            <w:shd w:val="clear" w:color="000000" w:fill="FFFFFF"/>
            <w:noWrap/>
            <w:vAlign w:val="bottom"/>
          </w:tcPr>
          <w:p w14:paraId="3B38F98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3C98F8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73.62 [64.18;77.01]</w:t>
            </w:r>
          </w:p>
        </w:tc>
        <w:tc>
          <w:tcPr>
            <w:tcW w:w="445" w:type="dxa"/>
            <w:tcBorders>
              <w:top w:val="nil"/>
              <w:left w:val="nil"/>
              <w:bottom w:val="nil"/>
              <w:right w:val="nil"/>
            </w:tcBorders>
            <w:shd w:val="clear" w:color="000000" w:fill="FFFFFF"/>
            <w:noWrap/>
            <w:vAlign w:val="bottom"/>
          </w:tcPr>
          <w:p w14:paraId="36930B1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21CAF1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76.42 [62.60;82.14]</w:t>
            </w:r>
          </w:p>
        </w:tc>
        <w:tc>
          <w:tcPr>
            <w:tcW w:w="893" w:type="dxa"/>
            <w:tcBorders>
              <w:top w:val="nil"/>
              <w:left w:val="nil"/>
              <w:bottom w:val="nil"/>
              <w:right w:val="nil"/>
            </w:tcBorders>
            <w:shd w:val="clear" w:color="000000" w:fill="FFFFFF"/>
            <w:noWrap/>
            <w:vAlign w:val="bottom"/>
          </w:tcPr>
          <w:p w14:paraId="6176FC3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2CB6E6E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0.722</w:t>
            </w:r>
          </w:p>
        </w:tc>
      </w:tr>
      <w:tr w:rsidR="00A227BA" w14:paraId="7B86DFB4"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24076AE7"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Tregs</w:t>
            </w:r>
          </w:p>
        </w:tc>
        <w:tc>
          <w:tcPr>
            <w:tcW w:w="427" w:type="dxa"/>
            <w:tcBorders>
              <w:top w:val="nil"/>
              <w:left w:val="nil"/>
              <w:bottom w:val="nil"/>
              <w:right w:val="nil"/>
            </w:tcBorders>
            <w:shd w:val="clear" w:color="000000" w:fill="D9D9D9"/>
            <w:noWrap/>
            <w:vAlign w:val="bottom"/>
          </w:tcPr>
          <w:p w14:paraId="4B9CE42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5CEA7E6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2AFFBFA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306971F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5846F9C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35EA608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5E6137C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040FE7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Treg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586F01A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59F6F7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5.11 [4.28;6.19]</w:t>
            </w:r>
          </w:p>
        </w:tc>
        <w:tc>
          <w:tcPr>
            <w:tcW w:w="445" w:type="dxa"/>
            <w:tcBorders>
              <w:top w:val="nil"/>
              <w:left w:val="nil"/>
              <w:bottom w:val="nil"/>
              <w:right w:val="nil"/>
            </w:tcBorders>
            <w:shd w:val="clear" w:color="000000" w:fill="FFFFFF"/>
            <w:noWrap/>
            <w:vAlign w:val="bottom"/>
          </w:tcPr>
          <w:p w14:paraId="4084CE0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1E09E3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4.90 [3.90;6.14]</w:t>
            </w:r>
          </w:p>
        </w:tc>
        <w:tc>
          <w:tcPr>
            <w:tcW w:w="893" w:type="dxa"/>
            <w:tcBorders>
              <w:top w:val="nil"/>
              <w:left w:val="nil"/>
              <w:bottom w:val="nil"/>
              <w:right w:val="nil"/>
            </w:tcBorders>
            <w:shd w:val="clear" w:color="000000" w:fill="FFFFFF"/>
            <w:noWrap/>
            <w:vAlign w:val="bottom"/>
          </w:tcPr>
          <w:p w14:paraId="6121616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58A21DE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r>
      <w:tr w:rsidR="00A227BA" w14:paraId="7E86508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2A67F0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in Total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5863006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9148F9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2203.50 [1610.00;2842.50]</w:t>
            </w:r>
          </w:p>
        </w:tc>
        <w:tc>
          <w:tcPr>
            <w:tcW w:w="445" w:type="dxa"/>
            <w:tcBorders>
              <w:top w:val="nil"/>
              <w:left w:val="nil"/>
              <w:bottom w:val="nil"/>
              <w:right w:val="nil"/>
            </w:tcBorders>
            <w:shd w:val="clear" w:color="000000" w:fill="FFFFFF"/>
            <w:noWrap/>
            <w:vAlign w:val="bottom"/>
          </w:tcPr>
          <w:p w14:paraId="54D4A76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D282D8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2638.00 [2015.00;3325.00]</w:t>
            </w:r>
          </w:p>
        </w:tc>
        <w:tc>
          <w:tcPr>
            <w:tcW w:w="893" w:type="dxa"/>
            <w:tcBorders>
              <w:top w:val="nil"/>
              <w:left w:val="nil"/>
              <w:bottom w:val="nil"/>
              <w:right w:val="nil"/>
            </w:tcBorders>
            <w:shd w:val="clear" w:color="000000" w:fill="FFFFFF"/>
            <w:noWrap/>
            <w:vAlign w:val="bottom"/>
          </w:tcPr>
          <w:p w14:paraId="09679CF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66FC77A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r>
      <w:tr w:rsidR="00A227BA" w14:paraId="5B9C7731"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1CC1A3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in Total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E17963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9EA7FB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228.50 [213.50;247.00]</w:t>
            </w:r>
          </w:p>
        </w:tc>
        <w:tc>
          <w:tcPr>
            <w:tcW w:w="445" w:type="dxa"/>
            <w:tcBorders>
              <w:top w:val="nil"/>
              <w:left w:val="nil"/>
              <w:bottom w:val="nil"/>
              <w:right w:val="nil"/>
            </w:tcBorders>
            <w:shd w:val="clear" w:color="000000" w:fill="FFFFFF"/>
            <w:noWrap/>
            <w:vAlign w:val="bottom"/>
          </w:tcPr>
          <w:p w14:paraId="7432881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19CAB4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264.00 [217.50;326.00]</w:t>
            </w:r>
          </w:p>
        </w:tc>
        <w:tc>
          <w:tcPr>
            <w:tcW w:w="893" w:type="dxa"/>
            <w:tcBorders>
              <w:top w:val="nil"/>
              <w:left w:val="nil"/>
              <w:bottom w:val="nil"/>
              <w:right w:val="nil"/>
            </w:tcBorders>
            <w:shd w:val="clear" w:color="000000" w:fill="FFFFFF"/>
            <w:noWrap/>
            <w:vAlign w:val="bottom"/>
          </w:tcPr>
          <w:p w14:paraId="0264C966"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6F8EFD6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0.143</w:t>
            </w:r>
          </w:p>
        </w:tc>
      </w:tr>
      <w:tr w:rsidR="00A227BA" w14:paraId="5E464553"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C957FA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Treg </w:t>
            </w:r>
            <w:r>
              <w:rPr>
                <w:rFonts w:eastAsia="Times New Roman" w:cs="Calibri"/>
                <w:color w:val="000000"/>
                <w:sz w:val="18"/>
                <w:szCs w:val="18"/>
                <w:lang w:val="en-US" w:eastAsia="nl-BE"/>
              </w:rPr>
              <w:t>(% of total Tregs)</w:t>
            </w:r>
          </w:p>
        </w:tc>
        <w:tc>
          <w:tcPr>
            <w:tcW w:w="427" w:type="dxa"/>
            <w:tcBorders>
              <w:top w:val="nil"/>
              <w:left w:val="nil"/>
              <w:bottom w:val="nil"/>
              <w:right w:val="nil"/>
            </w:tcBorders>
            <w:shd w:val="clear" w:color="000000" w:fill="FFFFFF"/>
            <w:noWrap/>
            <w:vAlign w:val="bottom"/>
          </w:tcPr>
          <w:p w14:paraId="2E4FC06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494FDD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6.30 [4.76;8.05]</w:t>
            </w:r>
          </w:p>
        </w:tc>
        <w:tc>
          <w:tcPr>
            <w:tcW w:w="445" w:type="dxa"/>
            <w:tcBorders>
              <w:top w:val="nil"/>
              <w:left w:val="nil"/>
              <w:bottom w:val="nil"/>
              <w:right w:val="nil"/>
            </w:tcBorders>
            <w:shd w:val="clear" w:color="000000" w:fill="FFFFFF"/>
            <w:noWrap/>
            <w:vAlign w:val="bottom"/>
          </w:tcPr>
          <w:p w14:paraId="22DC0E4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F1DAC5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8.28 [4.24;15.33]</w:t>
            </w:r>
          </w:p>
        </w:tc>
        <w:tc>
          <w:tcPr>
            <w:tcW w:w="893" w:type="dxa"/>
            <w:tcBorders>
              <w:top w:val="nil"/>
              <w:left w:val="nil"/>
              <w:bottom w:val="nil"/>
              <w:right w:val="nil"/>
            </w:tcBorders>
            <w:shd w:val="clear" w:color="000000" w:fill="FFFFFF"/>
            <w:noWrap/>
            <w:vAlign w:val="bottom"/>
          </w:tcPr>
          <w:p w14:paraId="60685B1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1E7A8B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0.301</w:t>
            </w:r>
          </w:p>
        </w:tc>
      </w:tr>
      <w:tr w:rsidR="00A227BA" w14:paraId="7923764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8DE783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of Naïve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19B6A18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E5ED5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2048.50 [1173.50;2256.00]</w:t>
            </w:r>
          </w:p>
        </w:tc>
        <w:tc>
          <w:tcPr>
            <w:tcW w:w="445" w:type="dxa"/>
            <w:tcBorders>
              <w:top w:val="nil"/>
              <w:left w:val="nil"/>
              <w:bottom w:val="nil"/>
              <w:right w:val="nil"/>
            </w:tcBorders>
            <w:shd w:val="clear" w:color="000000" w:fill="FFFFFF"/>
            <w:noWrap/>
            <w:vAlign w:val="bottom"/>
          </w:tcPr>
          <w:p w14:paraId="6737A1A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C40E3F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2503.00 [1761.50;2730.50]</w:t>
            </w:r>
          </w:p>
        </w:tc>
        <w:tc>
          <w:tcPr>
            <w:tcW w:w="893" w:type="dxa"/>
            <w:tcBorders>
              <w:top w:val="nil"/>
              <w:left w:val="nil"/>
              <w:bottom w:val="nil"/>
              <w:right w:val="nil"/>
            </w:tcBorders>
            <w:shd w:val="clear" w:color="000000" w:fill="FFFFFF"/>
            <w:noWrap/>
            <w:vAlign w:val="bottom"/>
          </w:tcPr>
          <w:p w14:paraId="4076A7AA"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230B074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0.143</w:t>
            </w:r>
          </w:p>
        </w:tc>
      </w:tr>
      <w:tr w:rsidR="00A227BA" w14:paraId="041A238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07C635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of Naïve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1EFB143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1422F4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186.00 [178.50;220.00]</w:t>
            </w:r>
          </w:p>
        </w:tc>
        <w:tc>
          <w:tcPr>
            <w:tcW w:w="445" w:type="dxa"/>
            <w:tcBorders>
              <w:top w:val="nil"/>
              <w:left w:val="nil"/>
              <w:bottom w:val="nil"/>
              <w:right w:val="nil"/>
            </w:tcBorders>
            <w:shd w:val="clear" w:color="000000" w:fill="FFFFFF"/>
            <w:noWrap/>
            <w:vAlign w:val="bottom"/>
          </w:tcPr>
          <w:p w14:paraId="031CBFB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0F2975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204.50 [173.50;279.00]</w:t>
            </w:r>
          </w:p>
        </w:tc>
        <w:tc>
          <w:tcPr>
            <w:tcW w:w="893" w:type="dxa"/>
            <w:tcBorders>
              <w:top w:val="nil"/>
              <w:left w:val="nil"/>
              <w:bottom w:val="nil"/>
              <w:right w:val="nil"/>
            </w:tcBorders>
            <w:shd w:val="clear" w:color="000000" w:fill="FFFFFF"/>
            <w:noWrap/>
            <w:vAlign w:val="bottom"/>
          </w:tcPr>
          <w:p w14:paraId="75A3796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0.297</w:t>
            </w:r>
          </w:p>
        </w:tc>
        <w:tc>
          <w:tcPr>
            <w:tcW w:w="887" w:type="dxa"/>
            <w:tcBorders>
              <w:top w:val="nil"/>
              <w:left w:val="nil"/>
              <w:bottom w:val="nil"/>
              <w:right w:val="single" w:sz="8" w:space="0" w:color="auto"/>
            </w:tcBorders>
            <w:shd w:val="clear" w:color="000000" w:fill="FFFFFF"/>
            <w:noWrap/>
            <w:vAlign w:val="bottom"/>
          </w:tcPr>
          <w:p w14:paraId="1B75751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r>
      <w:tr w:rsidR="00A227BA" w14:paraId="1639694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9D133D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Treg CTLA-4+ </w:t>
            </w:r>
            <w:r>
              <w:rPr>
                <w:rFonts w:eastAsia="Times New Roman" w:cs="Calibri"/>
                <w:color w:val="000000"/>
                <w:sz w:val="18"/>
                <w:szCs w:val="18"/>
                <w:lang w:val="en-US" w:eastAsia="nl-BE"/>
              </w:rPr>
              <w:t>(% of Naïve Tregs)</w:t>
            </w:r>
          </w:p>
        </w:tc>
        <w:tc>
          <w:tcPr>
            <w:tcW w:w="427" w:type="dxa"/>
            <w:tcBorders>
              <w:top w:val="nil"/>
              <w:left w:val="nil"/>
              <w:bottom w:val="nil"/>
              <w:right w:val="nil"/>
            </w:tcBorders>
            <w:shd w:val="clear" w:color="000000" w:fill="FFFFFF"/>
            <w:noWrap/>
            <w:vAlign w:val="bottom"/>
          </w:tcPr>
          <w:p w14:paraId="69BF152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29C373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15.94 [8.51;19.89]</w:t>
            </w:r>
          </w:p>
        </w:tc>
        <w:tc>
          <w:tcPr>
            <w:tcW w:w="445" w:type="dxa"/>
            <w:tcBorders>
              <w:top w:val="nil"/>
              <w:left w:val="nil"/>
              <w:bottom w:val="nil"/>
              <w:right w:val="nil"/>
            </w:tcBorders>
            <w:shd w:val="clear" w:color="000000" w:fill="FFFFFF"/>
            <w:noWrap/>
            <w:vAlign w:val="bottom"/>
          </w:tcPr>
          <w:p w14:paraId="1DFFFB7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05F226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17.37 [11.25;29.65]</w:t>
            </w:r>
          </w:p>
        </w:tc>
        <w:tc>
          <w:tcPr>
            <w:tcW w:w="893" w:type="dxa"/>
            <w:tcBorders>
              <w:top w:val="nil"/>
              <w:left w:val="nil"/>
              <w:bottom w:val="nil"/>
              <w:right w:val="nil"/>
            </w:tcBorders>
            <w:shd w:val="clear" w:color="000000" w:fill="FFFFFF"/>
            <w:noWrap/>
            <w:vAlign w:val="bottom"/>
          </w:tcPr>
          <w:p w14:paraId="5CB7B44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0E8B6F4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0.468</w:t>
            </w:r>
          </w:p>
        </w:tc>
      </w:tr>
      <w:tr w:rsidR="00A227BA" w14:paraId="4797966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388011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Treg </w:t>
            </w:r>
            <w:r>
              <w:rPr>
                <w:rFonts w:eastAsia="Times New Roman" w:cs="Calibri"/>
                <w:color w:val="000000"/>
                <w:sz w:val="18"/>
                <w:szCs w:val="18"/>
                <w:lang w:val="en-US" w:eastAsia="nl-BE"/>
              </w:rPr>
              <w:t>(% of total Tregs)</w:t>
            </w:r>
          </w:p>
        </w:tc>
        <w:tc>
          <w:tcPr>
            <w:tcW w:w="427" w:type="dxa"/>
            <w:tcBorders>
              <w:top w:val="nil"/>
              <w:left w:val="nil"/>
              <w:bottom w:val="nil"/>
              <w:right w:val="nil"/>
            </w:tcBorders>
            <w:shd w:val="clear" w:color="000000" w:fill="FFFFFF"/>
            <w:noWrap/>
            <w:vAlign w:val="bottom"/>
          </w:tcPr>
          <w:p w14:paraId="039E895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4080BC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93.51 [91.47;94.70]</w:t>
            </w:r>
          </w:p>
        </w:tc>
        <w:tc>
          <w:tcPr>
            <w:tcW w:w="445" w:type="dxa"/>
            <w:tcBorders>
              <w:top w:val="nil"/>
              <w:left w:val="nil"/>
              <w:bottom w:val="nil"/>
              <w:right w:val="nil"/>
            </w:tcBorders>
            <w:shd w:val="clear" w:color="000000" w:fill="FFFFFF"/>
            <w:noWrap/>
            <w:vAlign w:val="bottom"/>
          </w:tcPr>
          <w:p w14:paraId="73B9839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EFA736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91.09 [84.16;94.57]</w:t>
            </w:r>
          </w:p>
        </w:tc>
        <w:tc>
          <w:tcPr>
            <w:tcW w:w="893" w:type="dxa"/>
            <w:tcBorders>
              <w:top w:val="nil"/>
              <w:left w:val="nil"/>
              <w:bottom w:val="nil"/>
              <w:right w:val="nil"/>
            </w:tcBorders>
            <w:shd w:val="clear" w:color="000000" w:fill="FFFFFF"/>
            <w:noWrap/>
            <w:vAlign w:val="bottom"/>
          </w:tcPr>
          <w:p w14:paraId="592A02C5"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3BB91CE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0.143</w:t>
            </w:r>
          </w:p>
        </w:tc>
      </w:tr>
      <w:tr w:rsidR="00A227BA" w14:paraId="216806C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D70B86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of Memory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85EB42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4326EF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2178.00 [1627.50;2838.50]</w:t>
            </w:r>
          </w:p>
        </w:tc>
        <w:tc>
          <w:tcPr>
            <w:tcW w:w="445" w:type="dxa"/>
            <w:tcBorders>
              <w:top w:val="nil"/>
              <w:left w:val="nil"/>
              <w:bottom w:val="nil"/>
              <w:right w:val="nil"/>
            </w:tcBorders>
            <w:shd w:val="clear" w:color="000000" w:fill="FFFFFF"/>
            <w:noWrap/>
            <w:vAlign w:val="bottom"/>
          </w:tcPr>
          <w:p w14:paraId="0DD722E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1624A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2610.00 [1972.00;3329.00]</w:t>
            </w:r>
          </w:p>
        </w:tc>
        <w:tc>
          <w:tcPr>
            <w:tcW w:w="893" w:type="dxa"/>
            <w:tcBorders>
              <w:top w:val="nil"/>
              <w:left w:val="nil"/>
              <w:bottom w:val="nil"/>
              <w:right w:val="nil"/>
            </w:tcBorders>
            <w:shd w:val="clear" w:color="000000" w:fill="FFFFFF"/>
            <w:noWrap/>
            <w:vAlign w:val="bottom"/>
          </w:tcPr>
          <w:p w14:paraId="02D71A5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1119AF5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r>
      <w:tr w:rsidR="00A227BA" w14:paraId="4E0B2A1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ED9DCC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of Memory Treg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6F7DD9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DFCCA2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230.50 [215.50;256.50]</w:t>
            </w:r>
          </w:p>
        </w:tc>
        <w:tc>
          <w:tcPr>
            <w:tcW w:w="445" w:type="dxa"/>
            <w:tcBorders>
              <w:top w:val="nil"/>
              <w:left w:val="nil"/>
              <w:bottom w:val="nil"/>
              <w:right w:val="nil"/>
            </w:tcBorders>
            <w:shd w:val="clear" w:color="000000" w:fill="FFFFFF"/>
            <w:noWrap/>
            <w:vAlign w:val="bottom"/>
          </w:tcPr>
          <w:p w14:paraId="05E38A4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53D101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248.00 [205.00;293.50]</w:t>
            </w:r>
          </w:p>
        </w:tc>
        <w:tc>
          <w:tcPr>
            <w:tcW w:w="893" w:type="dxa"/>
            <w:tcBorders>
              <w:top w:val="nil"/>
              <w:left w:val="nil"/>
              <w:bottom w:val="nil"/>
              <w:right w:val="nil"/>
            </w:tcBorders>
            <w:shd w:val="clear" w:color="000000" w:fill="FFFFFF"/>
            <w:noWrap/>
            <w:vAlign w:val="bottom"/>
          </w:tcPr>
          <w:p w14:paraId="129F796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0B015AF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r>
      <w:tr w:rsidR="00A227BA" w14:paraId="00DDD4F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D5B94D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Treg CTLA-4+ </w:t>
            </w:r>
            <w:r>
              <w:rPr>
                <w:rFonts w:eastAsia="Times New Roman" w:cs="Calibri"/>
                <w:color w:val="000000"/>
                <w:sz w:val="18"/>
                <w:szCs w:val="18"/>
                <w:lang w:val="en-US" w:eastAsia="nl-BE"/>
              </w:rPr>
              <w:t>(% of Memory Tregs)</w:t>
            </w:r>
          </w:p>
        </w:tc>
        <w:tc>
          <w:tcPr>
            <w:tcW w:w="427" w:type="dxa"/>
            <w:tcBorders>
              <w:top w:val="nil"/>
              <w:left w:val="nil"/>
              <w:bottom w:val="nil"/>
              <w:right w:val="nil"/>
            </w:tcBorders>
            <w:shd w:val="clear" w:color="000000" w:fill="FFFFFF"/>
            <w:noWrap/>
            <w:vAlign w:val="bottom"/>
          </w:tcPr>
          <w:p w14:paraId="5D69008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046E6E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15.59 [8.43;17.68]</w:t>
            </w:r>
          </w:p>
        </w:tc>
        <w:tc>
          <w:tcPr>
            <w:tcW w:w="445" w:type="dxa"/>
            <w:tcBorders>
              <w:top w:val="nil"/>
              <w:left w:val="nil"/>
              <w:bottom w:val="nil"/>
              <w:right w:val="nil"/>
            </w:tcBorders>
            <w:shd w:val="clear" w:color="000000" w:fill="FFFFFF"/>
            <w:noWrap/>
            <w:vAlign w:val="bottom"/>
          </w:tcPr>
          <w:p w14:paraId="5B15294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5DD37D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14.28 [6.42;21.34]</w:t>
            </w:r>
          </w:p>
        </w:tc>
        <w:tc>
          <w:tcPr>
            <w:tcW w:w="893" w:type="dxa"/>
            <w:tcBorders>
              <w:top w:val="nil"/>
              <w:left w:val="nil"/>
              <w:bottom w:val="nil"/>
              <w:right w:val="nil"/>
            </w:tcBorders>
            <w:shd w:val="clear" w:color="000000" w:fill="FFFFFF"/>
            <w:noWrap/>
            <w:vAlign w:val="bottom"/>
          </w:tcPr>
          <w:p w14:paraId="22B45C5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7C4868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0.507</w:t>
            </w:r>
          </w:p>
        </w:tc>
      </w:tr>
      <w:tr w:rsidR="00A227BA" w14:paraId="0F408437"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5940A355"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T-cell activation status</w:t>
            </w:r>
          </w:p>
        </w:tc>
        <w:tc>
          <w:tcPr>
            <w:tcW w:w="427" w:type="dxa"/>
            <w:tcBorders>
              <w:top w:val="nil"/>
              <w:left w:val="nil"/>
              <w:bottom w:val="nil"/>
              <w:right w:val="nil"/>
            </w:tcBorders>
            <w:shd w:val="clear" w:color="000000" w:fill="D9D9D9"/>
            <w:noWrap/>
            <w:vAlign w:val="bottom"/>
          </w:tcPr>
          <w:p w14:paraId="1FC6E14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2BBD273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1296AC0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39520E6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BFECC4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18EE766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10C12D10"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91CFA1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27B2079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3DAD6A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1.95 [1.69;2.89]</w:t>
            </w:r>
          </w:p>
        </w:tc>
        <w:tc>
          <w:tcPr>
            <w:tcW w:w="445" w:type="dxa"/>
            <w:tcBorders>
              <w:top w:val="nil"/>
              <w:left w:val="nil"/>
              <w:bottom w:val="nil"/>
              <w:right w:val="nil"/>
            </w:tcBorders>
            <w:shd w:val="clear" w:color="000000" w:fill="FFFFFF"/>
            <w:noWrap/>
            <w:vAlign w:val="bottom"/>
          </w:tcPr>
          <w:p w14:paraId="2D6A46A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12510C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2.14 [1.32;2.78]</w:t>
            </w:r>
          </w:p>
        </w:tc>
        <w:tc>
          <w:tcPr>
            <w:tcW w:w="893" w:type="dxa"/>
            <w:tcBorders>
              <w:top w:val="nil"/>
              <w:left w:val="nil"/>
              <w:bottom w:val="nil"/>
              <w:right w:val="nil"/>
            </w:tcBorders>
            <w:shd w:val="clear" w:color="000000" w:fill="FFFFFF"/>
            <w:noWrap/>
            <w:vAlign w:val="bottom"/>
          </w:tcPr>
          <w:p w14:paraId="66010D7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0.469</w:t>
            </w:r>
          </w:p>
        </w:tc>
        <w:tc>
          <w:tcPr>
            <w:tcW w:w="887" w:type="dxa"/>
            <w:tcBorders>
              <w:top w:val="nil"/>
              <w:left w:val="nil"/>
              <w:bottom w:val="nil"/>
              <w:right w:val="single" w:sz="8" w:space="0" w:color="auto"/>
            </w:tcBorders>
            <w:shd w:val="clear" w:color="000000" w:fill="FFFFFF"/>
            <w:noWrap/>
            <w:vAlign w:val="bottom"/>
          </w:tcPr>
          <w:p w14:paraId="516E550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7302F4B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DEA7CC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PD1 expression in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07C1C07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F00D3A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224.50 [160.50;297.00]</w:t>
            </w:r>
          </w:p>
        </w:tc>
        <w:tc>
          <w:tcPr>
            <w:tcW w:w="445" w:type="dxa"/>
            <w:tcBorders>
              <w:top w:val="nil"/>
              <w:left w:val="nil"/>
              <w:bottom w:val="nil"/>
              <w:right w:val="nil"/>
            </w:tcBorders>
            <w:shd w:val="clear" w:color="000000" w:fill="FFFFFF"/>
            <w:noWrap/>
            <w:vAlign w:val="bottom"/>
          </w:tcPr>
          <w:p w14:paraId="4DC5236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EED2AC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220.50 [180.00;289.50]</w:t>
            </w:r>
          </w:p>
        </w:tc>
        <w:tc>
          <w:tcPr>
            <w:tcW w:w="893" w:type="dxa"/>
            <w:tcBorders>
              <w:top w:val="nil"/>
              <w:left w:val="nil"/>
              <w:bottom w:val="nil"/>
              <w:right w:val="nil"/>
            </w:tcBorders>
            <w:shd w:val="clear" w:color="000000" w:fill="FFFFFF"/>
            <w:noWrap/>
            <w:vAlign w:val="bottom"/>
          </w:tcPr>
          <w:p w14:paraId="0B8EB26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0.484</w:t>
            </w:r>
          </w:p>
        </w:tc>
        <w:tc>
          <w:tcPr>
            <w:tcW w:w="887" w:type="dxa"/>
            <w:tcBorders>
              <w:top w:val="nil"/>
              <w:left w:val="nil"/>
              <w:bottom w:val="nil"/>
              <w:right w:val="single" w:sz="8" w:space="0" w:color="auto"/>
            </w:tcBorders>
            <w:shd w:val="clear" w:color="000000" w:fill="FFFFFF"/>
            <w:noWrap/>
            <w:vAlign w:val="bottom"/>
          </w:tcPr>
          <w:p w14:paraId="7C5F671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5284658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372C0A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CD69+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7455E57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E4FF5E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35.46 [25.93;42.24]</w:t>
            </w:r>
          </w:p>
        </w:tc>
        <w:tc>
          <w:tcPr>
            <w:tcW w:w="445" w:type="dxa"/>
            <w:tcBorders>
              <w:top w:val="nil"/>
              <w:left w:val="nil"/>
              <w:bottom w:val="nil"/>
              <w:right w:val="nil"/>
            </w:tcBorders>
            <w:shd w:val="clear" w:color="000000" w:fill="FFFFFF"/>
            <w:noWrap/>
            <w:vAlign w:val="bottom"/>
          </w:tcPr>
          <w:p w14:paraId="7C9A188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EAAE86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29.77 [24.87;40.96]</w:t>
            </w:r>
          </w:p>
        </w:tc>
        <w:tc>
          <w:tcPr>
            <w:tcW w:w="893" w:type="dxa"/>
            <w:tcBorders>
              <w:top w:val="nil"/>
              <w:left w:val="nil"/>
              <w:bottom w:val="nil"/>
              <w:right w:val="nil"/>
            </w:tcBorders>
            <w:shd w:val="clear" w:color="000000" w:fill="FFFFFF"/>
            <w:noWrap/>
            <w:vAlign w:val="bottom"/>
          </w:tcPr>
          <w:p w14:paraId="3DA3763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42FBD76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639AB66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C390D8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CD69 expression in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3C96B3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123993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249.50 [236.00;290.50]</w:t>
            </w:r>
          </w:p>
        </w:tc>
        <w:tc>
          <w:tcPr>
            <w:tcW w:w="445" w:type="dxa"/>
            <w:tcBorders>
              <w:top w:val="nil"/>
              <w:left w:val="nil"/>
              <w:bottom w:val="nil"/>
              <w:right w:val="nil"/>
            </w:tcBorders>
            <w:shd w:val="clear" w:color="000000" w:fill="FFFFFF"/>
            <w:noWrap/>
            <w:vAlign w:val="bottom"/>
          </w:tcPr>
          <w:p w14:paraId="1DB8AFD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13F7A9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266.00 [243.00;289.50]</w:t>
            </w:r>
          </w:p>
        </w:tc>
        <w:tc>
          <w:tcPr>
            <w:tcW w:w="893" w:type="dxa"/>
            <w:tcBorders>
              <w:top w:val="nil"/>
              <w:left w:val="nil"/>
              <w:bottom w:val="nil"/>
              <w:right w:val="nil"/>
            </w:tcBorders>
            <w:shd w:val="clear" w:color="000000" w:fill="FFFFFF"/>
            <w:noWrap/>
            <w:vAlign w:val="bottom"/>
          </w:tcPr>
          <w:p w14:paraId="0B4DD8E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0.836</w:t>
            </w:r>
          </w:p>
        </w:tc>
        <w:tc>
          <w:tcPr>
            <w:tcW w:w="887" w:type="dxa"/>
            <w:tcBorders>
              <w:top w:val="nil"/>
              <w:left w:val="nil"/>
              <w:bottom w:val="nil"/>
              <w:right w:val="single" w:sz="8" w:space="0" w:color="auto"/>
            </w:tcBorders>
            <w:shd w:val="clear" w:color="000000" w:fill="FFFFFF"/>
            <w:noWrap/>
            <w:vAlign w:val="bottom"/>
          </w:tcPr>
          <w:p w14:paraId="4485FF2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4D44DBD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154D74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6ED37F4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2C7BC3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1.41 [0.98;2.13]</w:t>
            </w:r>
          </w:p>
        </w:tc>
        <w:tc>
          <w:tcPr>
            <w:tcW w:w="445" w:type="dxa"/>
            <w:tcBorders>
              <w:top w:val="nil"/>
              <w:left w:val="nil"/>
              <w:bottom w:val="nil"/>
              <w:right w:val="nil"/>
            </w:tcBorders>
            <w:shd w:val="clear" w:color="000000" w:fill="FFFFFF"/>
            <w:noWrap/>
            <w:vAlign w:val="bottom"/>
          </w:tcPr>
          <w:p w14:paraId="038D2F0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A51E23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 [0.90;1.47]</w:t>
            </w:r>
          </w:p>
        </w:tc>
        <w:tc>
          <w:tcPr>
            <w:tcW w:w="893" w:type="dxa"/>
            <w:tcBorders>
              <w:top w:val="nil"/>
              <w:left w:val="nil"/>
              <w:bottom w:val="nil"/>
              <w:right w:val="nil"/>
            </w:tcBorders>
            <w:shd w:val="clear" w:color="000000" w:fill="FFFFFF"/>
            <w:noWrap/>
            <w:vAlign w:val="bottom"/>
          </w:tcPr>
          <w:p w14:paraId="1260BE3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246EE49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5DF39D7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5B360A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2D910AA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052131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64.00 [56.19;73.22]</w:t>
            </w:r>
          </w:p>
        </w:tc>
        <w:tc>
          <w:tcPr>
            <w:tcW w:w="445" w:type="dxa"/>
            <w:tcBorders>
              <w:top w:val="nil"/>
              <w:left w:val="nil"/>
              <w:bottom w:val="nil"/>
              <w:right w:val="nil"/>
            </w:tcBorders>
            <w:shd w:val="clear" w:color="000000" w:fill="FFFFFF"/>
            <w:noWrap/>
            <w:vAlign w:val="bottom"/>
          </w:tcPr>
          <w:p w14:paraId="57B3273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EF3EB8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69.58 [58.10;74.39]</w:t>
            </w:r>
          </w:p>
        </w:tc>
        <w:tc>
          <w:tcPr>
            <w:tcW w:w="893" w:type="dxa"/>
            <w:tcBorders>
              <w:top w:val="nil"/>
              <w:left w:val="nil"/>
              <w:bottom w:val="nil"/>
              <w:right w:val="nil"/>
            </w:tcBorders>
            <w:shd w:val="clear" w:color="000000" w:fill="FFFFFF"/>
            <w:noWrap/>
            <w:vAlign w:val="bottom"/>
          </w:tcPr>
          <w:p w14:paraId="3E9F7AA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07302B2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0B46A31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5ED414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59ED8F6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9A3BAD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8.37 [6.88;14.41]</w:t>
            </w:r>
          </w:p>
        </w:tc>
        <w:tc>
          <w:tcPr>
            <w:tcW w:w="445" w:type="dxa"/>
            <w:tcBorders>
              <w:top w:val="nil"/>
              <w:left w:val="nil"/>
              <w:bottom w:val="nil"/>
              <w:right w:val="nil"/>
            </w:tcBorders>
            <w:shd w:val="clear" w:color="000000" w:fill="FFFFFF"/>
            <w:noWrap/>
            <w:vAlign w:val="bottom"/>
          </w:tcPr>
          <w:p w14:paraId="6942873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84A380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12.19 [3.66;20.04]</w:t>
            </w:r>
          </w:p>
        </w:tc>
        <w:tc>
          <w:tcPr>
            <w:tcW w:w="893" w:type="dxa"/>
            <w:tcBorders>
              <w:top w:val="nil"/>
              <w:left w:val="nil"/>
              <w:bottom w:val="nil"/>
              <w:right w:val="nil"/>
            </w:tcBorders>
            <w:shd w:val="clear" w:color="000000" w:fill="FFFFFF"/>
            <w:noWrap/>
            <w:vAlign w:val="bottom"/>
          </w:tcPr>
          <w:p w14:paraId="12541F5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4043FCD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0.625</w:t>
            </w:r>
          </w:p>
        </w:tc>
      </w:tr>
      <w:tr w:rsidR="00A227BA" w14:paraId="0B8DF67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FEB4F9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HLADR expression in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1585FF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6657A7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333.00 [297.50;381.00]</w:t>
            </w:r>
          </w:p>
        </w:tc>
        <w:tc>
          <w:tcPr>
            <w:tcW w:w="445" w:type="dxa"/>
            <w:tcBorders>
              <w:top w:val="nil"/>
              <w:left w:val="nil"/>
              <w:bottom w:val="nil"/>
              <w:right w:val="nil"/>
            </w:tcBorders>
            <w:shd w:val="clear" w:color="000000" w:fill="FFFFFF"/>
            <w:noWrap/>
            <w:vAlign w:val="bottom"/>
          </w:tcPr>
          <w:p w14:paraId="5E17FFD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9BFE34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416.50 [204.00;501.50]</w:t>
            </w:r>
          </w:p>
        </w:tc>
        <w:tc>
          <w:tcPr>
            <w:tcW w:w="893" w:type="dxa"/>
            <w:tcBorders>
              <w:top w:val="nil"/>
              <w:left w:val="nil"/>
              <w:bottom w:val="nil"/>
              <w:right w:val="nil"/>
            </w:tcBorders>
            <w:shd w:val="clear" w:color="000000" w:fill="FFFFFF"/>
            <w:noWrap/>
            <w:vAlign w:val="bottom"/>
          </w:tcPr>
          <w:p w14:paraId="317F0FC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728C4DB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73C6F06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035FC3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CD38+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121AA06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2886D0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33.65 [18.60;46.64]</w:t>
            </w:r>
          </w:p>
        </w:tc>
        <w:tc>
          <w:tcPr>
            <w:tcW w:w="445" w:type="dxa"/>
            <w:tcBorders>
              <w:top w:val="nil"/>
              <w:left w:val="nil"/>
              <w:bottom w:val="nil"/>
              <w:right w:val="nil"/>
            </w:tcBorders>
            <w:shd w:val="clear" w:color="000000" w:fill="FFFFFF"/>
            <w:noWrap/>
            <w:vAlign w:val="bottom"/>
          </w:tcPr>
          <w:p w14:paraId="66CA942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4A39A3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34.62 [26.71;37.29]</w:t>
            </w:r>
          </w:p>
        </w:tc>
        <w:tc>
          <w:tcPr>
            <w:tcW w:w="893" w:type="dxa"/>
            <w:tcBorders>
              <w:top w:val="nil"/>
              <w:left w:val="nil"/>
              <w:bottom w:val="nil"/>
              <w:right w:val="nil"/>
            </w:tcBorders>
            <w:shd w:val="clear" w:color="000000" w:fill="FFFFFF"/>
            <w:noWrap/>
            <w:vAlign w:val="bottom"/>
          </w:tcPr>
          <w:p w14:paraId="1360840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78B5DC0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642792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202776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CD38 expression in CD4+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23ABF40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6BE68B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671.00 [500.00;874.00]</w:t>
            </w:r>
          </w:p>
        </w:tc>
        <w:tc>
          <w:tcPr>
            <w:tcW w:w="445" w:type="dxa"/>
            <w:tcBorders>
              <w:top w:val="nil"/>
              <w:left w:val="nil"/>
              <w:bottom w:val="nil"/>
              <w:right w:val="nil"/>
            </w:tcBorders>
            <w:shd w:val="clear" w:color="000000" w:fill="FFFFFF"/>
            <w:noWrap/>
            <w:vAlign w:val="bottom"/>
          </w:tcPr>
          <w:p w14:paraId="21C3439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B03CF6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622.00 [547.00;795.50]</w:t>
            </w:r>
          </w:p>
        </w:tc>
        <w:tc>
          <w:tcPr>
            <w:tcW w:w="893" w:type="dxa"/>
            <w:tcBorders>
              <w:top w:val="nil"/>
              <w:left w:val="nil"/>
              <w:bottom w:val="nil"/>
              <w:right w:val="nil"/>
            </w:tcBorders>
            <w:shd w:val="clear" w:color="000000" w:fill="FFFFFF"/>
            <w:noWrap/>
            <w:vAlign w:val="bottom"/>
          </w:tcPr>
          <w:p w14:paraId="3C39091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731FCE8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43F542A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F2E362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0AE0CC2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D05381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2.41 [1.40;3.89]</w:t>
            </w:r>
          </w:p>
        </w:tc>
        <w:tc>
          <w:tcPr>
            <w:tcW w:w="445" w:type="dxa"/>
            <w:tcBorders>
              <w:top w:val="nil"/>
              <w:left w:val="nil"/>
              <w:bottom w:val="nil"/>
              <w:right w:val="nil"/>
            </w:tcBorders>
            <w:shd w:val="clear" w:color="000000" w:fill="FFFFFF"/>
            <w:noWrap/>
            <w:vAlign w:val="bottom"/>
          </w:tcPr>
          <w:p w14:paraId="7C463D4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DA97BC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3.91 [1.40;4.98]</w:t>
            </w:r>
          </w:p>
        </w:tc>
        <w:tc>
          <w:tcPr>
            <w:tcW w:w="893" w:type="dxa"/>
            <w:tcBorders>
              <w:top w:val="nil"/>
              <w:left w:val="nil"/>
              <w:bottom w:val="nil"/>
              <w:right w:val="nil"/>
            </w:tcBorders>
            <w:shd w:val="clear" w:color="000000" w:fill="FFFFFF"/>
            <w:noWrap/>
            <w:vAlign w:val="bottom"/>
          </w:tcPr>
          <w:p w14:paraId="59FE309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0.688</w:t>
            </w:r>
          </w:p>
        </w:tc>
        <w:tc>
          <w:tcPr>
            <w:tcW w:w="887" w:type="dxa"/>
            <w:tcBorders>
              <w:top w:val="nil"/>
              <w:left w:val="nil"/>
              <w:bottom w:val="nil"/>
              <w:right w:val="single" w:sz="8" w:space="0" w:color="auto"/>
            </w:tcBorders>
            <w:shd w:val="clear" w:color="000000" w:fill="FFFFFF"/>
            <w:noWrap/>
            <w:vAlign w:val="bottom"/>
          </w:tcPr>
          <w:p w14:paraId="079A427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6BA764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30BA01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7" w:type="dxa"/>
            <w:tcBorders>
              <w:top w:val="nil"/>
              <w:left w:val="nil"/>
              <w:bottom w:val="nil"/>
              <w:right w:val="nil"/>
            </w:tcBorders>
            <w:shd w:val="clear" w:color="000000" w:fill="FFFFFF"/>
            <w:noWrap/>
            <w:vAlign w:val="bottom"/>
          </w:tcPr>
          <w:p w14:paraId="600989D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8FAD89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59.02 [44.86;69.63]</w:t>
            </w:r>
          </w:p>
        </w:tc>
        <w:tc>
          <w:tcPr>
            <w:tcW w:w="445" w:type="dxa"/>
            <w:tcBorders>
              <w:top w:val="nil"/>
              <w:left w:val="nil"/>
              <w:bottom w:val="nil"/>
              <w:right w:val="nil"/>
            </w:tcBorders>
            <w:shd w:val="clear" w:color="000000" w:fill="FFFFFF"/>
            <w:noWrap/>
            <w:vAlign w:val="bottom"/>
          </w:tcPr>
          <w:p w14:paraId="7A5536D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22578E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54.98 [50.48;60.05]</w:t>
            </w:r>
          </w:p>
        </w:tc>
        <w:tc>
          <w:tcPr>
            <w:tcW w:w="893" w:type="dxa"/>
            <w:tcBorders>
              <w:top w:val="nil"/>
              <w:left w:val="nil"/>
              <w:bottom w:val="nil"/>
              <w:right w:val="nil"/>
            </w:tcBorders>
            <w:shd w:val="clear" w:color="000000" w:fill="FFFFFF"/>
            <w:noWrap/>
            <w:vAlign w:val="bottom"/>
          </w:tcPr>
          <w:p w14:paraId="629AE7A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6BB5563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3C52C7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A58F92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225A57A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7EE28F3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29.14 [21.31;40.55]</w:t>
            </w:r>
          </w:p>
        </w:tc>
        <w:tc>
          <w:tcPr>
            <w:tcW w:w="445" w:type="dxa"/>
            <w:tcBorders>
              <w:top w:val="nil"/>
              <w:left w:val="nil"/>
              <w:bottom w:val="nil"/>
              <w:right w:val="nil"/>
            </w:tcBorders>
            <w:shd w:val="clear" w:color="000000" w:fill="FFFFFF"/>
            <w:noWrap/>
            <w:vAlign w:val="bottom"/>
          </w:tcPr>
          <w:p w14:paraId="549E1FF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13DADB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26.38 [23.81;40.81]</w:t>
            </w:r>
          </w:p>
        </w:tc>
        <w:tc>
          <w:tcPr>
            <w:tcW w:w="893" w:type="dxa"/>
            <w:tcBorders>
              <w:top w:val="nil"/>
              <w:left w:val="nil"/>
              <w:bottom w:val="nil"/>
              <w:right w:val="nil"/>
            </w:tcBorders>
            <w:shd w:val="clear" w:color="000000" w:fill="FFFFFF"/>
            <w:noWrap/>
            <w:vAlign w:val="bottom"/>
          </w:tcPr>
          <w:p w14:paraId="463EDF1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7500338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A227BA" w14:paraId="3B70878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E479F1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PD1 expression in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CAEB7E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5D1F98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325.00 [230.00;526.00]</w:t>
            </w:r>
          </w:p>
        </w:tc>
        <w:tc>
          <w:tcPr>
            <w:tcW w:w="445" w:type="dxa"/>
            <w:tcBorders>
              <w:top w:val="nil"/>
              <w:left w:val="nil"/>
              <w:bottom w:val="nil"/>
              <w:right w:val="nil"/>
            </w:tcBorders>
            <w:shd w:val="clear" w:color="000000" w:fill="FFFFFF"/>
            <w:noWrap/>
            <w:vAlign w:val="bottom"/>
          </w:tcPr>
          <w:p w14:paraId="735D829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5677B3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310.50 [194.00;494.00]</w:t>
            </w:r>
          </w:p>
        </w:tc>
        <w:tc>
          <w:tcPr>
            <w:tcW w:w="893" w:type="dxa"/>
            <w:tcBorders>
              <w:top w:val="nil"/>
              <w:left w:val="nil"/>
              <w:bottom w:val="nil"/>
              <w:right w:val="nil"/>
            </w:tcBorders>
            <w:shd w:val="clear" w:color="000000" w:fill="FFFFFF"/>
            <w:noWrap/>
            <w:vAlign w:val="bottom"/>
          </w:tcPr>
          <w:p w14:paraId="4DEF2587"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0.031</w:t>
            </w:r>
          </w:p>
        </w:tc>
        <w:tc>
          <w:tcPr>
            <w:tcW w:w="887" w:type="dxa"/>
            <w:tcBorders>
              <w:top w:val="nil"/>
              <w:left w:val="nil"/>
              <w:bottom w:val="nil"/>
              <w:right w:val="single" w:sz="8" w:space="0" w:color="auto"/>
            </w:tcBorders>
            <w:shd w:val="clear" w:color="000000" w:fill="FFFFFF"/>
            <w:noWrap/>
            <w:vAlign w:val="bottom"/>
          </w:tcPr>
          <w:p w14:paraId="6A7F947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0.469</w:t>
            </w:r>
          </w:p>
        </w:tc>
      </w:tr>
      <w:tr w:rsidR="00A227BA" w14:paraId="3FC5537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70D2DF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CD69+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7FAA808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B129729"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36.86 [21.01;55.88]</w:t>
            </w:r>
          </w:p>
        </w:tc>
        <w:tc>
          <w:tcPr>
            <w:tcW w:w="445" w:type="dxa"/>
            <w:tcBorders>
              <w:top w:val="nil"/>
              <w:left w:val="nil"/>
              <w:bottom w:val="nil"/>
              <w:right w:val="nil"/>
            </w:tcBorders>
            <w:shd w:val="clear" w:color="000000" w:fill="FFFFFF"/>
            <w:noWrap/>
            <w:vAlign w:val="bottom"/>
          </w:tcPr>
          <w:p w14:paraId="233DD62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64CD92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31.47 [18.73;50.64]</w:t>
            </w:r>
          </w:p>
        </w:tc>
        <w:tc>
          <w:tcPr>
            <w:tcW w:w="893" w:type="dxa"/>
            <w:tcBorders>
              <w:top w:val="nil"/>
              <w:left w:val="nil"/>
              <w:bottom w:val="nil"/>
              <w:right w:val="nil"/>
            </w:tcBorders>
            <w:shd w:val="clear" w:color="000000" w:fill="FFFFFF"/>
            <w:noWrap/>
            <w:vAlign w:val="bottom"/>
          </w:tcPr>
          <w:p w14:paraId="1D3472BC"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c>
          <w:tcPr>
            <w:tcW w:w="887" w:type="dxa"/>
            <w:tcBorders>
              <w:top w:val="nil"/>
              <w:left w:val="nil"/>
              <w:bottom w:val="nil"/>
              <w:right w:val="single" w:sz="8" w:space="0" w:color="auto"/>
            </w:tcBorders>
            <w:shd w:val="clear" w:color="000000" w:fill="FFFFFF"/>
            <w:noWrap/>
            <w:vAlign w:val="bottom"/>
          </w:tcPr>
          <w:p w14:paraId="0022528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0.469</w:t>
            </w:r>
          </w:p>
        </w:tc>
      </w:tr>
      <w:tr w:rsidR="00A227BA" w14:paraId="63B07BA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0200C8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CD69 expression in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388E129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D6B88B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513.00 [390.50;931.50]</w:t>
            </w:r>
          </w:p>
        </w:tc>
        <w:tc>
          <w:tcPr>
            <w:tcW w:w="445" w:type="dxa"/>
            <w:tcBorders>
              <w:top w:val="nil"/>
              <w:left w:val="nil"/>
              <w:bottom w:val="nil"/>
              <w:right w:val="nil"/>
            </w:tcBorders>
            <w:shd w:val="clear" w:color="000000" w:fill="FFFFFF"/>
            <w:noWrap/>
            <w:vAlign w:val="bottom"/>
          </w:tcPr>
          <w:p w14:paraId="6167A85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0B3159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565.00 [470.50;774.50]</w:t>
            </w:r>
          </w:p>
        </w:tc>
        <w:tc>
          <w:tcPr>
            <w:tcW w:w="893" w:type="dxa"/>
            <w:tcBorders>
              <w:top w:val="nil"/>
              <w:left w:val="nil"/>
              <w:bottom w:val="nil"/>
              <w:right w:val="nil"/>
            </w:tcBorders>
            <w:shd w:val="clear" w:color="000000" w:fill="FFFFFF"/>
            <w:noWrap/>
            <w:vAlign w:val="bottom"/>
          </w:tcPr>
          <w:p w14:paraId="514FE37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c>
          <w:tcPr>
            <w:tcW w:w="887" w:type="dxa"/>
            <w:tcBorders>
              <w:top w:val="nil"/>
              <w:left w:val="nil"/>
              <w:bottom w:val="nil"/>
              <w:right w:val="single" w:sz="8" w:space="0" w:color="auto"/>
            </w:tcBorders>
            <w:shd w:val="clear" w:color="000000" w:fill="FFFFFF"/>
            <w:noWrap/>
            <w:vAlign w:val="bottom"/>
          </w:tcPr>
          <w:p w14:paraId="00D76E5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770B1F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483DE0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CD8+ PD1+CD69+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51E89DB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3F8192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11.68 [7.68;15.99]</w:t>
            </w:r>
          </w:p>
        </w:tc>
        <w:tc>
          <w:tcPr>
            <w:tcW w:w="445" w:type="dxa"/>
            <w:tcBorders>
              <w:top w:val="nil"/>
              <w:left w:val="nil"/>
              <w:bottom w:val="nil"/>
              <w:right w:val="nil"/>
            </w:tcBorders>
            <w:shd w:val="clear" w:color="000000" w:fill="FFFFFF"/>
            <w:noWrap/>
            <w:vAlign w:val="bottom"/>
          </w:tcPr>
          <w:p w14:paraId="3FEAB20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9BDB3B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11.39 [7.91;18.08]</w:t>
            </w:r>
          </w:p>
        </w:tc>
        <w:tc>
          <w:tcPr>
            <w:tcW w:w="893" w:type="dxa"/>
            <w:tcBorders>
              <w:top w:val="nil"/>
              <w:left w:val="nil"/>
              <w:bottom w:val="nil"/>
              <w:right w:val="nil"/>
            </w:tcBorders>
            <w:shd w:val="clear" w:color="000000" w:fill="FFFFFF"/>
            <w:noWrap/>
            <w:vAlign w:val="bottom"/>
          </w:tcPr>
          <w:p w14:paraId="6DA3DA7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0.742</w:t>
            </w:r>
          </w:p>
        </w:tc>
        <w:tc>
          <w:tcPr>
            <w:tcW w:w="887" w:type="dxa"/>
            <w:tcBorders>
              <w:top w:val="nil"/>
              <w:left w:val="nil"/>
              <w:bottom w:val="nil"/>
              <w:right w:val="single" w:sz="8" w:space="0" w:color="auto"/>
            </w:tcBorders>
            <w:shd w:val="clear" w:color="000000" w:fill="FFFFFF"/>
            <w:noWrap/>
            <w:vAlign w:val="bottom"/>
          </w:tcPr>
          <w:p w14:paraId="42007AB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383E6D9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967673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PD1-CD69-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7EF025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DE96A8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36.20 [30.95;53.39]</w:t>
            </w:r>
          </w:p>
        </w:tc>
        <w:tc>
          <w:tcPr>
            <w:tcW w:w="445" w:type="dxa"/>
            <w:tcBorders>
              <w:top w:val="nil"/>
              <w:left w:val="nil"/>
              <w:bottom w:val="nil"/>
              <w:right w:val="nil"/>
            </w:tcBorders>
            <w:shd w:val="clear" w:color="000000" w:fill="FFFFFF"/>
            <w:noWrap/>
            <w:vAlign w:val="bottom"/>
          </w:tcPr>
          <w:p w14:paraId="5EA95FF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2D452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41.03 [36.80;57.28]</w:t>
            </w:r>
          </w:p>
        </w:tc>
        <w:tc>
          <w:tcPr>
            <w:tcW w:w="893" w:type="dxa"/>
            <w:tcBorders>
              <w:top w:val="nil"/>
              <w:left w:val="nil"/>
              <w:bottom w:val="nil"/>
              <w:right w:val="nil"/>
            </w:tcBorders>
            <w:shd w:val="clear" w:color="000000" w:fill="FFFFFF"/>
            <w:noWrap/>
            <w:vAlign w:val="bottom"/>
          </w:tcPr>
          <w:p w14:paraId="467410D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6DB79E3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0.656</w:t>
            </w:r>
          </w:p>
        </w:tc>
      </w:tr>
      <w:tr w:rsidR="00A227BA" w14:paraId="1D73853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DFF153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4DDCE2C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DF3B37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31.78 [16.88;42.36]</w:t>
            </w:r>
          </w:p>
        </w:tc>
        <w:tc>
          <w:tcPr>
            <w:tcW w:w="445" w:type="dxa"/>
            <w:tcBorders>
              <w:top w:val="nil"/>
              <w:left w:val="nil"/>
              <w:bottom w:val="nil"/>
              <w:right w:val="nil"/>
            </w:tcBorders>
            <w:shd w:val="clear" w:color="000000" w:fill="FFFFFF"/>
            <w:noWrap/>
            <w:vAlign w:val="bottom"/>
          </w:tcPr>
          <w:p w14:paraId="7937F22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250D46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38.80 [9.82;46.05]</w:t>
            </w:r>
          </w:p>
        </w:tc>
        <w:tc>
          <w:tcPr>
            <w:tcW w:w="893" w:type="dxa"/>
            <w:tcBorders>
              <w:top w:val="nil"/>
              <w:left w:val="nil"/>
              <w:bottom w:val="nil"/>
              <w:right w:val="nil"/>
            </w:tcBorders>
            <w:shd w:val="clear" w:color="000000" w:fill="FFFFFF"/>
            <w:noWrap/>
            <w:vAlign w:val="bottom"/>
          </w:tcPr>
          <w:p w14:paraId="21F1230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3AD877A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8DD55E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3CB056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HLADR expression in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4E9BC3A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8AE633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474.50 [341.00;488.00]</w:t>
            </w:r>
          </w:p>
        </w:tc>
        <w:tc>
          <w:tcPr>
            <w:tcW w:w="445" w:type="dxa"/>
            <w:tcBorders>
              <w:top w:val="nil"/>
              <w:left w:val="nil"/>
              <w:bottom w:val="nil"/>
              <w:right w:val="nil"/>
            </w:tcBorders>
            <w:shd w:val="clear" w:color="000000" w:fill="FFFFFF"/>
            <w:noWrap/>
            <w:vAlign w:val="bottom"/>
          </w:tcPr>
          <w:p w14:paraId="65221F7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91EA95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497.00 [284.00;540.50]</w:t>
            </w:r>
          </w:p>
        </w:tc>
        <w:tc>
          <w:tcPr>
            <w:tcW w:w="893" w:type="dxa"/>
            <w:tcBorders>
              <w:top w:val="nil"/>
              <w:left w:val="nil"/>
              <w:bottom w:val="nil"/>
              <w:right w:val="nil"/>
            </w:tcBorders>
            <w:shd w:val="clear" w:color="000000" w:fill="FFFFFF"/>
            <w:noWrap/>
            <w:vAlign w:val="bottom"/>
          </w:tcPr>
          <w:p w14:paraId="585371E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0.742</w:t>
            </w:r>
          </w:p>
        </w:tc>
        <w:tc>
          <w:tcPr>
            <w:tcW w:w="887" w:type="dxa"/>
            <w:tcBorders>
              <w:top w:val="nil"/>
              <w:left w:val="nil"/>
              <w:bottom w:val="nil"/>
              <w:right w:val="single" w:sz="8" w:space="0" w:color="auto"/>
            </w:tcBorders>
            <w:shd w:val="clear" w:color="000000" w:fill="FFFFFF"/>
            <w:noWrap/>
            <w:vAlign w:val="bottom"/>
          </w:tcPr>
          <w:p w14:paraId="1444A79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542B7BF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E35F5F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CD38+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07298CD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00C45C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14.06 [7.27;17.44]</w:t>
            </w:r>
          </w:p>
        </w:tc>
        <w:tc>
          <w:tcPr>
            <w:tcW w:w="445" w:type="dxa"/>
            <w:tcBorders>
              <w:top w:val="nil"/>
              <w:left w:val="nil"/>
              <w:bottom w:val="nil"/>
              <w:right w:val="nil"/>
            </w:tcBorders>
            <w:shd w:val="clear" w:color="000000" w:fill="FFFFFF"/>
            <w:noWrap/>
            <w:vAlign w:val="bottom"/>
          </w:tcPr>
          <w:p w14:paraId="51DED0C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BFCD73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11.40 [8.02;22.77]</w:t>
            </w:r>
          </w:p>
        </w:tc>
        <w:tc>
          <w:tcPr>
            <w:tcW w:w="893" w:type="dxa"/>
            <w:tcBorders>
              <w:top w:val="nil"/>
              <w:left w:val="nil"/>
              <w:bottom w:val="nil"/>
              <w:right w:val="nil"/>
            </w:tcBorders>
            <w:shd w:val="clear" w:color="000000" w:fill="FFFFFF"/>
            <w:noWrap/>
            <w:vAlign w:val="bottom"/>
          </w:tcPr>
          <w:p w14:paraId="5DD9EA5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0BFF173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360A9C2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3408A4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CD38 expression in CD8+ </w:t>
            </w:r>
            <w:r>
              <w:rPr>
                <w:rFonts w:eastAsia="Times New Roman" w:cs="Calibri"/>
                <w:color w:val="000000"/>
                <w:sz w:val="18"/>
                <w:szCs w:val="18"/>
                <w:lang w:val="en-US" w:eastAsia="nl-BE"/>
              </w:rPr>
              <w:t>(MFI)</w:t>
            </w:r>
          </w:p>
        </w:tc>
        <w:tc>
          <w:tcPr>
            <w:tcW w:w="427" w:type="dxa"/>
            <w:tcBorders>
              <w:top w:val="nil"/>
              <w:left w:val="nil"/>
              <w:bottom w:val="nil"/>
              <w:right w:val="nil"/>
            </w:tcBorders>
            <w:shd w:val="clear" w:color="000000" w:fill="FFFFFF"/>
            <w:noWrap/>
            <w:vAlign w:val="bottom"/>
          </w:tcPr>
          <w:p w14:paraId="7E0598C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7C4474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293.00 [230.50;342.50]</w:t>
            </w:r>
          </w:p>
        </w:tc>
        <w:tc>
          <w:tcPr>
            <w:tcW w:w="445" w:type="dxa"/>
            <w:tcBorders>
              <w:top w:val="nil"/>
              <w:left w:val="nil"/>
              <w:bottom w:val="nil"/>
              <w:right w:val="nil"/>
            </w:tcBorders>
            <w:shd w:val="clear" w:color="000000" w:fill="FFFFFF"/>
            <w:noWrap/>
            <w:vAlign w:val="bottom"/>
          </w:tcPr>
          <w:p w14:paraId="7FEFD91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F68472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274.00 [227.50;403.00]</w:t>
            </w:r>
          </w:p>
        </w:tc>
        <w:tc>
          <w:tcPr>
            <w:tcW w:w="893" w:type="dxa"/>
            <w:tcBorders>
              <w:top w:val="nil"/>
              <w:left w:val="nil"/>
              <w:bottom w:val="nil"/>
              <w:right w:val="nil"/>
            </w:tcBorders>
            <w:shd w:val="clear" w:color="000000" w:fill="FFFFFF"/>
            <w:noWrap/>
            <w:vAlign w:val="bottom"/>
          </w:tcPr>
          <w:p w14:paraId="4E7FAB6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12DFFD7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5926622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015AF0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6AE7989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1D5FA4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7.82 [1.71;10.11]</w:t>
            </w:r>
          </w:p>
        </w:tc>
        <w:tc>
          <w:tcPr>
            <w:tcW w:w="445" w:type="dxa"/>
            <w:tcBorders>
              <w:top w:val="nil"/>
              <w:left w:val="nil"/>
              <w:bottom w:val="nil"/>
              <w:right w:val="nil"/>
            </w:tcBorders>
            <w:shd w:val="clear" w:color="000000" w:fill="FFFFFF"/>
            <w:noWrap/>
            <w:vAlign w:val="bottom"/>
          </w:tcPr>
          <w:p w14:paraId="18EE4CF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90C09F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5.59 [2.36;11.15]</w:t>
            </w:r>
          </w:p>
        </w:tc>
        <w:tc>
          <w:tcPr>
            <w:tcW w:w="893" w:type="dxa"/>
            <w:tcBorders>
              <w:top w:val="nil"/>
              <w:left w:val="nil"/>
              <w:bottom w:val="nil"/>
              <w:right w:val="nil"/>
            </w:tcBorders>
            <w:shd w:val="clear" w:color="000000" w:fill="FFFFFF"/>
            <w:noWrap/>
            <w:vAlign w:val="bottom"/>
          </w:tcPr>
          <w:p w14:paraId="2DE6CE8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0A8CDDD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2BE4F5D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09174F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7" w:type="dxa"/>
            <w:tcBorders>
              <w:top w:val="nil"/>
              <w:left w:val="nil"/>
              <w:bottom w:val="nil"/>
              <w:right w:val="nil"/>
            </w:tcBorders>
            <w:shd w:val="clear" w:color="000000" w:fill="FFFFFF"/>
            <w:noWrap/>
            <w:vAlign w:val="bottom"/>
          </w:tcPr>
          <w:p w14:paraId="574059E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AC4F12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64.70 [38.71;77.09]</w:t>
            </w:r>
          </w:p>
        </w:tc>
        <w:tc>
          <w:tcPr>
            <w:tcW w:w="445" w:type="dxa"/>
            <w:tcBorders>
              <w:top w:val="nil"/>
              <w:left w:val="nil"/>
              <w:bottom w:val="nil"/>
              <w:right w:val="nil"/>
            </w:tcBorders>
            <w:shd w:val="clear" w:color="000000" w:fill="FFFFFF"/>
            <w:noWrap/>
            <w:vAlign w:val="bottom"/>
          </w:tcPr>
          <w:p w14:paraId="5063DB3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1DD2D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54.58 [45.98;78.05]</w:t>
            </w:r>
          </w:p>
        </w:tc>
        <w:tc>
          <w:tcPr>
            <w:tcW w:w="893" w:type="dxa"/>
            <w:tcBorders>
              <w:top w:val="nil"/>
              <w:left w:val="nil"/>
              <w:bottom w:val="nil"/>
              <w:right w:val="nil"/>
            </w:tcBorders>
            <w:shd w:val="clear" w:color="000000" w:fill="FFFFFF"/>
            <w:noWrap/>
            <w:vAlign w:val="bottom"/>
          </w:tcPr>
          <w:p w14:paraId="3D2D891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16F0B88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0.986</w:t>
            </w:r>
          </w:p>
        </w:tc>
      </w:tr>
      <w:tr w:rsidR="00A227BA" w14:paraId="70865775"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09B7A27B"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Essential Immune Response</w:t>
            </w:r>
          </w:p>
        </w:tc>
        <w:tc>
          <w:tcPr>
            <w:tcW w:w="427" w:type="dxa"/>
            <w:tcBorders>
              <w:top w:val="nil"/>
              <w:left w:val="nil"/>
              <w:bottom w:val="nil"/>
              <w:right w:val="nil"/>
            </w:tcBorders>
            <w:shd w:val="clear" w:color="000000" w:fill="D9D9D9"/>
            <w:noWrap/>
            <w:vAlign w:val="bottom"/>
          </w:tcPr>
          <w:p w14:paraId="64E101B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270B390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749669F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496C5F6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5D94ECA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354699C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676B04D5"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CD6207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IL-4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6DA90DF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98A6DC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0.11 [0.00;28.48]</w:t>
            </w:r>
          </w:p>
        </w:tc>
        <w:tc>
          <w:tcPr>
            <w:tcW w:w="445" w:type="dxa"/>
            <w:tcBorders>
              <w:top w:val="nil"/>
              <w:left w:val="nil"/>
              <w:bottom w:val="nil"/>
              <w:right w:val="nil"/>
            </w:tcBorders>
            <w:shd w:val="clear" w:color="000000" w:fill="FFFFFF"/>
            <w:noWrap/>
            <w:vAlign w:val="bottom"/>
          </w:tcPr>
          <w:p w14:paraId="1EA1BD5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DEA655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6.56 [0.31;17.75]</w:t>
            </w:r>
          </w:p>
        </w:tc>
        <w:tc>
          <w:tcPr>
            <w:tcW w:w="893" w:type="dxa"/>
            <w:tcBorders>
              <w:top w:val="nil"/>
              <w:left w:val="nil"/>
              <w:bottom w:val="nil"/>
              <w:right w:val="nil"/>
            </w:tcBorders>
            <w:shd w:val="clear" w:color="000000" w:fill="FFFFFF"/>
            <w:noWrap/>
            <w:vAlign w:val="bottom"/>
          </w:tcPr>
          <w:p w14:paraId="643F6CB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0.813</w:t>
            </w:r>
          </w:p>
        </w:tc>
        <w:tc>
          <w:tcPr>
            <w:tcW w:w="887" w:type="dxa"/>
            <w:tcBorders>
              <w:top w:val="nil"/>
              <w:left w:val="nil"/>
              <w:bottom w:val="nil"/>
              <w:right w:val="single" w:sz="8" w:space="0" w:color="auto"/>
            </w:tcBorders>
            <w:shd w:val="clear" w:color="000000" w:fill="FFFFFF"/>
            <w:noWrap/>
            <w:vAlign w:val="bottom"/>
          </w:tcPr>
          <w:p w14:paraId="703975D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A227BA" w14:paraId="3AD3783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FA55B1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IL-2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55A4308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6E7C86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3.34 [1.92;9.66]</w:t>
            </w:r>
          </w:p>
        </w:tc>
        <w:tc>
          <w:tcPr>
            <w:tcW w:w="445" w:type="dxa"/>
            <w:tcBorders>
              <w:top w:val="nil"/>
              <w:left w:val="nil"/>
              <w:bottom w:val="nil"/>
              <w:right w:val="nil"/>
            </w:tcBorders>
            <w:shd w:val="clear" w:color="000000" w:fill="FFFFFF"/>
            <w:noWrap/>
            <w:vAlign w:val="bottom"/>
          </w:tcPr>
          <w:p w14:paraId="5500B55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739D03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2.35 [0.68;16.71]</w:t>
            </w:r>
          </w:p>
        </w:tc>
        <w:tc>
          <w:tcPr>
            <w:tcW w:w="893" w:type="dxa"/>
            <w:tcBorders>
              <w:top w:val="nil"/>
              <w:left w:val="nil"/>
              <w:bottom w:val="nil"/>
              <w:right w:val="nil"/>
            </w:tcBorders>
            <w:shd w:val="clear" w:color="000000" w:fill="FFFFFF"/>
            <w:noWrap/>
            <w:vAlign w:val="bottom"/>
          </w:tcPr>
          <w:p w14:paraId="1FF52F9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1C2E648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0.820</w:t>
            </w:r>
          </w:p>
        </w:tc>
      </w:tr>
      <w:tr w:rsidR="00A227BA" w14:paraId="24746F1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DB8BD4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CXCL-10 (IP-10)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13418BE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4A1119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159.08 [125.71;355.70]</w:t>
            </w:r>
          </w:p>
        </w:tc>
        <w:tc>
          <w:tcPr>
            <w:tcW w:w="445" w:type="dxa"/>
            <w:tcBorders>
              <w:top w:val="nil"/>
              <w:left w:val="nil"/>
              <w:bottom w:val="nil"/>
              <w:right w:val="nil"/>
            </w:tcBorders>
            <w:shd w:val="clear" w:color="000000" w:fill="FFFFFF"/>
            <w:noWrap/>
            <w:vAlign w:val="bottom"/>
          </w:tcPr>
          <w:p w14:paraId="422C53D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9999A0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394.51 [100.25;495.51]</w:t>
            </w:r>
          </w:p>
        </w:tc>
        <w:tc>
          <w:tcPr>
            <w:tcW w:w="893" w:type="dxa"/>
            <w:tcBorders>
              <w:top w:val="nil"/>
              <w:left w:val="nil"/>
              <w:bottom w:val="nil"/>
              <w:right w:val="nil"/>
            </w:tcBorders>
            <w:shd w:val="clear" w:color="000000" w:fill="FFFFFF"/>
            <w:noWrap/>
            <w:vAlign w:val="bottom"/>
          </w:tcPr>
          <w:p w14:paraId="54B7C5F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2932FF2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0.820</w:t>
            </w:r>
          </w:p>
        </w:tc>
      </w:tr>
      <w:tr w:rsidR="00A227BA" w14:paraId="443E8F8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1D7787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 beta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62361BC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0D5000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6.06 [1.47;34.62]</w:t>
            </w:r>
          </w:p>
        </w:tc>
        <w:tc>
          <w:tcPr>
            <w:tcW w:w="445" w:type="dxa"/>
            <w:tcBorders>
              <w:top w:val="nil"/>
              <w:left w:val="nil"/>
              <w:bottom w:val="nil"/>
              <w:right w:val="nil"/>
            </w:tcBorders>
            <w:shd w:val="clear" w:color="000000" w:fill="FFFFFF"/>
            <w:noWrap/>
            <w:vAlign w:val="bottom"/>
          </w:tcPr>
          <w:p w14:paraId="166FF39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FE11E9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5.96 [4.57;32.43]</w:t>
            </w:r>
          </w:p>
        </w:tc>
        <w:tc>
          <w:tcPr>
            <w:tcW w:w="893" w:type="dxa"/>
            <w:tcBorders>
              <w:top w:val="nil"/>
              <w:left w:val="nil"/>
              <w:bottom w:val="nil"/>
              <w:right w:val="nil"/>
            </w:tcBorders>
            <w:shd w:val="clear" w:color="000000" w:fill="FFFFFF"/>
            <w:noWrap/>
            <w:vAlign w:val="bottom"/>
          </w:tcPr>
          <w:p w14:paraId="5A5FFAF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2F2BF40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0.820</w:t>
            </w:r>
          </w:p>
        </w:tc>
      </w:tr>
      <w:tr w:rsidR="00A227BA" w14:paraId="6BAA41C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F14409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TNF alpha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36FE12C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C23522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1.81 [1.21;5.54]</w:t>
            </w:r>
          </w:p>
        </w:tc>
        <w:tc>
          <w:tcPr>
            <w:tcW w:w="445" w:type="dxa"/>
            <w:tcBorders>
              <w:top w:val="nil"/>
              <w:left w:val="nil"/>
              <w:bottom w:val="nil"/>
              <w:right w:val="nil"/>
            </w:tcBorders>
            <w:shd w:val="clear" w:color="000000" w:fill="FFFFFF"/>
            <w:noWrap/>
            <w:vAlign w:val="bottom"/>
          </w:tcPr>
          <w:p w14:paraId="021397A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4ADDAAD"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 [0.63;2.74]</w:t>
            </w:r>
          </w:p>
        </w:tc>
        <w:tc>
          <w:tcPr>
            <w:tcW w:w="893" w:type="dxa"/>
            <w:tcBorders>
              <w:top w:val="nil"/>
              <w:left w:val="nil"/>
              <w:bottom w:val="nil"/>
              <w:right w:val="nil"/>
            </w:tcBorders>
            <w:shd w:val="clear" w:color="000000" w:fill="FFFFFF"/>
            <w:noWrap/>
            <w:vAlign w:val="bottom"/>
          </w:tcPr>
          <w:p w14:paraId="5CAB061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2815E97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0.594</w:t>
            </w:r>
          </w:p>
        </w:tc>
      </w:tr>
      <w:tr w:rsidR="00A227BA" w14:paraId="7E2EFB4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7DAAA7C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CCL2 (MCP-1)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16F2EBD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04E3E4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193.48 [149.28;232.19]</w:t>
            </w:r>
          </w:p>
        </w:tc>
        <w:tc>
          <w:tcPr>
            <w:tcW w:w="445" w:type="dxa"/>
            <w:tcBorders>
              <w:top w:val="nil"/>
              <w:left w:val="nil"/>
              <w:bottom w:val="nil"/>
              <w:right w:val="nil"/>
            </w:tcBorders>
            <w:shd w:val="clear" w:color="000000" w:fill="FFFFFF"/>
            <w:noWrap/>
            <w:vAlign w:val="bottom"/>
          </w:tcPr>
          <w:p w14:paraId="54B89D0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96C46C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202.58 [168.50;296.80]</w:t>
            </w:r>
          </w:p>
        </w:tc>
        <w:tc>
          <w:tcPr>
            <w:tcW w:w="893" w:type="dxa"/>
            <w:tcBorders>
              <w:top w:val="nil"/>
              <w:left w:val="nil"/>
              <w:bottom w:val="nil"/>
              <w:right w:val="nil"/>
            </w:tcBorders>
            <w:shd w:val="clear" w:color="000000" w:fill="FFFFFF"/>
            <w:noWrap/>
            <w:vAlign w:val="bottom"/>
          </w:tcPr>
          <w:p w14:paraId="59E4C5A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c>
          <w:tcPr>
            <w:tcW w:w="887" w:type="dxa"/>
            <w:tcBorders>
              <w:top w:val="nil"/>
              <w:left w:val="nil"/>
              <w:bottom w:val="nil"/>
              <w:right w:val="single" w:sz="8" w:space="0" w:color="auto"/>
            </w:tcBorders>
            <w:shd w:val="clear" w:color="000000" w:fill="FFFFFF"/>
            <w:noWrap/>
            <w:vAlign w:val="bottom"/>
          </w:tcPr>
          <w:p w14:paraId="387F13F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0.820</w:t>
            </w:r>
          </w:p>
        </w:tc>
      </w:tr>
      <w:tr w:rsidR="00A227BA" w14:paraId="57CA22E7"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B6B6E6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IL-17A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1377062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8343B4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2.23 [1.18;22.16]</w:t>
            </w:r>
          </w:p>
        </w:tc>
        <w:tc>
          <w:tcPr>
            <w:tcW w:w="445" w:type="dxa"/>
            <w:tcBorders>
              <w:top w:val="nil"/>
              <w:left w:val="nil"/>
              <w:bottom w:val="nil"/>
              <w:right w:val="nil"/>
            </w:tcBorders>
            <w:shd w:val="clear" w:color="000000" w:fill="FFFFFF"/>
            <w:noWrap/>
            <w:vAlign w:val="bottom"/>
          </w:tcPr>
          <w:p w14:paraId="66D2A0E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972B74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3.36 [1.45;11.39]</w:t>
            </w:r>
          </w:p>
        </w:tc>
        <w:tc>
          <w:tcPr>
            <w:tcW w:w="893" w:type="dxa"/>
            <w:tcBorders>
              <w:top w:val="nil"/>
              <w:left w:val="nil"/>
              <w:bottom w:val="nil"/>
              <w:right w:val="nil"/>
            </w:tcBorders>
            <w:shd w:val="clear" w:color="000000" w:fill="FFFFFF"/>
            <w:noWrap/>
            <w:vAlign w:val="bottom"/>
          </w:tcPr>
          <w:p w14:paraId="00EDC29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0.547</w:t>
            </w:r>
          </w:p>
        </w:tc>
        <w:tc>
          <w:tcPr>
            <w:tcW w:w="887" w:type="dxa"/>
            <w:tcBorders>
              <w:top w:val="nil"/>
              <w:left w:val="nil"/>
              <w:bottom w:val="nil"/>
              <w:right w:val="single" w:sz="8" w:space="0" w:color="auto"/>
            </w:tcBorders>
            <w:shd w:val="clear" w:color="000000" w:fill="FFFFFF"/>
            <w:noWrap/>
            <w:vAlign w:val="bottom"/>
          </w:tcPr>
          <w:p w14:paraId="3C4FADC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0.820</w:t>
            </w:r>
          </w:p>
        </w:tc>
      </w:tr>
      <w:tr w:rsidR="00A227BA" w14:paraId="7DA1DA3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0A9D00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IL-6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0D9EB42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1C70F4B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8.40 [3.86;24.28]</w:t>
            </w:r>
          </w:p>
        </w:tc>
        <w:tc>
          <w:tcPr>
            <w:tcW w:w="445" w:type="dxa"/>
            <w:tcBorders>
              <w:top w:val="nil"/>
              <w:left w:val="nil"/>
              <w:bottom w:val="nil"/>
              <w:right w:val="nil"/>
            </w:tcBorders>
            <w:shd w:val="clear" w:color="000000" w:fill="FFFFFF"/>
            <w:noWrap/>
            <w:vAlign w:val="bottom"/>
          </w:tcPr>
          <w:p w14:paraId="3468BB3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30E37EB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5.80 [2.63;10.56]</w:t>
            </w:r>
          </w:p>
        </w:tc>
        <w:tc>
          <w:tcPr>
            <w:tcW w:w="893" w:type="dxa"/>
            <w:tcBorders>
              <w:top w:val="nil"/>
              <w:left w:val="nil"/>
              <w:bottom w:val="nil"/>
              <w:right w:val="nil"/>
            </w:tcBorders>
            <w:shd w:val="clear" w:color="000000" w:fill="FFFFFF"/>
            <w:noWrap/>
            <w:vAlign w:val="bottom"/>
          </w:tcPr>
          <w:p w14:paraId="228218F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7404F7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0.854</w:t>
            </w:r>
          </w:p>
        </w:tc>
      </w:tr>
      <w:tr w:rsidR="00A227BA" w14:paraId="2996DDB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53DD85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IL-10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70A1190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6F4B28A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2.23 [1.54;3.82]</w:t>
            </w:r>
          </w:p>
        </w:tc>
        <w:tc>
          <w:tcPr>
            <w:tcW w:w="445" w:type="dxa"/>
            <w:tcBorders>
              <w:top w:val="nil"/>
              <w:left w:val="nil"/>
              <w:bottom w:val="nil"/>
              <w:right w:val="nil"/>
            </w:tcBorders>
            <w:shd w:val="clear" w:color="000000" w:fill="FFFFFF"/>
            <w:noWrap/>
            <w:vAlign w:val="bottom"/>
          </w:tcPr>
          <w:p w14:paraId="3164084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59D814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0.54 [0.00;1.69]</w:t>
            </w:r>
          </w:p>
        </w:tc>
        <w:tc>
          <w:tcPr>
            <w:tcW w:w="893" w:type="dxa"/>
            <w:tcBorders>
              <w:top w:val="nil"/>
              <w:left w:val="nil"/>
              <w:bottom w:val="nil"/>
              <w:right w:val="nil"/>
            </w:tcBorders>
            <w:shd w:val="clear" w:color="000000" w:fill="FFFFFF"/>
            <w:noWrap/>
            <w:vAlign w:val="bottom"/>
          </w:tcPr>
          <w:p w14:paraId="667453B5"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0.016</w:t>
            </w:r>
          </w:p>
        </w:tc>
        <w:tc>
          <w:tcPr>
            <w:tcW w:w="887" w:type="dxa"/>
            <w:tcBorders>
              <w:top w:val="nil"/>
              <w:left w:val="nil"/>
              <w:bottom w:val="nil"/>
              <w:right w:val="single" w:sz="8" w:space="0" w:color="auto"/>
            </w:tcBorders>
            <w:shd w:val="clear" w:color="000000" w:fill="FFFFFF"/>
            <w:noWrap/>
            <w:vAlign w:val="bottom"/>
          </w:tcPr>
          <w:p w14:paraId="17BC305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0.188</w:t>
            </w:r>
          </w:p>
        </w:tc>
      </w:tr>
      <w:tr w:rsidR="00A227BA" w14:paraId="19CB1241"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BC53942"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IFN gamma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7832692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0F8BE4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0.91 [0.00;35.63]</w:t>
            </w:r>
          </w:p>
        </w:tc>
        <w:tc>
          <w:tcPr>
            <w:tcW w:w="445" w:type="dxa"/>
            <w:tcBorders>
              <w:top w:val="nil"/>
              <w:left w:val="nil"/>
              <w:bottom w:val="nil"/>
              <w:right w:val="nil"/>
            </w:tcBorders>
            <w:shd w:val="clear" w:color="000000" w:fill="FFFFFF"/>
            <w:noWrap/>
            <w:vAlign w:val="bottom"/>
          </w:tcPr>
          <w:p w14:paraId="21A8A42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DAE376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3.67 [1.90;7.15]</w:t>
            </w:r>
          </w:p>
        </w:tc>
        <w:tc>
          <w:tcPr>
            <w:tcW w:w="893" w:type="dxa"/>
            <w:tcBorders>
              <w:top w:val="nil"/>
              <w:left w:val="nil"/>
              <w:bottom w:val="nil"/>
              <w:right w:val="nil"/>
            </w:tcBorders>
            <w:shd w:val="clear" w:color="000000" w:fill="FFFFFF"/>
            <w:noWrap/>
            <w:vAlign w:val="bottom"/>
          </w:tcPr>
          <w:p w14:paraId="7F90059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c>
          <w:tcPr>
            <w:tcW w:w="887" w:type="dxa"/>
            <w:tcBorders>
              <w:top w:val="nil"/>
              <w:left w:val="nil"/>
              <w:bottom w:val="nil"/>
              <w:right w:val="single" w:sz="8" w:space="0" w:color="auto"/>
            </w:tcBorders>
            <w:shd w:val="clear" w:color="000000" w:fill="FFFFFF"/>
            <w:noWrap/>
            <w:vAlign w:val="bottom"/>
          </w:tcPr>
          <w:p w14:paraId="533455C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0.945</w:t>
            </w:r>
          </w:p>
        </w:tc>
      </w:tr>
      <w:tr w:rsidR="00A227BA" w14:paraId="01D7F23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E87F71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IL-12p70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612019E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78DC0B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6.93 [4.28;58.97]</w:t>
            </w:r>
          </w:p>
        </w:tc>
        <w:tc>
          <w:tcPr>
            <w:tcW w:w="445" w:type="dxa"/>
            <w:tcBorders>
              <w:top w:val="nil"/>
              <w:left w:val="nil"/>
              <w:bottom w:val="nil"/>
              <w:right w:val="nil"/>
            </w:tcBorders>
            <w:shd w:val="clear" w:color="000000" w:fill="FFFFFF"/>
            <w:noWrap/>
            <w:vAlign w:val="bottom"/>
          </w:tcPr>
          <w:p w14:paraId="0427804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A71F6E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12.22 [5.56;45.39]</w:t>
            </w:r>
          </w:p>
        </w:tc>
        <w:tc>
          <w:tcPr>
            <w:tcW w:w="893" w:type="dxa"/>
            <w:tcBorders>
              <w:top w:val="nil"/>
              <w:left w:val="nil"/>
              <w:bottom w:val="nil"/>
              <w:right w:val="nil"/>
            </w:tcBorders>
            <w:shd w:val="clear" w:color="000000" w:fill="FFFFFF"/>
            <w:noWrap/>
            <w:vAlign w:val="bottom"/>
          </w:tcPr>
          <w:p w14:paraId="011A734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0.742</w:t>
            </w:r>
          </w:p>
        </w:tc>
        <w:tc>
          <w:tcPr>
            <w:tcW w:w="887" w:type="dxa"/>
            <w:tcBorders>
              <w:top w:val="nil"/>
              <w:left w:val="nil"/>
              <w:bottom w:val="nil"/>
              <w:right w:val="single" w:sz="8" w:space="0" w:color="auto"/>
            </w:tcBorders>
            <w:shd w:val="clear" w:color="000000" w:fill="FFFFFF"/>
            <w:noWrap/>
            <w:vAlign w:val="bottom"/>
          </w:tcPr>
          <w:p w14:paraId="6EC4756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A227BA" w14:paraId="6CDBFF3A"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474F80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CXCL-8 (IL-8)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265C3E0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BC3507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7.23 [3.55;25.42]</w:t>
            </w:r>
          </w:p>
        </w:tc>
        <w:tc>
          <w:tcPr>
            <w:tcW w:w="445" w:type="dxa"/>
            <w:tcBorders>
              <w:top w:val="nil"/>
              <w:left w:val="nil"/>
              <w:bottom w:val="nil"/>
              <w:right w:val="nil"/>
            </w:tcBorders>
            <w:shd w:val="clear" w:color="000000" w:fill="FFFFFF"/>
            <w:noWrap/>
            <w:vAlign w:val="bottom"/>
          </w:tcPr>
          <w:p w14:paraId="4EF3474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602BC1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5.67 [2.23;22.07]</w:t>
            </w:r>
          </w:p>
        </w:tc>
        <w:tc>
          <w:tcPr>
            <w:tcW w:w="893" w:type="dxa"/>
            <w:tcBorders>
              <w:top w:val="nil"/>
              <w:left w:val="nil"/>
              <w:bottom w:val="nil"/>
              <w:right w:val="nil"/>
            </w:tcBorders>
            <w:shd w:val="clear" w:color="000000" w:fill="FFFFFF"/>
            <w:noWrap/>
            <w:vAlign w:val="bottom"/>
          </w:tcPr>
          <w:p w14:paraId="11F6D93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0.148</w:t>
            </w:r>
          </w:p>
        </w:tc>
        <w:tc>
          <w:tcPr>
            <w:tcW w:w="887" w:type="dxa"/>
            <w:tcBorders>
              <w:top w:val="nil"/>
              <w:left w:val="nil"/>
              <w:bottom w:val="nil"/>
              <w:right w:val="single" w:sz="8" w:space="0" w:color="auto"/>
            </w:tcBorders>
            <w:shd w:val="clear" w:color="000000" w:fill="FFFFFF"/>
            <w:noWrap/>
            <w:vAlign w:val="bottom"/>
          </w:tcPr>
          <w:p w14:paraId="45F8979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0.594</w:t>
            </w:r>
          </w:p>
        </w:tc>
      </w:tr>
      <w:tr w:rsidR="00A227BA" w14:paraId="5308F6AD" w14:textId="77777777">
        <w:trPr>
          <w:trHeight w:val="288"/>
        </w:trPr>
        <w:tc>
          <w:tcPr>
            <w:tcW w:w="4950" w:type="dxa"/>
            <w:tcBorders>
              <w:top w:val="nil"/>
              <w:left w:val="single" w:sz="8" w:space="0" w:color="auto"/>
              <w:bottom w:val="nil"/>
              <w:right w:val="single" w:sz="8" w:space="0" w:color="auto"/>
            </w:tcBorders>
            <w:shd w:val="clear" w:color="000000" w:fill="D9D9D9"/>
            <w:noWrap/>
            <w:vAlign w:val="bottom"/>
          </w:tcPr>
          <w:p w14:paraId="4EDB3494" w14:textId="77777777" w:rsidR="00A227BA"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Immune Checkpoint</w:t>
            </w:r>
          </w:p>
        </w:tc>
        <w:tc>
          <w:tcPr>
            <w:tcW w:w="427" w:type="dxa"/>
            <w:tcBorders>
              <w:top w:val="nil"/>
              <w:left w:val="nil"/>
              <w:bottom w:val="nil"/>
              <w:right w:val="nil"/>
            </w:tcBorders>
            <w:shd w:val="clear" w:color="000000" w:fill="D9D9D9"/>
            <w:noWrap/>
            <w:vAlign w:val="bottom"/>
          </w:tcPr>
          <w:p w14:paraId="4A7CE9CE"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0" w:type="dxa"/>
            <w:tcBorders>
              <w:top w:val="nil"/>
              <w:left w:val="nil"/>
              <w:bottom w:val="nil"/>
              <w:right w:val="single" w:sz="8" w:space="0" w:color="auto"/>
            </w:tcBorders>
            <w:shd w:val="clear" w:color="000000" w:fill="D9D9D9"/>
            <w:noWrap/>
            <w:vAlign w:val="bottom"/>
          </w:tcPr>
          <w:p w14:paraId="35226E1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5" w:type="dxa"/>
            <w:tcBorders>
              <w:top w:val="nil"/>
              <w:left w:val="nil"/>
              <w:bottom w:val="nil"/>
              <w:right w:val="nil"/>
            </w:tcBorders>
            <w:shd w:val="clear" w:color="000000" w:fill="D9D9D9"/>
            <w:noWrap/>
            <w:vAlign w:val="bottom"/>
          </w:tcPr>
          <w:p w14:paraId="04E60B3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084868C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5CE7D46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44CBA1B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A227BA" w14:paraId="6C3869F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9EC1FF8" w14:textId="77777777" w:rsidR="00A227BA" w:rsidRDefault="00000000">
            <w:pPr>
              <w:suppressAutoHyphens w:val="0"/>
              <w:autoSpaceDN/>
              <w:spacing w:after="0"/>
              <w:textAlignment w:val="auto"/>
              <w:rPr>
                <w:rFonts w:eastAsia="Times New Roman" w:cs="Calibri"/>
                <w:color w:val="000000"/>
                <w:lang w:val="fr-BE" w:eastAsia="nl-BE"/>
              </w:rPr>
            </w:pPr>
            <w:r>
              <w:rPr>
                <w:rFonts w:eastAsia="Times New Roman" w:cs="Calibri"/>
                <w:color w:val="000000"/>
                <w:lang w:val="fr-BE" w:eastAsia="nl-BE"/>
              </w:rPr>
              <w:t xml:space="preserve">sCD25 (IL-2Ra) </w:t>
            </w:r>
            <w:r>
              <w:rPr>
                <w:rFonts w:eastAsia="Times New Roman" w:cs="Calibri"/>
                <w:color w:val="000000"/>
                <w:sz w:val="18"/>
                <w:szCs w:val="18"/>
                <w:lang w:val="fr-BE" w:eastAsia="nl-BE"/>
              </w:rPr>
              <w:t>(pg/mL)</w:t>
            </w:r>
          </w:p>
        </w:tc>
        <w:tc>
          <w:tcPr>
            <w:tcW w:w="427" w:type="dxa"/>
            <w:tcBorders>
              <w:top w:val="nil"/>
              <w:left w:val="nil"/>
              <w:bottom w:val="nil"/>
              <w:right w:val="nil"/>
            </w:tcBorders>
            <w:shd w:val="clear" w:color="000000" w:fill="FFFFFF"/>
            <w:noWrap/>
            <w:vAlign w:val="bottom"/>
          </w:tcPr>
          <w:p w14:paraId="12932D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34F3BF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928.26 [798.87;1140.80]</w:t>
            </w:r>
          </w:p>
        </w:tc>
        <w:tc>
          <w:tcPr>
            <w:tcW w:w="445" w:type="dxa"/>
            <w:tcBorders>
              <w:top w:val="nil"/>
              <w:left w:val="nil"/>
              <w:bottom w:val="nil"/>
              <w:right w:val="nil"/>
            </w:tcBorders>
            <w:shd w:val="clear" w:color="000000" w:fill="FFFFFF"/>
            <w:noWrap/>
            <w:vAlign w:val="bottom"/>
          </w:tcPr>
          <w:p w14:paraId="01BBB64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94C122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1132.10 [955.26;1562.20]</w:t>
            </w:r>
          </w:p>
        </w:tc>
        <w:tc>
          <w:tcPr>
            <w:tcW w:w="893" w:type="dxa"/>
            <w:tcBorders>
              <w:top w:val="nil"/>
              <w:left w:val="nil"/>
              <w:bottom w:val="nil"/>
              <w:right w:val="nil"/>
            </w:tcBorders>
            <w:shd w:val="clear" w:color="000000" w:fill="FFFFFF"/>
            <w:noWrap/>
            <w:vAlign w:val="bottom"/>
          </w:tcPr>
          <w:p w14:paraId="1660B4D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17066AB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r>
      <w:tr w:rsidR="00A227BA" w14:paraId="30C03B6C"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B46C64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4-1BB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75319AF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B13A5CB"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68.07 [50.57;119.55]</w:t>
            </w:r>
          </w:p>
        </w:tc>
        <w:tc>
          <w:tcPr>
            <w:tcW w:w="445" w:type="dxa"/>
            <w:tcBorders>
              <w:top w:val="nil"/>
              <w:left w:val="nil"/>
              <w:bottom w:val="nil"/>
              <w:right w:val="nil"/>
            </w:tcBorders>
            <w:shd w:val="clear" w:color="000000" w:fill="FFFFFF"/>
            <w:noWrap/>
            <w:vAlign w:val="bottom"/>
          </w:tcPr>
          <w:p w14:paraId="0BCC141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F2CA5A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56.21 [38.70;88.13]</w:t>
            </w:r>
          </w:p>
        </w:tc>
        <w:tc>
          <w:tcPr>
            <w:tcW w:w="893" w:type="dxa"/>
            <w:tcBorders>
              <w:top w:val="nil"/>
              <w:left w:val="nil"/>
              <w:bottom w:val="nil"/>
              <w:right w:val="nil"/>
            </w:tcBorders>
            <w:shd w:val="clear" w:color="000000" w:fill="FFFFFF"/>
            <w:noWrap/>
            <w:vAlign w:val="bottom"/>
          </w:tcPr>
          <w:p w14:paraId="5EDBE0F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0.250</w:t>
            </w:r>
          </w:p>
        </w:tc>
        <w:tc>
          <w:tcPr>
            <w:tcW w:w="887" w:type="dxa"/>
            <w:tcBorders>
              <w:top w:val="nil"/>
              <w:left w:val="nil"/>
              <w:bottom w:val="nil"/>
              <w:right w:val="single" w:sz="8" w:space="0" w:color="auto"/>
            </w:tcBorders>
            <w:shd w:val="clear" w:color="000000" w:fill="FFFFFF"/>
            <w:noWrap/>
            <w:vAlign w:val="bottom"/>
          </w:tcPr>
          <w:p w14:paraId="34515F4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0.375</w:t>
            </w:r>
          </w:p>
        </w:tc>
      </w:tr>
      <w:tr w:rsidR="00A227BA" w14:paraId="4B2F1E4B"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59B46CE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sCD27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79C2F5D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75E3915"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52670.00 [45645.00;65276.00]</w:t>
            </w:r>
          </w:p>
        </w:tc>
        <w:tc>
          <w:tcPr>
            <w:tcW w:w="445" w:type="dxa"/>
            <w:tcBorders>
              <w:top w:val="nil"/>
              <w:left w:val="nil"/>
              <w:bottom w:val="nil"/>
              <w:right w:val="nil"/>
            </w:tcBorders>
            <w:shd w:val="clear" w:color="000000" w:fill="FFFFFF"/>
            <w:noWrap/>
            <w:vAlign w:val="bottom"/>
          </w:tcPr>
          <w:p w14:paraId="04C0BDC3"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713CA13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53535.00 [49080.00;62195.00]</w:t>
            </w:r>
          </w:p>
        </w:tc>
        <w:tc>
          <w:tcPr>
            <w:tcW w:w="893" w:type="dxa"/>
            <w:tcBorders>
              <w:top w:val="nil"/>
              <w:left w:val="nil"/>
              <w:bottom w:val="nil"/>
              <w:right w:val="nil"/>
            </w:tcBorders>
            <w:shd w:val="clear" w:color="000000" w:fill="FFFFFF"/>
            <w:noWrap/>
            <w:vAlign w:val="bottom"/>
          </w:tcPr>
          <w:p w14:paraId="3E02218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0.383</w:t>
            </w:r>
          </w:p>
        </w:tc>
        <w:tc>
          <w:tcPr>
            <w:tcW w:w="887" w:type="dxa"/>
            <w:tcBorders>
              <w:top w:val="nil"/>
              <w:left w:val="nil"/>
              <w:bottom w:val="nil"/>
              <w:right w:val="single" w:sz="8" w:space="0" w:color="auto"/>
            </w:tcBorders>
            <w:shd w:val="clear" w:color="000000" w:fill="FFFFFF"/>
            <w:noWrap/>
            <w:vAlign w:val="bottom"/>
          </w:tcPr>
          <w:p w14:paraId="72CD5B2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0.459</w:t>
            </w:r>
          </w:p>
        </w:tc>
      </w:tr>
      <w:tr w:rsidR="00A227BA" w14:paraId="7CC7690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9A9FA6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B7.2 (CD86)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38F78B5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BA89D1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524.80 [474.15;697.47]</w:t>
            </w:r>
          </w:p>
        </w:tc>
        <w:tc>
          <w:tcPr>
            <w:tcW w:w="445" w:type="dxa"/>
            <w:tcBorders>
              <w:top w:val="nil"/>
              <w:left w:val="nil"/>
              <w:bottom w:val="nil"/>
              <w:right w:val="nil"/>
            </w:tcBorders>
            <w:shd w:val="clear" w:color="000000" w:fill="FFFFFF"/>
            <w:noWrap/>
            <w:vAlign w:val="bottom"/>
          </w:tcPr>
          <w:p w14:paraId="5E9F15B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8117E6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411.43 [320.29;609.87]</w:t>
            </w:r>
          </w:p>
        </w:tc>
        <w:tc>
          <w:tcPr>
            <w:tcW w:w="893" w:type="dxa"/>
            <w:tcBorders>
              <w:top w:val="nil"/>
              <w:left w:val="nil"/>
              <w:bottom w:val="nil"/>
              <w:right w:val="nil"/>
            </w:tcBorders>
            <w:shd w:val="clear" w:color="000000" w:fill="FFFFFF"/>
            <w:noWrap/>
            <w:vAlign w:val="bottom"/>
          </w:tcPr>
          <w:p w14:paraId="722A01B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0.109</w:t>
            </w:r>
          </w:p>
        </w:tc>
        <w:tc>
          <w:tcPr>
            <w:tcW w:w="887" w:type="dxa"/>
            <w:tcBorders>
              <w:top w:val="nil"/>
              <w:left w:val="nil"/>
              <w:bottom w:val="nil"/>
              <w:right w:val="single" w:sz="8" w:space="0" w:color="auto"/>
            </w:tcBorders>
            <w:shd w:val="clear" w:color="000000" w:fill="FFFFFF"/>
            <w:noWrap/>
            <w:vAlign w:val="bottom"/>
          </w:tcPr>
          <w:p w14:paraId="509199D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r>
      <w:tr w:rsidR="00A227BA" w14:paraId="18DB7D9E"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9160E6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Free Active TGF-B1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2E33A13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0DBBC6D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25.39 [22.12;32.09]</w:t>
            </w:r>
          </w:p>
        </w:tc>
        <w:tc>
          <w:tcPr>
            <w:tcW w:w="445" w:type="dxa"/>
            <w:tcBorders>
              <w:top w:val="nil"/>
              <w:left w:val="nil"/>
              <w:bottom w:val="nil"/>
              <w:right w:val="nil"/>
            </w:tcBorders>
            <w:shd w:val="clear" w:color="000000" w:fill="FFFFFF"/>
            <w:noWrap/>
            <w:vAlign w:val="bottom"/>
          </w:tcPr>
          <w:p w14:paraId="77C8117A"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51535A5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13.43 [7.00;28.59]</w:t>
            </w:r>
          </w:p>
        </w:tc>
        <w:tc>
          <w:tcPr>
            <w:tcW w:w="893" w:type="dxa"/>
            <w:tcBorders>
              <w:top w:val="nil"/>
              <w:left w:val="nil"/>
              <w:bottom w:val="nil"/>
              <w:right w:val="nil"/>
            </w:tcBorders>
            <w:shd w:val="clear" w:color="000000" w:fill="FFFFFF"/>
            <w:noWrap/>
            <w:vAlign w:val="bottom"/>
          </w:tcPr>
          <w:p w14:paraId="05BCF64D" w14:textId="77777777" w:rsidR="00A227BA"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c>
          <w:tcPr>
            <w:tcW w:w="887" w:type="dxa"/>
            <w:tcBorders>
              <w:top w:val="nil"/>
              <w:left w:val="nil"/>
              <w:bottom w:val="nil"/>
              <w:right w:val="single" w:sz="8" w:space="0" w:color="auto"/>
            </w:tcBorders>
            <w:shd w:val="clear" w:color="000000" w:fill="FFFFFF"/>
            <w:noWrap/>
            <w:vAlign w:val="bottom"/>
          </w:tcPr>
          <w:p w14:paraId="3D419AC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0.234</w:t>
            </w:r>
          </w:p>
        </w:tc>
      </w:tr>
      <w:tr w:rsidR="00A227BA" w14:paraId="27EA538D"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376EC82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CTLA-4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30014B06"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3CA7EA4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10.14 [4.40;15.98]</w:t>
            </w:r>
          </w:p>
        </w:tc>
        <w:tc>
          <w:tcPr>
            <w:tcW w:w="445" w:type="dxa"/>
            <w:tcBorders>
              <w:top w:val="nil"/>
              <w:left w:val="nil"/>
              <w:bottom w:val="nil"/>
              <w:right w:val="nil"/>
            </w:tcBorders>
            <w:shd w:val="clear" w:color="000000" w:fill="FFFFFF"/>
            <w:noWrap/>
            <w:vAlign w:val="bottom"/>
          </w:tcPr>
          <w:p w14:paraId="10D2F85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088CE517"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7.36 [4.35;10.07]</w:t>
            </w:r>
          </w:p>
        </w:tc>
        <w:tc>
          <w:tcPr>
            <w:tcW w:w="893" w:type="dxa"/>
            <w:tcBorders>
              <w:top w:val="nil"/>
              <w:left w:val="nil"/>
              <w:bottom w:val="nil"/>
              <w:right w:val="nil"/>
            </w:tcBorders>
            <w:shd w:val="clear" w:color="000000" w:fill="FFFFFF"/>
            <w:noWrap/>
            <w:vAlign w:val="bottom"/>
          </w:tcPr>
          <w:p w14:paraId="203D568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0.195</w:t>
            </w:r>
          </w:p>
        </w:tc>
        <w:tc>
          <w:tcPr>
            <w:tcW w:w="887" w:type="dxa"/>
            <w:tcBorders>
              <w:top w:val="nil"/>
              <w:left w:val="nil"/>
              <w:bottom w:val="nil"/>
              <w:right w:val="single" w:sz="8" w:space="0" w:color="auto"/>
            </w:tcBorders>
            <w:shd w:val="clear" w:color="000000" w:fill="FFFFFF"/>
            <w:noWrap/>
            <w:vAlign w:val="bottom"/>
          </w:tcPr>
          <w:p w14:paraId="6C2D7B9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r>
      <w:tr w:rsidR="00A227BA" w14:paraId="4EF26019"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6394150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PD-L1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42F767F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285D227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279.06 [172.00;401.70]</w:t>
            </w:r>
          </w:p>
        </w:tc>
        <w:tc>
          <w:tcPr>
            <w:tcW w:w="445" w:type="dxa"/>
            <w:tcBorders>
              <w:top w:val="nil"/>
              <w:left w:val="nil"/>
              <w:bottom w:val="nil"/>
              <w:right w:val="nil"/>
            </w:tcBorders>
            <w:shd w:val="clear" w:color="000000" w:fill="FFFFFF"/>
            <w:noWrap/>
            <w:vAlign w:val="bottom"/>
          </w:tcPr>
          <w:p w14:paraId="17FFE2A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EA62B8E"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265.37 [151.94;325.49]</w:t>
            </w:r>
          </w:p>
        </w:tc>
        <w:tc>
          <w:tcPr>
            <w:tcW w:w="893" w:type="dxa"/>
            <w:tcBorders>
              <w:top w:val="nil"/>
              <w:left w:val="nil"/>
              <w:bottom w:val="nil"/>
              <w:right w:val="nil"/>
            </w:tcBorders>
            <w:shd w:val="clear" w:color="000000" w:fill="FFFFFF"/>
            <w:noWrap/>
            <w:vAlign w:val="bottom"/>
          </w:tcPr>
          <w:p w14:paraId="57E1C41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0.313</w:t>
            </w:r>
          </w:p>
        </w:tc>
        <w:tc>
          <w:tcPr>
            <w:tcW w:w="887" w:type="dxa"/>
            <w:tcBorders>
              <w:top w:val="nil"/>
              <w:left w:val="nil"/>
              <w:bottom w:val="nil"/>
              <w:right w:val="single" w:sz="8" w:space="0" w:color="auto"/>
            </w:tcBorders>
            <w:shd w:val="clear" w:color="000000" w:fill="FFFFFF"/>
            <w:noWrap/>
            <w:vAlign w:val="bottom"/>
          </w:tcPr>
          <w:p w14:paraId="0B2CC0F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0.417</w:t>
            </w:r>
          </w:p>
        </w:tc>
      </w:tr>
      <w:tr w:rsidR="00A227BA" w14:paraId="650F8F36"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435D7F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PD-L2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74F77BC4"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553F45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11121.00 [10196.00;14318.00]</w:t>
            </w:r>
          </w:p>
        </w:tc>
        <w:tc>
          <w:tcPr>
            <w:tcW w:w="445" w:type="dxa"/>
            <w:tcBorders>
              <w:top w:val="nil"/>
              <w:left w:val="nil"/>
              <w:bottom w:val="nil"/>
              <w:right w:val="nil"/>
            </w:tcBorders>
            <w:shd w:val="clear" w:color="000000" w:fill="FFFFFF"/>
            <w:noWrap/>
            <w:vAlign w:val="bottom"/>
          </w:tcPr>
          <w:p w14:paraId="10D12A8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43599273"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12081.00 [11067.00;16080.00]</w:t>
            </w:r>
          </w:p>
        </w:tc>
        <w:tc>
          <w:tcPr>
            <w:tcW w:w="893" w:type="dxa"/>
            <w:tcBorders>
              <w:top w:val="nil"/>
              <w:left w:val="nil"/>
              <w:bottom w:val="nil"/>
              <w:right w:val="nil"/>
            </w:tcBorders>
            <w:shd w:val="clear" w:color="000000" w:fill="FFFFFF"/>
            <w:noWrap/>
            <w:vAlign w:val="bottom"/>
          </w:tcPr>
          <w:p w14:paraId="5E5426F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5D67756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0.234</w:t>
            </w:r>
          </w:p>
        </w:tc>
      </w:tr>
      <w:tr w:rsidR="00A227BA" w14:paraId="209F4F3F"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20F5FD8F"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PD-1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180D22D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AFEDF1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92.41 [16.51;201.92]</w:t>
            </w:r>
          </w:p>
        </w:tc>
        <w:tc>
          <w:tcPr>
            <w:tcW w:w="445" w:type="dxa"/>
            <w:tcBorders>
              <w:top w:val="nil"/>
              <w:left w:val="nil"/>
              <w:bottom w:val="nil"/>
              <w:right w:val="nil"/>
            </w:tcBorders>
            <w:shd w:val="clear" w:color="000000" w:fill="FFFFFF"/>
            <w:noWrap/>
            <w:vAlign w:val="bottom"/>
          </w:tcPr>
          <w:p w14:paraId="2EC20DD0"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6598B9D4"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66.15 [19.51;101.02]</w:t>
            </w:r>
          </w:p>
        </w:tc>
        <w:tc>
          <w:tcPr>
            <w:tcW w:w="893" w:type="dxa"/>
            <w:tcBorders>
              <w:top w:val="nil"/>
              <w:left w:val="nil"/>
              <w:bottom w:val="nil"/>
              <w:right w:val="nil"/>
            </w:tcBorders>
            <w:shd w:val="clear" w:color="000000" w:fill="FFFFFF"/>
            <w:noWrap/>
            <w:vAlign w:val="bottom"/>
          </w:tcPr>
          <w:p w14:paraId="2F1DEEF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0.078</w:t>
            </w:r>
          </w:p>
        </w:tc>
        <w:tc>
          <w:tcPr>
            <w:tcW w:w="887" w:type="dxa"/>
            <w:tcBorders>
              <w:top w:val="nil"/>
              <w:left w:val="nil"/>
              <w:bottom w:val="nil"/>
              <w:right w:val="single" w:sz="8" w:space="0" w:color="auto"/>
            </w:tcBorders>
            <w:shd w:val="clear" w:color="000000" w:fill="FFFFFF"/>
            <w:noWrap/>
            <w:vAlign w:val="bottom"/>
          </w:tcPr>
          <w:p w14:paraId="2A65DB6B"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0.234</w:t>
            </w:r>
          </w:p>
        </w:tc>
      </w:tr>
      <w:tr w:rsidR="00A227BA" w14:paraId="459BECE2"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1AAFE04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Tim-3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683BED1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5E0286E1"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15345.00 [6568.40;26546.00]</w:t>
            </w:r>
          </w:p>
        </w:tc>
        <w:tc>
          <w:tcPr>
            <w:tcW w:w="445" w:type="dxa"/>
            <w:tcBorders>
              <w:top w:val="nil"/>
              <w:left w:val="nil"/>
              <w:bottom w:val="nil"/>
              <w:right w:val="nil"/>
            </w:tcBorders>
            <w:shd w:val="clear" w:color="000000" w:fill="FFFFFF"/>
            <w:noWrap/>
            <w:vAlign w:val="bottom"/>
          </w:tcPr>
          <w:p w14:paraId="21FD608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106DA98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18190.00 [8331.30;22119.00]</w:t>
            </w:r>
          </w:p>
        </w:tc>
        <w:tc>
          <w:tcPr>
            <w:tcW w:w="893" w:type="dxa"/>
            <w:tcBorders>
              <w:top w:val="nil"/>
              <w:left w:val="nil"/>
              <w:bottom w:val="nil"/>
              <w:right w:val="nil"/>
            </w:tcBorders>
            <w:shd w:val="clear" w:color="000000" w:fill="FFFFFF"/>
            <w:noWrap/>
            <w:vAlign w:val="bottom"/>
          </w:tcPr>
          <w:p w14:paraId="5A0DBBF8"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0.641</w:t>
            </w:r>
          </w:p>
        </w:tc>
        <w:tc>
          <w:tcPr>
            <w:tcW w:w="887" w:type="dxa"/>
            <w:tcBorders>
              <w:top w:val="nil"/>
              <w:left w:val="nil"/>
              <w:bottom w:val="nil"/>
              <w:right w:val="single" w:sz="8" w:space="0" w:color="auto"/>
            </w:tcBorders>
            <w:shd w:val="clear" w:color="000000" w:fill="FFFFFF"/>
            <w:noWrap/>
            <w:vAlign w:val="bottom"/>
          </w:tcPr>
          <w:p w14:paraId="5BF0F2B5"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0.699</w:t>
            </w:r>
          </w:p>
        </w:tc>
      </w:tr>
      <w:tr w:rsidR="00A227BA" w14:paraId="11F475F4" w14:textId="77777777">
        <w:trPr>
          <w:trHeight w:val="288"/>
        </w:trPr>
        <w:tc>
          <w:tcPr>
            <w:tcW w:w="4950" w:type="dxa"/>
            <w:tcBorders>
              <w:top w:val="nil"/>
              <w:left w:val="single" w:sz="8" w:space="0" w:color="auto"/>
              <w:bottom w:val="nil"/>
              <w:right w:val="single" w:sz="8" w:space="0" w:color="auto"/>
            </w:tcBorders>
            <w:shd w:val="clear" w:color="000000" w:fill="FFFFFF"/>
            <w:noWrap/>
            <w:vAlign w:val="bottom"/>
          </w:tcPr>
          <w:p w14:paraId="09DB7FDC"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LAG-3 </w:t>
            </w:r>
            <w:r>
              <w:rPr>
                <w:rFonts w:eastAsia="Times New Roman" w:cs="Calibri"/>
                <w:color w:val="000000"/>
                <w:sz w:val="18"/>
                <w:szCs w:val="18"/>
                <w:lang w:val="en-US" w:eastAsia="nl-BE"/>
              </w:rPr>
              <w:t>(pg/mL)</w:t>
            </w:r>
          </w:p>
        </w:tc>
        <w:tc>
          <w:tcPr>
            <w:tcW w:w="427" w:type="dxa"/>
            <w:tcBorders>
              <w:top w:val="nil"/>
              <w:left w:val="nil"/>
              <w:bottom w:val="nil"/>
              <w:right w:val="nil"/>
            </w:tcBorders>
            <w:shd w:val="clear" w:color="000000" w:fill="FFFFFF"/>
            <w:noWrap/>
            <w:vAlign w:val="bottom"/>
          </w:tcPr>
          <w:p w14:paraId="44C4C1A9"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nil"/>
              <w:right w:val="single" w:sz="8" w:space="0" w:color="auto"/>
            </w:tcBorders>
            <w:shd w:val="clear" w:color="000000" w:fill="FFFFFF"/>
            <w:noWrap/>
            <w:vAlign w:val="bottom"/>
          </w:tcPr>
          <w:p w14:paraId="4B4646B6"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5456.70 [2198.80;16183.00]</w:t>
            </w:r>
          </w:p>
        </w:tc>
        <w:tc>
          <w:tcPr>
            <w:tcW w:w="445" w:type="dxa"/>
            <w:tcBorders>
              <w:top w:val="nil"/>
              <w:left w:val="nil"/>
              <w:bottom w:val="nil"/>
              <w:right w:val="nil"/>
            </w:tcBorders>
            <w:shd w:val="clear" w:color="000000" w:fill="FFFFFF"/>
            <w:noWrap/>
            <w:vAlign w:val="bottom"/>
          </w:tcPr>
          <w:p w14:paraId="6213978C"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nil"/>
              <w:right w:val="single" w:sz="8" w:space="0" w:color="auto"/>
            </w:tcBorders>
            <w:shd w:val="clear" w:color="000000" w:fill="FFFFFF"/>
            <w:noWrap/>
            <w:vAlign w:val="bottom"/>
          </w:tcPr>
          <w:p w14:paraId="24A9B120"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3388.50 [2008.30;18530.00]</w:t>
            </w:r>
          </w:p>
        </w:tc>
        <w:tc>
          <w:tcPr>
            <w:tcW w:w="893" w:type="dxa"/>
            <w:tcBorders>
              <w:top w:val="nil"/>
              <w:left w:val="nil"/>
              <w:bottom w:val="nil"/>
              <w:right w:val="nil"/>
            </w:tcBorders>
            <w:shd w:val="clear" w:color="000000" w:fill="FFFFFF"/>
            <w:noWrap/>
            <w:vAlign w:val="bottom"/>
          </w:tcPr>
          <w:p w14:paraId="1CFCD53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2A8D8357"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A227BA" w14:paraId="29F81A40" w14:textId="77777777">
        <w:trPr>
          <w:trHeight w:val="300"/>
        </w:trPr>
        <w:tc>
          <w:tcPr>
            <w:tcW w:w="4950" w:type="dxa"/>
            <w:tcBorders>
              <w:top w:val="nil"/>
              <w:left w:val="single" w:sz="8" w:space="0" w:color="auto"/>
              <w:bottom w:val="single" w:sz="8" w:space="0" w:color="auto"/>
              <w:right w:val="single" w:sz="8" w:space="0" w:color="auto"/>
            </w:tcBorders>
            <w:shd w:val="clear" w:color="000000" w:fill="FFFFFF"/>
            <w:noWrap/>
            <w:vAlign w:val="bottom"/>
          </w:tcPr>
          <w:p w14:paraId="6A5DC0D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Gal-9 </w:t>
            </w:r>
            <w:r>
              <w:rPr>
                <w:rFonts w:eastAsia="Times New Roman" w:cs="Calibri"/>
                <w:color w:val="000000"/>
                <w:sz w:val="18"/>
                <w:szCs w:val="18"/>
                <w:lang w:val="en-US" w:eastAsia="nl-BE"/>
              </w:rPr>
              <w:t>(pg/mL)</w:t>
            </w:r>
          </w:p>
        </w:tc>
        <w:tc>
          <w:tcPr>
            <w:tcW w:w="427" w:type="dxa"/>
            <w:tcBorders>
              <w:top w:val="nil"/>
              <w:left w:val="nil"/>
              <w:bottom w:val="single" w:sz="8" w:space="0" w:color="auto"/>
              <w:right w:val="nil"/>
            </w:tcBorders>
            <w:shd w:val="clear" w:color="000000" w:fill="FFFFFF"/>
            <w:noWrap/>
            <w:vAlign w:val="bottom"/>
          </w:tcPr>
          <w:p w14:paraId="29BC08F2"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0" w:type="dxa"/>
            <w:tcBorders>
              <w:top w:val="nil"/>
              <w:left w:val="nil"/>
              <w:bottom w:val="single" w:sz="8" w:space="0" w:color="auto"/>
              <w:right w:val="single" w:sz="8" w:space="0" w:color="auto"/>
            </w:tcBorders>
            <w:shd w:val="clear" w:color="000000" w:fill="FFFFFF"/>
            <w:noWrap/>
            <w:vAlign w:val="bottom"/>
          </w:tcPr>
          <w:p w14:paraId="2DAFE3AA"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102158.00 [76361.00;127351.00]</w:t>
            </w:r>
          </w:p>
        </w:tc>
        <w:tc>
          <w:tcPr>
            <w:tcW w:w="445" w:type="dxa"/>
            <w:tcBorders>
              <w:top w:val="nil"/>
              <w:left w:val="nil"/>
              <w:bottom w:val="single" w:sz="8" w:space="0" w:color="auto"/>
              <w:right w:val="nil"/>
            </w:tcBorders>
            <w:shd w:val="clear" w:color="000000" w:fill="FFFFFF"/>
            <w:noWrap/>
            <w:vAlign w:val="bottom"/>
          </w:tcPr>
          <w:p w14:paraId="4FBDA9A1"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22" w:type="dxa"/>
            <w:tcBorders>
              <w:top w:val="nil"/>
              <w:left w:val="nil"/>
              <w:bottom w:val="single" w:sz="8" w:space="0" w:color="auto"/>
              <w:right w:val="single" w:sz="8" w:space="0" w:color="auto"/>
            </w:tcBorders>
            <w:shd w:val="clear" w:color="000000" w:fill="FFFFFF"/>
            <w:noWrap/>
            <w:vAlign w:val="bottom"/>
          </w:tcPr>
          <w:p w14:paraId="3A215A28" w14:textId="77777777" w:rsidR="00A227BA"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113572.00 [87969.00;171239.00]</w:t>
            </w:r>
          </w:p>
        </w:tc>
        <w:tc>
          <w:tcPr>
            <w:tcW w:w="893" w:type="dxa"/>
            <w:tcBorders>
              <w:top w:val="nil"/>
              <w:left w:val="nil"/>
              <w:bottom w:val="single" w:sz="8" w:space="0" w:color="auto"/>
              <w:right w:val="nil"/>
            </w:tcBorders>
            <w:shd w:val="clear" w:color="000000" w:fill="FFFFFF"/>
            <w:noWrap/>
            <w:vAlign w:val="bottom"/>
          </w:tcPr>
          <w:p w14:paraId="2C8C941D"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0.055</w:t>
            </w:r>
          </w:p>
        </w:tc>
        <w:tc>
          <w:tcPr>
            <w:tcW w:w="887" w:type="dxa"/>
            <w:tcBorders>
              <w:top w:val="nil"/>
              <w:left w:val="nil"/>
              <w:bottom w:val="single" w:sz="8" w:space="0" w:color="auto"/>
              <w:right w:val="single" w:sz="8" w:space="0" w:color="auto"/>
            </w:tcBorders>
            <w:shd w:val="clear" w:color="000000" w:fill="FFFFFF"/>
            <w:noWrap/>
            <w:vAlign w:val="bottom"/>
          </w:tcPr>
          <w:p w14:paraId="281ADF5F" w14:textId="77777777" w:rsidR="00A227BA"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0.234</w:t>
            </w:r>
          </w:p>
        </w:tc>
      </w:tr>
    </w:tbl>
    <w:p w14:paraId="2E13E1D1" w14:textId="77777777" w:rsidR="00A227BA" w:rsidRDefault="00A227BA"/>
    <w:p w14:paraId="4BCADD3A" w14:textId="77777777" w:rsidR="00A227BA" w:rsidRDefault="00A227BA"/>
    <w:sectPr w:rsidR="00A227B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1C26E" w14:textId="77777777" w:rsidR="00E61C78" w:rsidRDefault="00E61C78">
      <w:r>
        <w:separator/>
      </w:r>
    </w:p>
  </w:endnote>
  <w:endnote w:type="continuationSeparator" w:id="0">
    <w:p w14:paraId="69BF9D03" w14:textId="77777777" w:rsidR="00E61C78" w:rsidRDefault="00E6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CA46B" w14:textId="77777777" w:rsidR="00E61C78" w:rsidRDefault="00E61C78">
      <w:pPr>
        <w:spacing w:after="0"/>
      </w:pPr>
      <w:r>
        <w:separator/>
      </w:r>
    </w:p>
  </w:footnote>
  <w:footnote w:type="continuationSeparator" w:id="0">
    <w:p w14:paraId="4B836C2B" w14:textId="77777777" w:rsidR="00E61C78" w:rsidRDefault="00E61C7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VkMWMxMDY3ZWYyYjZkZDg2OWE3OWYxOGQ1N2RhMmMifQ=="/>
  </w:docVars>
  <w:rsids>
    <w:rsidRoot w:val="00D63946"/>
    <w:rsid w:val="000D4754"/>
    <w:rsid w:val="00122BD9"/>
    <w:rsid w:val="00350602"/>
    <w:rsid w:val="00586D2F"/>
    <w:rsid w:val="0058763D"/>
    <w:rsid w:val="005B5B37"/>
    <w:rsid w:val="006352E5"/>
    <w:rsid w:val="00677767"/>
    <w:rsid w:val="00846E86"/>
    <w:rsid w:val="008647A3"/>
    <w:rsid w:val="00896520"/>
    <w:rsid w:val="008A51B7"/>
    <w:rsid w:val="009B3A36"/>
    <w:rsid w:val="00A227BA"/>
    <w:rsid w:val="00A966A1"/>
    <w:rsid w:val="00AC1348"/>
    <w:rsid w:val="00B206CD"/>
    <w:rsid w:val="00C40381"/>
    <w:rsid w:val="00D63946"/>
    <w:rsid w:val="00E61C78"/>
    <w:rsid w:val="00FC0C42"/>
    <w:rsid w:val="43BB1741"/>
    <w:rsid w:val="668D771F"/>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DAC6A"/>
  <w15:docId w15:val="{2FA9671F-99EB-4C4C-AEA1-4D3AFAFF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autoSpaceDN w:val="0"/>
      <w:spacing w:after="160"/>
      <w:textAlignment w:val="baseline"/>
    </w:pPr>
    <w:rPr>
      <w:rFonts w:ascii="Calibri" w:eastAsia="Calibri" w:hAnsi="Calibri" w:cs="Times New Roman"/>
      <w:sz w:val="22"/>
      <w:szCs w:val="22"/>
      <w:lang w:val="nl-B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spacing w:after="200"/>
    </w:pPr>
    <w:rPr>
      <w:i/>
      <w:iCs/>
      <w:color w:val="44546A" w:themeColor="text2"/>
      <w:sz w:val="18"/>
      <w:szCs w:val="18"/>
    </w:rPr>
  </w:style>
  <w:style w:type="character" w:styleId="a4">
    <w:name w:val="FollowedHyperlink"/>
    <w:basedOn w:val="a0"/>
    <w:uiPriority w:val="99"/>
    <w:semiHidden/>
    <w:unhideWhenUsed/>
    <w:qFormat/>
    <w:rPr>
      <w:color w:val="954F72"/>
      <w:u w:val="single"/>
    </w:rPr>
  </w:style>
  <w:style w:type="character" w:styleId="a5">
    <w:name w:val="Hyperlink"/>
    <w:basedOn w:val="a0"/>
    <w:uiPriority w:val="99"/>
    <w:semiHidden/>
    <w:unhideWhenUsed/>
    <w:qFormat/>
    <w:rPr>
      <w:color w:val="0563C1"/>
      <w:u w:val="single"/>
    </w:rPr>
  </w:style>
  <w:style w:type="paragraph" w:customStyle="1" w:styleId="msonormal0">
    <w:name w:val="msonormal"/>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3">
    <w:name w:val="xl63"/>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4">
    <w:name w:val="xl64"/>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5">
    <w:name w:val="xl65"/>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6">
    <w:name w:val="xl66"/>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7">
    <w:name w:val="xl67"/>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8">
    <w:name w:val="xl68"/>
    <w:basedOn w:val="a"/>
    <w:qFormat/>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9">
    <w:name w:val="xl69"/>
    <w:basedOn w:val="a"/>
    <w:qFormat/>
    <w:pPr>
      <w:pBdr>
        <w:righ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0">
    <w:name w:val="xl70"/>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1">
    <w:name w:val="xl71"/>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2">
    <w:name w:val="xl72"/>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i/>
      <w:iCs/>
      <w:sz w:val="24"/>
      <w:szCs w:val="24"/>
      <w:lang w:eastAsia="nl-BE"/>
    </w:rPr>
  </w:style>
  <w:style w:type="paragraph" w:customStyle="1" w:styleId="xl73">
    <w:name w:val="xl73"/>
    <w:basedOn w:val="a"/>
    <w:qFormat/>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4">
    <w:name w:val="xl74"/>
    <w:basedOn w:val="a"/>
    <w:qFormat/>
    <w:pPr>
      <w:pBdr>
        <w:bottom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5">
    <w:name w:val="xl75"/>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6">
    <w:name w:val="xl76"/>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7">
    <w:name w:val="xl77"/>
    <w:basedOn w:val="a"/>
    <w:qFormat/>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8">
    <w:name w:val="xl78"/>
    <w:basedOn w:val="a"/>
    <w:qFormat/>
    <w:pPr>
      <w:pBdr>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79">
    <w:name w:val="xl79"/>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0">
    <w:name w:val="xl80"/>
    <w:basedOn w:val="a"/>
    <w:qFormat/>
    <w:pPr>
      <w:pBdr>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1">
    <w:name w:val="xl81"/>
    <w:basedOn w:val="a"/>
    <w:qFormat/>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2">
    <w:name w:val="xl82"/>
    <w:basedOn w:val="a"/>
    <w:qFormat/>
    <w:pPr>
      <w:pBdr>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3">
    <w:name w:val="xl83"/>
    <w:basedOn w:val="a"/>
    <w:qFormat/>
    <w:pPr>
      <w:pBdr>
        <w:left w:val="single" w:sz="8" w:space="0" w:color="auto"/>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84">
    <w:name w:val="xl84"/>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5">
    <w:name w:val="xl85"/>
    <w:basedOn w:val="a"/>
    <w:qFormat/>
    <w:pPr>
      <w:pBdr>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6">
    <w:name w:val="xl86"/>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7">
    <w:name w:val="xl87"/>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8">
    <w:name w:val="xl88"/>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9">
    <w:name w:val="xl89"/>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90">
    <w:name w:val="xl90"/>
    <w:basedOn w:val="a"/>
    <w:qFormat/>
    <w:pPr>
      <w:pBdr>
        <w:top w:val="single" w:sz="8" w:space="0" w:color="auto"/>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91">
    <w:name w:val="xl91"/>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2162</Words>
  <Characters>12324</Characters>
  <Application>Microsoft Office Word</Application>
  <DocSecurity>0</DocSecurity>
  <Lines>102</Lines>
  <Paragraphs>28</Paragraphs>
  <ScaleCrop>false</ScaleCrop>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yentl lambrechts</dc:creator>
  <cp:lastModifiedBy>Lijun Jin</cp:lastModifiedBy>
  <cp:revision>11</cp:revision>
  <dcterms:created xsi:type="dcterms:W3CDTF">2023-09-14T16:01:00Z</dcterms:created>
  <dcterms:modified xsi:type="dcterms:W3CDTF">2024-09-14T08:23:00Z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17BA64D8CA7F4D90B381719B39F6D8C6_12</vt:lpwstr>
  </property>
</Properties>
</file>